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1FC1" w14:textId="77777777" w:rsidR="009D23A9" w:rsidRPr="00FF03A1" w:rsidRDefault="009D23A9" w:rsidP="009D23A9">
      <w:pPr>
        <w:pStyle w:val="NoSpacing"/>
        <w:rPr>
          <w:rFonts w:ascii="Verdana" w:hAnsi="Verdana"/>
          <w:sz w:val="23"/>
          <w:szCs w:val="24"/>
        </w:rPr>
      </w:pPr>
      <w:r>
        <w:rPr>
          <w:noProof/>
        </w:rPr>
        <w:drawing>
          <wp:inline distT="0" distB="0" distL="0" distR="0" wp14:anchorId="5E4B302B" wp14:editId="0F035CEE">
            <wp:extent cx="1763827" cy="581025"/>
            <wp:effectExtent l="0" t="0" r="8255" b="0"/>
            <wp:docPr id="1" name="Picture 1" descr="Health First Colorado (Colorado's Medicaid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First Colorado (Colorado's Medicaid Progra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327" cy="582178"/>
                    </a:xfrm>
                    <a:prstGeom prst="rect">
                      <a:avLst/>
                    </a:prstGeom>
                    <a:noFill/>
                    <a:ln>
                      <a:noFill/>
                    </a:ln>
                  </pic:spPr>
                </pic:pic>
              </a:graphicData>
            </a:graphic>
          </wp:inline>
        </w:drawing>
      </w:r>
    </w:p>
    <w:p w14:paraId="3558F758" w14:textId="77777777" w:rsidR="009D23A9" w:rsidRDefault="009D23A9" w:rsidP="009D23A9">
      <w:pPr>
        <w:pStyle w:val="NoSpacing"/>
        <w:rPr>
          <w:rFonts w:ascii="Verdana" w:hAnsi="Verdana"/>
          <w:sz w:val="24"/>
          <w:szCs w:val="24"/>
        </w:rPr>
      </w:pPr>
    </w:p>
    <w:sdt>
      <w:sdtPr>
        <w:rPr>
          <w:rFonts w:ascii="Verdana" w:hAnsi="Verdana"/>
          <w:sz w:val="24"/>
          <w:szCs w:val="24"/>
        </w:rPr>
        <w:id w:val="-1211412162"/>
        <w:placeholder>
          <w:docPart w:val="8762546FAED34A8A809F4D86AFB8DAE5"/>
        </w:placeholder>
        <w:showingPlcHdr/>
      </w:sdtPr>
      <w:sdtContent>
        <w:p w14:paraId="3115C8B5" w14:textId="356ADDF6" w:rsidR="009D23A9" w:rsidRPr="0096552A" w:rsidRDefault="00CC646C" w:rsidP="007D2C59">
          <w:pPr>
            <w:pStyle w:val="NoSpacing"/>
            <w:spacing w:before="240" w:after="240"/>
            <w:rPr>
              <w:rFonts w:ascii="Verdana" w:hAnsi="Verdana"/>
              <w:sz w:val="24"/>
              <w:szCs w:val="24"/>
            </w:rPr>
          </w:pPr>
          <w:r w:rsidRPr="00DE69C7">
            <w:rPr>
              <w:rStyle w:val="PlaceholderText"/>
              <w:rFonts w:ascii="Verdana" w:hAnsi="Verdana"/>
              <w:sz w:val="24"/>
              <w:szCs w:val="24"/>
            </w:rPr>
            <w:t>Enter letter date</w:t>
          </w:r>
        </w:p>
      </w:sdtContent>
    </w:sdt>
    <w:p w14:paraId="2BC18426" w14:textId="77777777" w:rsidR="009D23A9" w:rsidRPr="0096552A" w:rsidRDefault="009D23A9" w:rsidP="009D23A9">
      <w:pPr>
        <w:pStyle w:val="NoSpacing"/>
        <w:rPr>
          <w:rFonts w:ascii="Verdana" w:hAnsi="Verdana"/>
          <w:sz w:val="24"/>
          <w:szCs w:val="24"/>
        </w:rPr>
      </w:pPr>
    </w:p>
    <w:bookmarkStart w:id="0" w:name="_Hlk143793565"/>
    <w:p w14:paraId="39F768B7" w14:textId="4F1D548F" w:rsidR="009D23A9" w:rsidRPr="0096552A" w:rsidRDefault="00000000" w:rsidP="004B5012">
      <w:pPr>
        <w:pStyle w:val="NoSpacing"/>
        <w:tabs>
          <w:tab w:val="left" w:pos="5310"/>
        </w:tabs>
        <w:spacing w:line="259" w:lineRule="auto"/>
        <w:rPr>
          <w:rFonts w:ascii="Verdana" w:hAnsi="Verdana"/>
          <w:sz w:val="24"/>
          <w:szCs w:val="24"/>
        </w:rPr>
      </w:pPr>
      <w:sdt>
        <w:sdtPr>
          <w:rPr>
            <w:rFonts w:ascii="Verdana" w:hAnsi="Verdana"/>
            <w:sz w:val="24"/>
            <w:szCs w:val="24"/>
          </w:rPr>
          <w:id w:val="1961676753"/>
          <w:placeholder>
            <w:docPart w:val="0327474D3AEA4D77BC22987629A78668"/>
          </w:placeholder>
          <w:showingPlcHdr/>
        </w:sdtPr>
        <w:sdtContent>
          <w:r w:rsidR="00CC646C" w:rsidRPr="00595137">
            <w:rPr>
              <w:rStyle w:val="PlaceholderText"/>
              <w:rFonts w:ascii="Verdana" w:hAnsi="Verdana"/>
              <w:sz w:val="24"/>
              <w:szCs w:val="24"/>
            </w:rPr>
            <w:t>Enter First Name</w:t>
          </w:r>
        </w:sdtContent>
      </w:sdt>
      <w:r w:rsidR="009D23A9" w:rsidRPr="0096552A">
        <w:rPr>
          <w:rFonts w:ascii="Verdana" w:hAnsi="Verdana"/>
          <w:sz w:val="24"/>
          <w:szCs w:val="24"/>
        </w:rPr>
        <w:t xml:space="preserve"> </w:t>
      </w:r>
      <w:sdt>
        <w:sdtPr>
          <w:rPr>
            <w:rFonts w:ascii="Verdana" w:hAnsi="Verdana"/>
            <w:sz w:val="24"/>
            <w:szCs w:val="24"/>
          </w:rPr>
          <w:id w:val="892234074"/>
          <w:placeholder>
            <w:docPart w:val="D1DDF3F102B24D7581620B7850BB30F3"/>
          </w:placeholder>
          <w:showingPlcHdr/>
        </w:sdtPr>
        <w:sdtContent>
          <w:r w:rsidR="00AE7128" w:rsidRPr="002B2CE5">
            <w:rPr>
              <w:rStyle w:val="PlaceholderText"/>
              <w:rFonts w:ascii="Verdana" w:hAnsi="Verdana"/>
              <w:sz w:val="24"/>
              <w:szCs w:val="24"/>
            </w:rPr>
            <w:t>Enter Last Name</w:t>
          </w:r>
        </w:sdtContent>
      </w:sdt>
      <w:r w:rsidR="009D23A9">
        <w:tab/>
      </w:r>
      <w:r w:rsidR="009D23A9" w:rsidRPr="0096552A">
        <w:rPr>
          <w:rFonts w:ascii="Verdana" w:hAnsi="Verdana"/>
          <w:sz w:val="24"/>
          <w:szCs w:val="24"/>
        </w:rPr>
        <w:t xml:space="preserve">State/Medicaid ID: </w:t>
      </w:r>
      <w:sdt>
        <w:sdtPr>
          <w:rPr>
            <w:rFonts w:ascii="Verdana" w:hAnsi="Verdana"/>
            <w:sz w:val="24"/>
            <w:szCs w:val="24"/>
          </w:rPr>
          <w:id w:val="1074086420"/>
          <w:placeholder>
            <w:docPart w:val="439DA07EF01440DB93040C4B500D8E7F"/>
          </w:placeholder>
          <w:showingPlcHdr/>
        </w:sdtPr>
        <w:sdtContent>
          <w:r w:rsidR="00843F09" w:rsidRPr="00843F09">
            <w:rPr>
              <w:rStyle w:val="PlaceholderText"/>
              <w:rFonts w:ascii="Verdana" w:hAnsi="Verdana"/>
              <w:sz w:val="24"/>
              <w:szCs w:val="24"/>
            </w:rPr>
            <w:t>E</w:t>
          </w:r>
          <w:r w:rsidR="00F031A9" w:rsidRPr="00843F09">
            <w:rPr>
              <w:rStyle w:val="PlaceholderText"/>
              <w:rFonts w:ascii="Verdana" w:hAnsi="Verdana"/>
              <w:sz w:val="24"/>
              <w:szCs w:val="24"/>
            </w:rPr>
            <w:t>nter number</w:t>
          </w:r>
        </w:sdtContent>
      </w:sdt>
    </w:p>
    <w:bookmarkEnd w:id="0" w:displacedByCustomXml="next"/>
    <w:sdt>
      <w:sdtPr>
        <w:rPr>
          <w:rFonts w:ascii="Verdana" w:hAnsi="Verdana"/>
          <w:sz w:val="24"/>
          <w:szCs w:val="24"/>
        </w:rPr>
        <w:id w:val="1954288653"/>
        <w:placeholder>
          <w:docPart w:val="56B298147CE04D3DAA995D5D441FD311"/>
        </w:placeholder>
        <w:showingPlcHdr/>
      </w:sdtPr>
      <w:sdtContent>
        <w:p w14:paraId="6379162F" w14:textId="7C5F86F9" w:rsidR="009D23A9" w:rsidRPr="0096552A" w:rsidRDefault="004F07D6" w:rsidP="009D23A9">
          <w:pPr>
            <w:pStyle w:val="NoSpacing"/>
            <w:spacing w:line="259" w:lineRule="auto"/>
            <w:rPr>
              <w:rFonts w:ascii="Verdana" w:hAnsi="Verdana"/>
              <w:sz w:val="24"/>
              <w:szCs w:val="24"/>
            </w:rPr>
          </w:pPr>
          <w:r w:rsidRPr="004F07D6">
            <w:rPr>
              <w:rStyle w:val="PlaceholderText"/>
              <w:rFonts w:ascii="Verdana" w:hAnsi="Verdana"/>
              <w:sz w:val="24"/>
              <w:szCs w:val="24"/>
            </w:rPr>
            <w:t>E</w:t>
          </w:r>
          <w:r w:rsidR="00096BD8" w:rsidRPr="004F07D6">
            <w:rPr>
              <w:rStyle w:val="PlaceholderText"/>
              <w:rFonts w:ascii="Verdana" w:hAnsi="Verdana"/>
              <w:sz w:val="24"/>
              <w:szCs w:val="24"/>
            </w:rPr>
            <w:t>nter A</w:t>
          </w:r>
          <w:r w:rsidR="003E0B42" w:rsidRPr="004F07D6">
            <w:rPr>
              <w:rStyle w:val="PlaceholderText"/>
              <w:rFonts w:ascii="Verdana" w:hAnsi="Verdana"/>
              <w:sz w:val="24"/>
              <w:szCs w:val="24"/>
            </w:rPr>
            <w:t>ddress</w:t>
          </w:r>
        </w:p>
      </w:sdtContent>
    </w:sdt>
    <w:p w14:paraId="375503E2" w14:textId="078507B3" w:rsidR="009D23A9" w:rsidRPr="0096552A" w:rsidRDefault="00000000" w:rsidP="009D23A9">
      <w:pPr>
        <w:pStyle w:val="NoSpacing"/>
        <w:spacing w:line="259" w:lineRule="auto"/>
        <w:rPr>
          <w:rFonts w:ascii="Verdana" w:hAnsi="Verdana"/>
          <w:sz w:val="24"/>
          <w:szCs w:val="24"/>
        </w:rPr>
      </w:pPr>
      <w:sdt>
        <w:sdtPr>
          <w:rPr>
            <w:rFonts w:ascii="Verdana" w:hAnsi="Verdana"/>
            <w:sz w:val="24"/>
            <w:szCs w:val="24"/>
          </w:rPr>
          <w:id w:val="-1358885487"/>
          <w:placeholder>
            <w:docPart w:val="2347FA1276594E3492843EDF2D95C1A3"/>
          </w:placeholder>
          <w:showingPlcHdr/>
        </w:sdtPr>
        <w:sdtContent>
          <w:r w:rsidR="002D2C91" w:rsidRPr="002D2C91">
            <w:rPr>
              <w:rStyle w:val="PlaceholderText"/>
              <w:rFonts w:ascii="Verdana" w:hAnsi="Verdana"/>
              <w:sz w:val="24"/>
              <w:szCs w:val="24"/>
            </w:rPr>
            <w:t>Enter City</w:t>
          </w:r>
        </w:sdtContent>
      </w:sdt>
      <w:r w:rsidR="009D23A9" w:rsidRPr="0096552A">
        <w:rPr>
          <w:rFonts w:ascii="Verdana" w:hAnsi="Verdana"/>
          <w:sz w:val="24"/>
          <w:szCs w:val="24"/>
        </w:rPr>
        <w:t xml:space="preserve">, </w:t>
      </w:r>
      <w:sdt>
        <w:sdtPr>
          <w:rPr>
            <w:rFonts w:ascii="Verdana" w:hAnsi="Verdana"/>
            <w:sz w:val="24"/>
            <w:szCs w:val="24"/>
          </w:rPr>
          <w:id w:val="65698693"/>
          <w:placeholder>
            <w:docPart w:val="93FF17AF569E43EC80D47FFDF55A043F"/>
          </w:placeholder>
          <w:showingPlcHdr/>
        </w:sdtPr>
        <w:sdtContent>
          <w:r w:rsidR="007E14A7" w:rsidRPr="006B1CFF">
            <w:rPr>
              <w:rStyle w:val="PlaceholderText"/>
              <w:rFonts w:ascii="Verdana" w:hAnsi="Verdana"/>
              <w:sz w:val="24"/>
              <w:szCs w:val="24"/>
            </w:rPr>
            <w:t>Enter State</w:t>
          </w:r>
        </w:sdtContent>
      </w:sdt>
      <w:r w:rsidR="007624C3">
        <w:rPr>
          <w:rFonts w:ascii="Verdana" w:hAnsi="Verdana"/>
          <w:sz w:val="24"/>
          <w:szCs w:val="24"/>
        </w:rPr>
        <w:t xml:space="preserve"> </w:t>
      </w:r>
      <w:r w:rsidR="006B1CFF">
        <w:rPr>
          <w:rFonts w:ascii="Verdana" w:hAnsi="Verdana"/>
          <w:sz w:val="24"/>
          <w:szCs w:val="24"/>
        </w:rPr>
        <w:t xml:space="preserve"> </w:t>
      </w:r>
      <w:sdt>
        <w:sdtPr>
          <w:rPr>
            <w:rFonts w:ascii="Verdana" w:hAnsi="Verdana"/>
            <w:sz w:val="24"/>
            <w:szCs w:val="24"/>
          </w:rPr>
          <w:id w:val="377056517"/>
          <w:placeholder>
            <w:docPart w:val="54989B86DC0E4D658523546145D06CCF"/>
          </w:placeholder>
          <w:showingPlcHdr/>
        </w:sdtPr>
        <w:sdtContent>
          <w:r w:rsidR="003D1E85" w:rsidRPr="00DF6E2E">
            <w:rPr>
              <w:rStyle w:val="PlaceholderText"/>
              <w:rFonts w:ascii="Verdana" w:hAnsi="Verdana"/>
              <w:sz w:val="24"/>
              <w:szCs w:val="24"/>
            </w:rPr>
            <w:t>Enter Zip Code</w:t>
          </w:r>
        </w:sdtContent>
      </w:sdt>
    </w:p>
    <w:p w14:paraId="5382C3C7" w14:textId="77777777" w:rsidR="009D23A9" w:rsidRPr="0096552A" w:rsidRDefault="009D23A9" w:rsidP="009D23A9">
      <w:pPr>
        <w:spacing w:after="200"/>
        <w:rPr>
          <w:rFonts w:ascii="Verdana" w:hAnsi="Verdana"/>
          <w:sz w:val="24"/>
          <w:szCs w:val="24"/>
        </w:rPr>
      </w:pPr>
    </w:p>
    <w:p w14:paraId="5A9D787E" w14:textId="77777777" w:rsidR="009D23A9" w:rsidRPr="0096552A" w:rsidRDefault="009D23A9" w:rsidP="009D23A9">
      <w:pPr>
        <w:spacing w:after="200"/>
        <w:jc w:val="center"/>
        <w:rPr>
          <w:rFonts w:ascii="Verdana" w:hAnsi="Verdana"/>
          <w:b/>
          <w:sz w:val="28"/>
          <w:szCs w:val="28"/>
        </w:rPr>
      </w:pPr>
      <w:r w:rsidRPr="0096552A">
        <w:rPr>
          <w:rFonts w:ascii="Verdana" w:hAnsi="Verdana"/>
          <w:b/>
          <w:sz w:val="28"/>
          <w:szCs w:val="28"/>
        </w:rPr>
        <w:t>Your Long-Term Care Application Status</w:t>
      </w:r>
    </w:p>
    <w:p w14:paraId="1C6963E3" w14:textId="5A57BC2F" w:rsidR="003E55EE" w:rsidRDefault="003E55EE" w:rsidP="003E55EE">
      <w:pPr>
        <w:spacing w:after="200"/>
        <w:rPr>
          <w:rFonts w:ascii="Verdana" w:hAnsi="Verdana"/>
          <w:sz w:val="24"/>
          <w:szCs w:val="24"/>
        </w:rPr>
      </w:pPr>
      <w:r>
        <w:rPr>
          <w:rFonts w:ascii="Verdana" w:hAnsi="Verdana"/>
          <w:b/>
          <w:bCs/>
          <w:sz w:val="24"/>
          <w:szCs w:val="24"/>
        </w:rPr>
        <w:t xml:space="preserve">Dear </w:t>
      </w:r>
      <w:sdt>
        <w:sdtPr>
          <w:rPr>
            <w:rFonts w:ascii="Verdana" w:hAnsi="Verdana"/>
            <w:b/>
            <w:bCs/>
            <w:sz w:val="24"/>
            <w:szCs w:val="24"/>
          </w:rPr>
          <w:id w:val="-767076704"/>
          <w:placeholder>
            <w:docPart w:val="84D9F7DC27374C468CE4FD0A58CF51B0"/>
          </w:placeholder>
          <w:showingPlcHdr/>
        </w:sdtPr>
        <w:sdtContent>
          <w:r w:rsidR="00A86871" w:rsidRPr="00A86871">
            <w:rPr>
              <w:rStyle w:val="PlaceholderText"/>
              <w:rFonts w:ascii="Verdana" w:hAnsi="Verdana"/>
              <w:sz w:val="24"/>
              <w:szCs w:val="24"/>
            </w:rPr>
            <w:t>Enter First Name Last Name</w:t>
          </w:r>
        </w:sdtContent>
      </w:sdt>
      <w:r>
        <w:rPr>
          <w:rFonts w:ascii="Verdana" w:hAnsi="Verdana"/>
          <w:sz w:val="24"/>
          <w:szCs w:val="24"/>
        </w:rPr>
        <w:t xml:space="preserve">, </w:t>
      </w:r>
    </w:p>
    <w:p w14:paraId="516A0C60" w14:textId="5D36C2BA" w:rsidR="00195BBF" w:rsidRPr="0096552A" w:rsidRDefault="009D23A9" w:rsidP="009D23A9">
      <w:pPr>
        <w:spacing w:after="200"/>
        <w:rPr>
          <w:rFonts w:ascii="Verdana" w:hAnsi="Verdana"/>
          <w:b/>
          <w:bCs/>
          <w:sz w:val="24"/>
          <w:szCs w:val="24"/>
        </w:rPr>
      </w:pPr>
      <w:r w:rsidRPr="0096552A">
        <w:rPr>
          <w:rFonts w:ascii="Verdana" w:hAnsi="Verdana"/>
          <w:b/>
          <w:bCs/>
          <w:sz w:val="24"/>
          <w:szCs w:val="24"/>
        </w:rPr>
        <w:t>As of</w:t>
      </w:r>
      <w:r w:rsidR="00AF4EB8">
        <w:rPr>
          <w:rFonts w:ascii="Verdana" w:hAnsi="Verdana"/>
          <w:b/>
          <w:bCs/>
          <w:sz w:val="24"/>
          <w:szCs w:val="24"/>
        </w:rPr>
        <w:t xml:space="preserve"> </w:t>
      </w:r>
      <w:sdt>
        <w:sdtPr>
          <w:rPr>
            <w:rFonts w:ascii="Verdana" w:hAnsi="Verdana"/>
            <w:b/>
            <w:bCs/>
            <w:sz w:val="24"/>
            <w:szCs w:val="24"/>
          </w:rPr>
          <w:id w:val="263198106"/>
          <w:placeholder>
            <w:docPart w:val="BC187CBF8B444A7491BFFCB51DC15B69"/>
          </w:placeholder>
          <w:showingPlcHdr/>
        </w:sdtPr>
        <w:sdtContent>
          <w:r w:rsidR="00AF4EB8" w:rsidRPr="005E60DF">
            <w:rPr>
              <w:rStyle w:val="PlaceholderText"/>
              <w:rFonts w:ascii="Verdana" w:hAnsi="Verdana"/>
              <w:b/>
              <w:bCs/>
              <w:sz w:val="24"/>
              <w:szCs w:val="24"/>
            </w:rPr>
            <w:t>Enter Action Date (Letter Date + 11 days)</w:t>
          </w:r>
        </w:sdtContent>
      </w:sdt>
      <w:r w:rsidR="00AF4EB8">
        <w:rPr>
          <w:rFonts w:ascii="Verdana" w:hAnsi="Verdana"/>
          <w:b/>
          <w:bCs/>
          <w:sz w:val="24"/>
          <w:szCs w:val="24"/>
        </w:rPr>
        <w:t xml:space="preserve">, </w:t>
      </w:r>
      <w:r w:rsidR="00D819A9">
        <w:rPr>
          <w:rFonts w:ascii="Verdana" w:hAnsi="Verdana"/>
          <w:b/>
          <w:bCs/>
          <w:sz w:val="24"/>
          <w:szCs w:val="24"/>
        </w:rPr>
        <w:t>y</w:t>
      </w:r>
      <w:r w:rsidR="0056450B">
        <w:rPr>
          <w:rFonts w:ascii="Verdana" w:hAnsi="Verdana"/>
          <w:b/>
          <w:bCs/>
          <w:sz w:val="24"/>
          <w:szCs w:val="24"/>
        </w:rPr>
        <w:t xml:space="preserve">ou have been </w:t>
      </w:r>
      <w:sdt>
        <w:sdtPr>
          <w:rPr>
            <w:rFonts w:ascii="Verdana" w:hAnsi="Verdana"/>
            <w:b/>
            <w:bCs/>
            <w:sz w:val="24"/>
            <w:szCs w:val="24"/>
          </w:rPr>
          <w:id w:val="-1810624161"/>
          <w:placeholder>
            <w:docPart w:val="49C710EF543B4B5BB07E16836885BBF1"/>
          </w:placeholder>
          <w:showingPlcHdr/>
          <w:dropDownList>
            <w:listItem w:value="Select one"/>
            <w:listItem w:displayText="approved" w:value="approved"/>
            <w:listItem w:displayText="denied" w:value="denied"/>
          </w:dropDownList>
        </w:sdtPr>
        <w:sdtContent>
          <w:r w:rsidR="001A460C" w:rsidRPr="001A6D46">
            <w:rPr>
              <w:rStyle w:val="PlaceholderText"/>
              <w:rFonts w:ascii="Verdana" w:hAnsi="Verdana"/>
              <w:b/>
              <w:bCs/>
              <w:sz w:val="24"/>
              <w:szCs w:val="24"/>
            </w:rPr>
            <w:t>Enter Approval Status</w:t>
          </w:r>
        </w:sdtContent>
      </w:sdt>
      <w:r w:rsidR="0056450B">
        <w:rPr>
          <w:rFonts w:ascii="Verdana" w:hAnsi="Verdana"/>
          <w:b/>
          <w:bCs/>
          <w:sz w:val="24"/>
          <w:szCs w:val="24"/>
        </w:rPr>
        <w:t xml:space="preserve"> </w:t>
      </w:r>
      <w:r w:rsidR="00195BBF">
        <w:rPr>
          <w:rFonts w:ascii="Verdana" w:hAnsi="Verdana"/>
          <w:b/>
          <w:bCs/>
          <w:sz w:val="24"/>
          <w:szCs w:val="24"/>
        </w:rPr>
        <w:t>for</w:t>
      </w:r>
      <w:r w:rsidR="00FC0419">
        <w:rPr>
          <w:rFonts w:ascii="Verdana" w:hAnsi="Verdana"/>
          <w:b/>
          <w:bCs/>
          <w:sz w:val="24"/>
          <w:szCs w:val="24"/>
        </w:rPr>
        <w:t xml:space="preserve"> </w:t>
      </w:r>
      <w:sdt>
        <w:sdtPr>
          <w:rPr>
            <w:rFonts w:ascii="Verdana" w:hAnsi="Verdana"/>
            <w:b/>
            <w:bCs/>
            <w:sz w:val="24"/>
            <w:szCs w:val="24"/>
          </w:rPr>
          <w:id w:val="-557326579"/>
          <w:placeholder>
            <w:docPart w:val="8A8EFE2ED04B4AA7831F3E197CCCE285"/>
          </w:placeholder>
          <w:showingPlcHdr/>
          <w:dropDownList>
            <w:listItem w:value="Select one"/>
            <w:listItem w:displayText="Brain Injury (BI) Waiver" w:value="Brain Injury (BI) Waiver"/>
            <w:listItem w:displayText="Children with Life Limiting Illness (CLLI) Waiver" w:value="Children with Life Limiting Illness (CLLI) Waiver"/>
            <w:listItem w:displayText="Children's Extensive Support (CES) Waiver" w:value="Children's Extensive Support (CES) Waiver"/>
            <w:listItem w:displayText="Children's Habilitation Residential Program (CHRP) Waiver" w:value="Children's Habilitation Residential Program (CHRP) Waiver"/>
            <w:listItem w:displayText="Children's Home and Community Based Services (CHCBS) Waiver" w:value="Children's Home and Community Based Services (CHCBS) Waiver"/>
            <w:listItem w:displayText="Community Mental Health Supports (CMHS) Waiver" w:value="Community Mental Health Supports (CMHS) Waiver"/>
            <w:listItem w:displayText="Complementary and Integrative Health (CIH) Waiver" w:value="Complementary and Integrative Health (CIH) Waiver"/>
            <w:listItem w:displayText="Developmental Delay/Disability Determination" w:value="Developmental Delay/Disability Determination"/>
            <w:listItem w:displayText="Developmental Disabilities (DD) Waiver" w:value="Developmental Disabilities (DD) Waiver"/>
            <w:listItem w:displayText="Elderly, Blind and Disabled (EBD) Waiver" w:value="Elderly, Blind and Disabled (EBD) Waiver"/>
            <w:listItem w:displayText="Long-Term Home Health (LTHH)" w:value="Long-Term Home Health (LTHH)"/>
            <w:listItem w:displayText="PACE-Programs for All-Inclusive Care for the Elderly" w:value="PACE-Programs for All-Inclusive Care for the Elderly"/>
            <w:listItem w:displayText="Skilled Nursing Facility (SNF)" w:value="Skilled Nursing Facility (SNF)"/>
            <w:listItem w:displayText="Supported Living Services (SLS) Waiver" w:value="Supported Living Services (SLS) Waiver"/>
          </w:dropDownList>
        </w:sdtPr>
        <w:sdtContent>
          <w:r w:rsidR="00FC0419" w:rsidRPr="00126821">
            <w:rPr>
              <w:rStyle w:val="PlaceholderText"/>
              <w:rFonts w:ascii="Verdana" w:hAnsi="Verdana"/>
              <w:b/>
              <w:bCs/>
              <w:sz w:val="24"/>
              <w:szCs w:val="24"/>
            </w:rPr>
            <w:t xml:space="preserve">Enter Program </w:t>
          </w:r>
          <w:r w:rsidR="00126821">
            <w:rPr>
              <w:rStyle w:val="PlaceholderText"/>
              <w:rFonts w:ascii="Verdana" w:hAnsi="Verdana"/>
              <w:b/>
              <w:bCs/>
              <w:sz w:val="24"/>
              <w:szCs w:val="24"/>
            </w:rPr>
            <w:t>N</w:t>
          </w:r>
          <w:r w:rsidR="00FC0419" w:rsidRPr="00126821">
            <w:rPr>
              <w:rStyle w:val="PlaceholderText"/>
              <w:rFonts w:ascii="Verdana" w:hAnsi="Verdana"/>
              <w:b/>
              <w:bCs/>
              <w:sz w:val="24"/>
              <w:szCs w:val="24"/>
            </w:rPr>
            <w:t>ame</w:t>
          </w:r>
        </w:sdtContent>
      </w:sdt>
      <w:r w:rsidR="0056450B">
        <w:rPr>
          <w:rFonts w:ascii="Verdana" w:hAnsi="Verdana"/>
          <w:b/>
          <w:bCs/>
          <w:sz w:val="24"/>
          <w:szCs w:val="24"/>
        </w:rPr>
        <w:t xml:space="preserve">. </w:t>
      </w:r>
    </w:p>
    <w:p w14:paraId="1A9FE019" w14:textId="46EC6FB7" w:rsidR="009D23A9" w:rsidRPr="0096552A" w:rsidRDefault="009D23A9" w:rsidP="009D23A9">
      <w:pPr>
        <w:spacing w:after="200"/>
        <w:rPr>
          <w:rFonts w:ascii="Verdana" w:hAnsi="Verdana"/>
          <w:sz w:val="24"/>
          <w:szCs w:val="24"/>
        </w:rPr>
      </w:pPr>
      <w:r w:rsidRPr="0096552A">
        <w:rPr>
          <w:rFonts w:ascii="Verdana" w:hAnsi="Verdana"/>
          <w:sz w:val="24"/>
          <w:szCs w:val="24"/>
        </w:rPr>
        <w:t>This decision was made because</w:t>
      </w:r>
      <w:r w:rsidR="00E24371">
        <w:rPr>
          <w:rFonts w:ascii="Verdana" w:hAnsi="Verdana"/>
          <w:sz w:val="24"/>
          <w:szCs w:val="24"/>
        </w:rPr>
        <w:t xml:space="preserve"> </w:t>
      </w:r>
      <w:sdt>
        <w:sdtPr>
          <w:rPr>
            <w:rFonts w:ascii="Verdana" w:hAnsi="Verdana"/>
            <w:sz w:val="24"/>
            <w:szCs w:val="24"/>
          </w:rPr>
          <w:id w:val="-2042881227"/>
          <w:placeholder>
            <w:docPart w:val="447FD4DE5B8C46ADA1D015D560ABBC45"/>
          </w:placeholder>
          <w:showingPlcHdr/>
          <w:dropDownList>
            <w:listItem w:displayText="Select one" w:value="Select one"/>
            <w:listItem w:displayText="you require the level of care for the selected program" w:value="you require the level of care for the selected program"/>
            <w:listItem w:displayText="you do not require the level of care for the selected program" w:value="you do not require the level of care for the selected program"/>
            <w:listItem w:displayText="you are enrolling into another HCBS waiver" w:value="you are enrolling into another HCBS waiver"/>
            <w:listItem w:displayText="you or your legal guardian acknowledge that you are choosing not to sign the Service Plan agreement or other required documents" w:value="you or your legal guardian acknowledge that you are choosing not to sign the Service Plan agreement or other required documents"/>
            <w:listItem w:displayText="you have not received a waiver service in 30 days" w:value="you have not received a waiver service in 30 days"/>
            <w:listItem w:displayText="you are admitted to a hospital, nursing facility, ICF, correctional facility, or other institution" w:value="you are admitted to a hospital, nursing facility, ICF, correctional facility, or other institution"/>
            <w:listItem w:displayText="you no longer reside in an appropriate waiver setting" w:value="you no longer reside in an appropriate waiver setting"/>
            <w:listItem w:displayText="your funding needs are over the Cap/Cost Containment/Effectiveness" w:value="your funding needs are over the Cap/Cost Containment/Effectiveness"/>
            <w:listItem w:displayText="a Professional Medical Information Page (PMIP) was not completed for the ULTC 100.2 Assessment" w:value="a Professional Medical Information Page (PMIP) was not completed for the ULTC 100.2 Assessment"/>
            <w:listItem w:displayText="you have chosen to voluntarily withdraw" w:value="you have chosen to voluntarily withdraw"/>
            <w:listItem w:displayText="these supports are no longer appropriate or necessary" w:value="these supports are no longer appropriate or necessary"/>
            <w:listItem w:displayText="there is a duplication of service: available through Medicaid, State Plan, EPSDT, natural supports, etc." w:value="there is a duplication of service: available through Medicaid, State Plan, EPSDT, natural supports, etc."/>
            <w:listItem w:displayText="over a 30-day period you failed to participate in the scheduling and/or completion of a 100.2 or Service Plan meeting required for all HCBS member’s" w:value="over a 30-day period you failed to participate in the scheduling and/or completion of a 100.2 or Service Plan meeting required for all HCBS member’s"/>
            <w:listItem w:displayText="over a 30-day period you failed to participate in the scheduling and/or completion of a 6-month review required for all HCBS members" w:value="over a 30-day period you failed to participate in the scheduling and/or completion of a 6-month review required for all HCBS members"/>
            <w:listItem w:displayText="you have refused services" w:value="you have refused services"/>
            <w:listItem w:displayText="you moved out of state" w:value="you moved out of state"/>
            <w:listItem w:displayText="you have been determined not to have a developmental disability" w:value="you have been determined not to have a developmental disability"/>
            <w:listItem w:displayText="you have been determined eligible for placement on the DD waitlist" w:value="you have been determined eligible for placement on the DD waitlist"/>
            <w:listItem w:displayText="you have been determined ineligible for placement on the DD waitlist" w:value="you have been determined ineligible for placement on the DD waitlist"/>
            <w:listItem w:displayText="you have not met additional targeting criteria for chosen waiver program" w:value="you have not met additional targeting criteria for chosen waiver program"/>
            <w:listItem w:displayText="you have not received approval from Telligen or other third-party reviewer" w:value="you have not received approval from Telligen or other third-party reviewer"/>
            <w:listItem w:displayText="you do not have PASRR approval in order to approve a Nursing Facility certification" w:value="you do not have PASRR approval in order to approve a Nursing Facility certification"/>
            <w:listItem w:displayText="services requested are outside scope of CNA tasks in LTHH" w:value="services requested are outside scope of CNA tasks in LTHH"/>
            <w:listItem w:displayText="CNA LTHH tasks shall not duplicate waiver services or the client’s residential agreement" w:value="CNA LTHH tasks shall not duplicate waiver services or the client’s residential agreement"/>
            <w:listItem w:displayText="HH Agency did not send a complete written prior authorization request or complete plan of care for LTHH" w:value="HH Agency did not send a complete written prior authorization request or complete plan of care for LTHH"/>
            <w:listItem w:displayText="there is no documentation to support PRN visits under LTHH" w:value="there is no documentation to support PRN visits under LTHH"/>
            <w:listItem w:displayText="LTHH services are Medically Necessary on an Intermittent basis for long-term chronic needs" w:value="LTHH services are Medically Necessary on an Intermittent basis for long-term chronic needs"/>
            <w:listItem w:displayText="you are under 18 and EPSDT was applied" w:value="you are under 18 and EPSDT was applied"/>
            <w:listItem w:displayText="your medical records indicate that medically necessary services should be provided in your place of residence" w:value="your medical records indicate that medically necessary services should be provided in your place of residence"/>
            <w:listItem w:displayText="you are unable to perform the health care tasks for yourself, and no unpaid family/caregiver is able and willing to perform the tasks" w:value="you are unable to perform the health care tasks for yourself, and no unpaid family/caregiver is able and willing to perform the tasks"/>
            <w:listItem w:displayText="the information in the Support Level request form doesn't demonstrate the need for an increase" w:value="the information in the Support Level request form doesn't demonstrate the need for an increase"/>
            <w:listItem w:displayText="the information in the Support Level request form isn't current or person specific to your needs and doesn't demonstrate the need for an increase" w:value="the information in the Support Level request form isn't current or person specific to your needs and doesn't demonstrate the need for an increase"/>
            <w:listItem w:displayText="all of your needs are identified within the current SIS assessment, please seek support at your current algorithm level" w:value="all of your needs are identified within the current SIS assessment, please seek support at your current algorithm level"/>
            <w:listItem w:displayText="the Support Level Review Panel determined that a SIS Reassessment is needed" w:value="the Support Level Review Panel determined that a SIS Reassessment is needed"/>
          </w:dropDownList>
        </w:sdtPr>
        <w:sdtContent>
          <w:r w:rsidR="00065577" w:rsidRPr="00AC50CB">
            <w:rPr>
              <w:rStyle w:val="PlaceholderText"/>
              <w:rFonts w:ascii="Verdana" w:hAnsi="Verdana"/>
              <w:sz w:val="24"/>
              <w:szCs w:val="24"/>
            </w:rPr>
            <w:t>Select Reason</w:t>
          </w:r>
        </w:sdtContent>
      </w:sdt>
      <w:r w:rsidRPr="0096552A">
        <w:rPr>
          <w:rFonts w:ascii="Verdana" w:hAnsi="Verdana"/>
          <w:sz w:val="24"/>
          <w:szCs w:val="24"/>
        </w:rPr>
        <w:t>. The state rule that applies to this decision is</w:t>
      </w:r>
      <w:r w:rsidR="0064344D">
        <w:rPr>
          <w:rFonts w:ascii="Verdana" w:hAnsi="Verdana"/>
          <w:sz w:val="24"/>
          <w:szCs w:val="24"/>
        </w:rPr>
        <w:t xml:space="preserve"> </w:t>
      </w:r>
      <w:r w:rsidR="0064344D" w:rsidRPr="0064344D">
        <w:rPr>
          <w:rFonts w:ascii="Verdana" w:hAnsi="Verdana"/>
          <w:sz w:val="24"/>
          <w:szCs w:val="24"/>
        </w:rPr>
        <w:t>10 CCR 2505-10 Section</w:t>
      </w:r>
      <w:r w:rsidRPr="0096552A">
        <w:rPr>
          <w:rFonts w:ascii="Verdana" w:hAnsi="Verdana"/>
          <w:sz w:val="24"/>
          <w:szCs w:val="24"/>
        </w:rPr>
        <w:t xml:space="preserve"> </w:t>
      </w:r>
      <w:sdt>
        <w:sdtPr>
          <w:rPr>
            <w:rFonts w:ascii="Verdana" w:hAnsi="Verdana"/>
            <w:sz w:val="24"/>
            <w:szCs w:val="24"/>
          </w:rPr>
          <w:id w:val="1435322219"/>
          <w:placeholder>
            <w:docPart w:val="B8AEB731E7C442E3BD98E52B1DEC7996"/>
          </w:placeholder>
          <w:showingPlcHdr/>
        </w:sdtPr>
        <w:sdtContent>
          <w:r w:rsidR="00FC6F99" w:rsidRPr="00583A0A">
            <w:rPr>
              <w:rStyle w:val="PlaceholderText"/>
              <w:rFonts w:ascii="Verdana" w:hAnsi="Verdana"/>
              <w:sz w:val="24"/>
              <w:szCs w:val="24"/>
            </w:rPr>
            <w:t>Enter Rule Section</w:t>
          </w:r>
        </w:sdtContent>
      </w:sdt>
      <w:r w:rsidRPr="0096552A">
        <w:rPr>
          <w:rFonts w:ascii="Verdana" w:hAnsi="Verdana"/>
          <w:sz w:val="24"/>
          <w:szCs w:val="24"/>
        </w:rPr>
        <w:t>.</w:t>
      </w:r>
    </w:p>
    <w:p w14:paraId="0264DE7A" w14:textId="77777777" w:rsidR="009D23A9" w:rsidRPr="0096552A" w:rsidRDefault="009D23A9" w:rsidP="009D23A9">
      <w:pPr>
        <w:spacing w:before="240" w:after="240"/>
        <w:rPr>
          <w:rFonts w:ascii="Verdana" w:hAnsi="Verdana"/>
          <w:sz w:val="24"/>
          <w:szCs w:val="24"/>
        </w:rPr>
      </w:pPr>
      <w:r w:rsidRPr="0096552A">
        <w:rPr>
          <w:rFonts w:ascii="Verdana" w:hAnsi="Verdana"/>
          <w:sz w:val="24"/>
          <w:szCs w:val="24"/>
        </w:rPr>
        <w:t>You have the right to appeal this decision if you disagree with it. Instructions for how to appeal are on the next page.</w:t>
      </w:r>
    </w:p>
    <w:p w14:paraId="72B7950E" w14:textId="5E44C887" w:rsidR="009D23A9" w:rsidRPr="00BC331B" w:rsidRDefault="009D23A9" w:rsidP="009D23A9">
      <w:pPr>
        <w:spacing w:before="240" w:after="240"/>
        <w:rPr>
          <w:rFonts w:ascii="Verdana" w:hAnsi="Verdana"/>
          <w:sz w:val="24"/>
          <w:szCs w:val="24"/>
        </w:rPr>
      </w:pPr>
      <w:r w:rsidRPr="0096552A">
        <w:rPr>
          <w:rFonts w:ascii="Verdana" w:hAnsi="Verdana"/>
          <w:sz w:val="24"/>
          <w:szCs w:val="24"/>
        </w:rPr>
        <w:t>If you have questions, please call</w:t>
      </w:r>
      <w:r w:rsidR="00520D13" w:rsidRPr="00520D13">
        <w:rPr>
          <w:rFonts w:ascii="Verdana" w:hAnsi="Verdana"/>
          <w:sz w:val="24"/>
          <w:szCs w:val="24"/>
        </w:rPr>
        <w:t xml:space="preserve"> </w:t>
      </w:r>
      <w:sdt>
        <w:sdtPr>
          <w:rPr>
            <w:rFonts w:ascii="Verdana" w:hAnsi="Verdana"/>
            <w:sz w:val="24"/>
            <w:szCs w:val="24"/>
          </w:rPr>
          <w:id w:val="171540638"/>
          <w:placeholder>
            <w:docPart w:val="AE94226AA022478D9C0C23601DD0D04B"/>
          </w:placeholder>
          <w:showingPlcHdr/>
        </w:sdtPr>
        <w:sdtContent>
          <w:r w:rsidR="00520D13" w:rsidRPr="00342092">
            <w:rPr>
              <w:rStyle w:val="PlaceholderText"/>
              <w:rFonts w:ascii="Verdana" w:hAnsi="Verdana"/>
              <w:sz w:val="24"/>
              <w:szCs w:val="24"/>
            </w:rPr>
            <w:t>Enter Case Management Agency Name</w:t>
          </w:r>
        </w:sdtContent>
      </w:sdt>
      <w:r w:rsidRPr="0096552A">
        <w:rPr>
          <w:rFonts w:ascii="Verdana" w:hAnsi="Verdana"/>
          <w:sz w:val="24"/>
          <w:szCs w:val="24"/>
        </w:rPr>
        <w:t xml:space="preserve"> at </w:t>
      </w:r>
      <w:sdt>
        <w:sdtPr>
          <w:rPr>
            <w:rFonts w:ascii="Verdana" w:hAnsi="Verdana"/>
            <w:sz w:val="24"/>
            <w:szCs w:val="24"/>
          </w:rPr>
          <w:id w:val="-1565168066"/>
          <w:placeholder>
            <w:docPart w:val="2F415884B0FF443CB52B82B9B421BB70"/>
          </w:placeholder>
          <w:showingPlcHdr/>
        </w:sdtPr>
        <w:sdtContent>
          <w:r w:rsidR="00BC331B" w:rsidRPr="00BC331B">
            <w:rPr>
              <w:rStyle w:val="PlaceholderText"/>
              <w:rFonts w:ascii="Verdana" w:hAnsi="Verdana"/>
              <w:sz w:val="24"/>
              <w:szCs w:val="24"/>
            </w:rPr>
            <w:t>Enter Phone Number</w:t>
          </w:r>
        </w:sdtContent>
      </w:sdt>
      <w:r w:rsidR="00C3126C" w:rsidRPr="00BC331B">
        <w:rPr>
          <w:rFonts w:ascii="Verdana" w:hAnsi="Verdana"/>
          <w:sz w:val="24"/>
          <w:szCs w:val="24"/>
        </w:rPr>
        <w:t>.</w:t>
      </w:r>
      <w:r w:rsidR="00C3126C" w:rsidRPr="00BC331B">
        <w:rPr>
          <w:rStyle w:val="CommentReference"/>
          <w:rFonts w:ascii="Verdana" w:eastAsia="Times New Roman" w:hAnsi="Verdana"/>
          <w:sz w:val="24"/>
          <w:szCs w:val="24"/>
        </w:rPr>
        <w:t xml:space="preserve"> </w:t>
      </w:r>
    </w:p>
    <w:p w14:paraId="07DE36C6" w14:textId="77777777" w:rsidR="009D23A9" w:rsidRPr="0096552A" w:rsidRDefault="009D23A9" w:rsidP="009D23A9">
      <w:pPr>
        <w:spacing w:after="240"/>
        <w:rPr>
          <w:rFonts w:ascii="Verdana" w:hAnsi="Verdana"/>
          <w:sz w:val="24"/>
          <w:szCs w:val="24"/>
        </w:rPr>
      </w:pPr>
      <w:r w:rsidRPr="0096552A">
        <w:rPr>
          <w:rFonts w:ascii="Verdana" w:hAnsi="Verdana"/>
          <w:sz w:val="24"/>
          <w:szCs w:val="24"/>
        </w:rPr>
        <w:t>Sincerely,</w:t>
      </w:r>
    </w:p>
    <w:p w14:paraId="4816DA48" w14:textId="27CDA5BD" w:rsidR="009D23A9" w:rsidRPr="0096552A" w:rsidRDefault="00000000" w:rsidP="009D23A9">
      <w:pPr>
        <w:spacing w:after="0"/>
        <w:rPr>
          <w:rFonts w:ascii="Verdana" w:hAnsi="Verdana"/>
          <w:sz w:val="24"/>
          <w:szCs w:val="24"/>
        </w:rPr>
      </w:pPr>
      <w:sdt>
        <w:sdtPr>
          <w:rPr>
            <w:rFonts w:ascii="Verdana" w:hAnsi="Verdana"/>
            <w:sz w:val="24"/>
            <w:szCs w:val="24"/>
          </w:rPr>
          <w:id w:val="-867753274"/>
          <w:placeholder>
            <w:docPart w:val="98EF69F89B5641638009DCC2D9E8113D"/>
          </w:placeholder>
          <w:showingPlcHdr/>
        </w:sdtPr>
        <w:sdtContent>
          <w:r w:rsidR="00563CEC" w:rsidRPr="00342092">
            <w:rPr>
              <w:rStyle w:val="PlaceholderText"/>
              <w:rFonts w:ascii="Verdana" w:hAnsi="Verdana"/>
              <w:sz w:val="24"/>
              <w:szCs w:val="24"/>
            </w:rPr>
            <w:t>Enter Case Management Agency Name</w:t>
          </w:r>
        </w:sdtContent>
      </w:sdt>
    </w:p>
    <w:p w14:paraId="6C3FC5F7" w14:textId="10430B2B" w:rsidR="00A3299A" w:rsidRDefault="00037ACE" w:rsidP="0093702E">
      <w:pPr>
        <w:tabs>
          <w:tab w:val="left" w:pos="7200"/>
        </w:tabs>
        <w:spacing w:before="720"/>
        <w:rPr>
          <w:rFonts w:ascii="Verdana" w:hAnsi="Verdana"/>
        </w:rPr>
      </w:pPr>
      <w:r w:rsidRPr="00037ACE">
        <w:rPr>
          <w:rFonts w:ascii="Verdana" w:eastAsia="Verdana" w:hAnsi="Verdana" w:cs="Verdana"/>
          <w:color w:val="000000" w:themeColor="text1"/>
          <w:sz w:val="24"/>
          <w:szCs w:val="24"/>
        </w:rPr>
        <w:t>Case Manager Signature:</w:t>
      </w:r>
      <w:r>
        <w:rPr>
          <w:rFonts w:ascii="Verdana" w:eastAsia="Verdana" w:hAnsi="Verdana" w:cs="Verdana"/>
          <w:color w:val="000000" w:themeColor="text1"/>
          <w:sz w:val="24"/>
          <w:szCs w:val="24"/>
          <w:u w:val="single"/>
        </w:rPr>
        <w:t xml:space="preserve"> </w:t>
      </w:r>
      <w:r w:rsidR="0093702E">
        <w:rPr>
          <w:rFonts w:ascii="Verdana" w:eastAsia="Verdana" w:hAnsi="Verdana" w:cs="Verdana"/>
          <w:color w:val="000000" w:themeColor="text1"/>
          <w:sz w:val="24"/>
          <w:szCs w:val="24"/>
          <w:u w:val="single"/>
        </w:rPr>
        <w:tab/>
      </w:r>
    </w:p>
    <w:p w14:paraId="4926B1CD" w14:textId="39E6482A" w:rsidR="009D23A9" w:rsidRPr="001877EF" w:rsidRDefault="006463CE" w:rsidP="0093702E">
      <w:pPr>
        <w:tabs>
          <w:tab w:val="left" w:pos="7200"/>
        </w:tabs>
        <w:spacing w:before="720"/>
        <w:rPr>
          <w:rFonts w:ascii="Verdana" w:eastAsia="Verdana" w:hAnsi="Verdana" w:cs="Verdana"/>
          <w:color w:val="000000" w:themeColor="text1"/>
          <w:sz w:val="24"/>
          <w:szCs w:val="24"/>
        </w:rPr>
      </w:pPr>
      <w:r w:rsidRPr="00DB50CE">
        <w:rPr>
          <w:rFonts w:ascii="Verdana" w:hAnsi="Verdana"/>
          <w:sz w:val="24"/>
          <w:szCs w:val="24"/>
        </w:rPr>
        <w:t>S</w:t>
      </w:r>
      <w:r w:rsidR="00571ADB" w:rsidRPr="00DB50CE">
        <w:rPr>
          <w:rFonts w:ascii="Verdana" w:hAnsi="Verdana"/>
          <w:sz w:val="24"/>
          <w:szCs w:val="24"/>
        </w:rPr>
        <w:t>upervisor Signature</w:t>
      </w:r>
      <w:r w:rsidR="00754FA5" w:rsidRPr="00DB50CE">
        <w:rPr>
          <w:rFonts w:ascii="Verdana" w:hAnsi="Verdana"/>
          <w:sz w:val="24"/>
          <w:szCs w:val="24"/>
        </w:rPr>
        <w:t>:</w:t>
      </w:r>
      <w:r w:rsidR="001877EF" w:rsidRPr="001877EF">
        <w:rPr>
          <w:rFonts w:ascii="Verdana" w:hAnsi="Verdana"/>
          <w:u w:val="single"/>
        </w:rPr>
        <w:t xml:space="preserve"> </w:t>
      </w:r>
      <w:r w:rsidR="0093702E">
        <w:rPr>
          <w:rFonts w:ascii="Verdana" w:eastAsia="Verdana" w:hAnsi="Verdana" w:cs="Verdana"/>
          <w:color w:val="000000" w:themeColor="text1"/>
          <w:sz w:val="24"/>
          <w:szCs w:val="24"/>
          <w:u w:val="single"/>
        </w:rPr>
        <w:tab/>
      </w:r>
    </w:p>
    <w:p w14:paraId="6C7FEA66" w14:textId="77777777" w:rsidR="009D23A9" w:rsidRPr="0096552A" w:rsidRDefault="009D23A9" w:rsidP="009D23A9">
      <w:pPr>
        <w:spacing w:after="240"/>
        <w:rPr>
          <w:rFonts w:ascii="Verdana" w:eastAsia="Calibri" w:hAnsi="Verdana"/>
          <w:color w:val="000000" w:themeColor="text1"/>
          <w:sz w:val="24"/>
          <w:szCs w:val="24"/>
        </w:rPr>
        <w:sectPr w:rsidR="009D23A9" w:rsidRPr="0096552A" w:rsidSect="00420306">
          <w:footerReference w:type="even" r:id="rId11"/>
          <w:footerReference w:type="default" r:id="rId12"/>
          <w:footerReference w:type="first" r:id="rId13"/>
          <w:pgSz w:w="12240" w:h="15840"/>
          <w:pgMar w:top="720" w:right="720" w:bottom="720" w:left="720" w:header="432" w:footer="720" w:gutter="0"/>
          <w:cols w:space="720"/>
          <w:titlePg/>
          <w:docGrid w:linePitch="360"/>
        </w:sectPr>
      </w:pPr>
    </w:p>
    <w:p w14:paraId="02503E99" w14:textId="77777777" w:rsidR="009D23A9" w:rsidRPr="0096552A" w:rsidRDefault="009D23A9" w:rsidP="009D23A9">
      <w:pPr>
        <w:pStyle w:val="Heading2"/>
        <w:rPr>
          <w:sz w:val="24"/>
          <w:szCs w:val="24"/>
        </w:rPr>
      </w:pPr>
      <w:r w:rsidRPr="0096552A">
        <w:rPr>
          <w:sz w:val="24"/>
          <w:szCs w:val="24"/>
        </w:rPr>
        <w:lastRenderedPageBreak/>
        <w:t>If you disagree with our decision</w:t>
      </w:r>
    </w:p>
    <w:p w14:paraId="5B7E2AA7" w14:textId="77777777" w:rsidR="009D23A9" w:rsidRPr="0096552A" w:rsidRDefault="009D23A9" w:rsidP="009D23A9">
      <w:pPr>
        <w:pStyle w:val="BodyText"/>
        <w:spacing w:line="259" w:lineRule="auto"/>
        <w:rPr>
          <w:rFonts w:ascii="Verdana" w:hAnsi="Verdana"/>
          <w:sz w:val="24"/>
          <w:szCs w:val="24"/>
        </w:rPr>
      </w:pPr>
      <w:r w:rsidRPr="0096552A">
        <w:rPr>
          <w:rFonts w:ascii="Verdana" w:hAnsi="Verdana"/>
          <w:sz w:val="24"/>
          <w:szCs w:val="24"/>
        </w:rPr>
        <w:t xml:space="preserve">If you disagree with this decision, you can ask for an informal review, file a formal appeal, or both. </w:t>
      </w:r>
      <w:r w:rsidRPr="0096552A">
        <w:rPr>
          <w:rFonts w:ascii="Verdana" w:hAnsi="Verdana"/>
          <w:i/>
          <w:sz w:val="24"/>
          <w:szCs w:val="24"/>
        </w:rPr>
        <w:t>Appeal</w:t>
      </w:r>
      <w:r w:rsidRPr="0096552A">
        <w:rPr>
          <w:rFonts w:ascii="Verdana" w:hAnsi="Verdana"/>
          <w:sz w:val="24"/>
          <w:szCs w:val="24"/>
        </w:rPr>
        <w:t xml:space="preserve"> means you disagree with a decision and want a State Fair Hearing with a judge. You have the right to appeal any decision about your benefits, including whether you qualify and how much assistance you get. </w:t>
      </w:r>
    </w:p>
    <w:p w14:paraId="123735EB" w14:textId="77777777" w:rsidR="009D23A9" w:rsidRPr="0096552A" w:rsidRDefault="009D23A9" w:rsidP="009D23A9">
      <w:pPr>
        <w:pStyle w:val="BodyText"/>
        <w:keepNext/>
        <w:spacing w:after="120" w:line="259" w:lineRule="auto"/>
        <w:rPr>
          <w:rFonts w:ascii="Verdana" w:hAnsi="Verdana"/>
          <w:b/>
          <w:sz w:val="24"/>
          <w:szCs w:val="24"/>
        </w:rPr>
      </w:pPr>
      <w:r w:rsidRPr="0096552A">
        <w:rPr>
          <w:rFonts w:ascii="Verdana" w:hAnsi="Verdana"/>
          <w:b/>
          <w:sz w:val="24"/>
          <w:szCs w:val="24"/>
        </w:rPr>
        <w:t>Asking for an informal review</w:t>
      </w:r>
    </w:p>
    <w:p w14:paraId="6B1C3C67" w14:textId="0DBBBD14"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You can ask your case management agency for an informal review of the decision. If you also want to file a formal appeal, you must still do it by the deadline below, even if you also want to try an informal review. Call</w:t>
      </w:r>
      <w:r w:rsidR="003709B7" w:rsidRPr="003709B7">
        <w:rPr>
          <w:rFonts w:ascii="Verdana" w:hAnsi="Verdana"/>
          <w:sz w:val="24"/>
          <w:szCs w:val="24"/>
        </w:rPr>
        <w:t xml:space="preserve"> </w:t>
      </w:r>
      <w:sdt>
        <w:sdtPr>
          <w:rPr>
            <w:rFonts w:ascii="Verdana" w:hAnsi="Verdana"/>
            <w:sz w:val="24"/>
            <w:szCs w:val="24"/>
          </w:rPr>
          <w:id w:val="-1996102635"/>
          <w:placeholder>
            <w:docPart w:val="1917628A483241CD91E73F6603119C56"/>
          </w:placeholder>
          <w:showingPlcHdr/>
        </w:sdtPr>
        <w:sdtContent>
          <w:r w:rsidR="003709B7" w:rsidRPr="00342092">
            <w:rPr>
              <w:rStyle w:val="PlaceholderText"/>
              <w:rFonts w:ascii="Verdana" w:hAnsi="Verdana"/>
              <w:sz w:val="24"/>
              <w:szCs w:val="24"/>
            </w:rPr>
            <w:t>Enter Case Management Agency Name</w:t>
          </w:r>
        </w:sdtContent>
      </w:sdt>
      <w:r w:rsidRPr="0096552A">
        <w:rPr>
          <w:rFonts w:ascii="Verdana" w:hAnsi="Verdana"/>
          <w:sz w:val="24"/>
          <w:szCs w:val="24"/>
        </w:rPr>
        <w:t xml:space="preserve">  at </w:t>
      </w:r>
      <w:sdt>
        <w:sdtPr>
          <w:rPr>
            <w:rFonts w:ascii="Verdana" w:hAnsi="Verdana"/>
            <w:sz w:val="24"/>
            <w:szCs w:val="24"/>
          </w:rPr>
          <w:id w:val="-965507768"/>
          <w:placeholder>
            <w:docPart w:val="D1EF95AF962F4625B80A5BEC1DFBC62A"/>
          </w:placeholder>
          <w:showingPlcHdr/>
        </w:sdtPr>
        <w:sdtContent>
          <w:r w:rsidR="00392264" w:rsidRPr="00BC331B">
            <w:rPr>
              <w:rStyle w:val="PlaceholderText"/>
              <w:rFonts w:ascii="Verdana" w:hAnsi="Verdana"/>
              <w:sz w:val="24"/>
              <w:szCs w:val="24"/>
            </w:rPr>
            <w:t>Enter Phone Number</w:t>
          </w:r>
        </w:sdtContent>
      </w:sdt>
      <w:r w:rsidR="007B4BAE">
        <w:rPr>
          <w:rFonts w:ascii="Verdana" w:hAnsi="Verdana"/>
          <w:sz w:val="24"/>
          <w:szCs w:val="24"/>
        </w:rPr>
        <w:t>.</w:t>
      </w:r>
    </w:p>
    <w:p w14:paraId="354638ED" w14:textId="77777777" w:rsidR="009D23A9" w:rsidRPr="0096552A" w:rsidRDefault="009D23A9" w:rsidP="009D23A9">
      <w:pPr>
        <w:pStyle w:val="BodyText"/>
        <w:keepNext/>
        <w:spacing w:before="200" w:line="259" w:lineRule="auto"/>
        <w:rPr>
          <w:rFonts w:ascii="Verdana" w:hAnsi="Verdana"/>
          <w:b/>
          <w:sz w:val="24"/>
          <w:szCs w:val="24"/>
        </w:rPr>
      </w:pPr>
      <w:r w:rsidRPr="0096552A">
        <w:rPr>
          <w:rFonts w:ascii="Verdana" w:hAnsi="Verdana"/>
          <w:b/>
          <w:sz w:val="24"/>
          <w:szCs w:val="24"/>
        </w:rPr>
        <w:t>Filing a formal appeal</w:t>
      </w:r>
    </w:p>
    <w:p w14:paraId="6202992A" w14:textId="1B35EF3D" w:rsidR="009D23A9" w:rsidRPr="0096552A" w:rsidRDefault="009D23A9" w:rsidP="009D23A9">
      <w:pPr>
        <w:pStyle w:val="BodyText"/>
        <w:spacing w:after="120" w:line="259" w:lineRule="auto"/>
        <w:rPr>
          <w:rFonts w:ascii="Verdana" w:hAnsi="Verdana"/>
          <w:sz w:val="24"/>
          <w:szCs w:val="24"/>
        </w:rPr>
      </w:pPr>
      <w:r w:rsidRPr="0096552A">
        <w:rPr>
          <w:rFonts w:ascii="Verdana" w:hAnsi="Verdana"/>
          <w:sz w:val="24"/>
          <w:szCs w:val="24"/>
        </w:rPr>
        <w:t>If you want to appeal,</w:t>
      </w:r>
      <w:r w:rsidRPr="0096552A">
        <w:rPr>
          <w:rFonts w:ascii="Verdana" w:hAnsi="Verdana"/>
          <w:b/>
          <w:bCs/>
          <w:sz w:val="24"/>
          <w:szCs w:val="24"/>
        </w:rPr>
        <w:t xml:space="preserve"> you must file your appeal by </w:t>
      </w:r>
      <w:sdt>
        <w:sdtPr>
          <w:rPr>
            <w:rFonts w:ascii="Verdana" w:hAnsi="Verdana"/>
            <w:b/>
            <w:bCs/>
            <w:sz w:val="24"/>
            <w:szCs w:val="24"/>
          </w:rPr>
          <w:id w:val="1183324137"/>
          <w:placeholder>
            <w:docPart w:val="25F5EA829FB74F01AA983D477D16DE3B"/>
          </w:placeholder>
          <w:showingPlcHdr/>
        </w:sdtPr>
        <w:sdtContent>
          <w:r w:rsidR="00A533FA" w:rsidRPr="005E60DF">
            <w:rPr>
              <w:rStyle w:val="PlaceholderText"/>
              <w:rFonts w:ascii="Verdana" w:hAnsi="Verdana"/>
              <w:b/>
              <w:bCs/>
              <w:sz w:val="24"/>
              <w:szCs w:val="24"/>
            </w:rPr>
            <w:t xml:space="preserve">Enter </w:t>
          </w:r>
          <w:r w:rsidR="007702F1">
            <w:rPr>
              <w:rStyle w:val="PlaceholderText"/>
              <w:rFonts w:ascii="Verdana" w:hAnsi="Verdana"/>
              <w:b/>
              <w:bCs/>
              <w:sz w:val="24"/>
              <w:szCs w:val="24"/>
            </w:rPr>
            <w:t>Appeal Deadline</w:t>
          </w:r>
          <w:r w:rsidR="00A533FA" w:rsidRPr="005E60DF">
            <w:rPr>
              <w:rStyle w:val="PlaceholderText"/>
              <w:rFonts w:ascii="Verdana" w:hAnsi="Verdana"/>
              <w:b/>
              <w:bCs/>
              <w:sz w:val="24"/>
              <w:szCs w:val="24"/>
            </w:rPr>
            <w:t xml:space="preserve"> (</w:t>
          </w:r>
          <w:r w:rsidR="007702F1">
            <w:rPr>
              <w:rStyle w:val="PlaceholderText"/>
              <w:rFonts w:ascii="Verdana" w:hAnsi="Verdana"/>
              <w:b/>
              <w:bCs/>
              <w:sz w:val="24"/>
              <w:szCs w:val="24"/>
            </w:rPr>
            <w:t>Action</w:t>
          </w:r>
          <w:r w:rsidR="00A533FA" w:rsidRPr="005E60DF">
            <w:rPr>
              <w:rStyle w:val="PlaceholderText"/>
              <w:rFonts w:ascii="Verdana" w:hAnsi="Verdana"/>
              <w:b/>
              <w:bCs/>
              <w:sz w:val="24"/>
              <w:szCs w:val="24"/>
            </w:rPr>
            <w:t xml:space="preserve"> Date + </w:t>
          </w:r>
          <w:r w:rsidR="00A533FA">
            <w:rPr>
              <w:rStyle w:val="PlaceholderText"/>
              <w:rFonts w:ascii="Verdana" w:hAnsi="Verdana"/>
              <w:b/>
              <w:bCs/>
              <w:sz w:val="24"/>
              <w:szCs w:val="24"/>
            </w:rPr>
            <w:t>60</w:t>
          </w:r>
          <w:r w:rsidR="00A533FA" w:rsidRPr="005E60DF">
            <w:rPr>
              <w:rStyle w:val="PlaceholderText"/>
              <w:rFonts w:ascii="Verdana" w:hAnsi="Verdana"/>
              <w:b/>
              <w:bCs/>
              <w:sz w:val="24"/>
              <w:szCs w:val="24"/>
            </w:rPr>
            <w:t xml:space="preserve"> days)</w:t>
          </w:r>
        </w:sdtContent>
      </w:sdt>
      <w:r w:rsidRPr="0096552A">
        <w:rPr>
          <w:rFonts w:ascii="Verdana" w:hAnsi="Verdana"/>
          <w:b/>
          <w:bCs/>
          <w:sz w:val="24"/>
          <w:szCs w:val="24"/>
        </w:rPr>
        <w:t>.</w:t>
      </w:r>
      <w:r w:rsidRPr="0096552A">
        <w:rPr>
          <w:rFonts w:ascii="Verdana" w:hAnsi="Verdana"/>
          <w:sz w:val="24"/>
          <w:szCs w:val="24"/>
        </w:rPr>
        <w:t xml:space="preserve"> You can file an appeal in any of these ways:</w:t>
      </w:r>
    </w:p>
    <w:p w14:paraId="18BABB86" w14:textId="77777777" w:rsidR="009D23A9" w:rsidRPr="0096552A" w:rsidRDefault="009D23A9" w:rsidP="009D23A9">
      <w:pPr>
        <w:pStyle w:val="BodyText3"/>
        <w:numPr>
          <w:ilvl w:val="0"/>
          <w:numId w:val="2"/>
        </w:numPr>
        <w:spacing w:line="259" w:lineRule="auto"/>
        <w:rPr>
          <w:rFonts w:ascii="Verdana" w:eastAsia="Times New Roman" w:hAnsi="Verdana" w:cs="Times New Roman"/>
          <w:sz w:val="24"/>
          <w:szCs w:val="24"/>
        </w:rPr>
      </w:pPr>
      <w:r w:rsidRPr="0096552A">
        <w:rPr>
          <w:rFonts w:ascii="Verdana" w:eastAsia="Times New Roman" w:hAnsi="Verdana" w:cs="Times New Roman"/>
          <w:sz w:val="24"/>
          <w:szCs w:val="24"/>
        </w:rPr>
        <w:t>Complete the form “Request for a State Fair Hearing” enclosed with this letter and attach a copy of this notice (keep a copy for your records). Mail, fax, or bring them to:</w:t>
      </w:r>
    </w:p>
    <w:p w14:paraId="4EB8C04C" w14:textId="77777777" w:rsidR="009D23A9" w:rsidRPr="0096552A" w:rsidRDefault="009D23A9" w:rsidP="009D23A9">
      <w:pPr>
        <w:pStyle w:val="BodyText3"/>
        <w:spacing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Office of Administrative Courts</w:t>
      </w:r>
    </w:p>
    <w:p w14:paraId="20B5FB6D" w14:textId="77777777"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1525 Sherman Street, 4th Floor</w:t>
      </w:r>
    </w:p>
    <w:p w14:paraId="007B59F2" w14:textId="77777777"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Denver, CO  80203</w:t>
      </w:r>
    </w:p>
    <w:p w14:paraId="1736481F" w14:textId="3E97FA2C" w:rsidR="009D23A9" w:rsidRPr="0096552A" w:rsidRDefault="009D23A9" w:rsidP="009D23A9">
      <w:pPr>
        <w:pStyle w:val="BodyText3"/>
        <w:spacing w:before="0" w:after="0" w:line="259" w:lineRule="auto"/>
        <w:ind w:left="1440"/>
        <w:rPr>
          <w:rFonts w:ascii="Verdana" w:eastAsia="Times New Roman" w:hAnsi="Verdana" w:cs="Times New Roman"/>
          <w:sz w:val="24"/>
          <w:szCs w:val="24"/>
        </w:rPr>
      </w:pPr>
      <w:r w:rsidRPr="0096552A">
        <w:rPr>
          <w:rFonts w:ascii="Verdana" w:eastAsia="Times New Roman" w:hAnsi="Verdana" w:cs="Times New Roman"/>
          <w:sz w:val="24"/>
          <w:szCs w:val="24"/>
        </w:rPr>
        <w:t>Fax: 303-866-5909</w:t>
      </w:r>
    </w:p>
    <w:p w14:paraId="18799160" w14:textId="3010880C" w:rsidR="009D23A9" w:rsidRPr="0096552A" w:rsidRDefault="009D23A9" w:rsidP="009D23A9">
      <w:pPr>
        <w:pStyle w:val="BodyText3"/>
        <w:numPr>
          <w:ilvl w:val="0"/>
          <w:numId w:val="1"/>
        </w:numPr>
        <w:spacing w:before="240" w:after="0" w:line="259" w:lineRule="auto"/>
        <w:rPr>
          <w:rFonts w:ascii="Verdana" w:eastAsia="Times New Roman" w:hAnsi="Verdana" w:cs="Times New Roman"/>
          <w:sz w:val="24"/>
          <w:szCs w:val="24"/>
        </w:rPr>
      </w:pPr>
      <w:r w:rsidRPr="0096552A">
        <w:rPr>
          <w:rFonts w:ascii="Verdana" w:eastAsia="Times New Roman" w:hAnsi="Verdana" w:cs="Times New Roman"/>
          <w:sz w:val="24"/>
          <w:szCs w:val="24"/>
        </w:rPr>
        <w:t xml:space="preserve">You can also file an appeal online at </w:t>
      </w:r>
      <w:hyperlink r:id="rId14">
        <w:r w:rsidRPr="0096552A">
          <w:rPr>
            <w:rStyle w:val="Hyperlink"/>
            <w:rFonts w:ascii="Verdana" w:eastAsia="Times New Roman" w:hAnsi="Verdana"/>
            <w:sz w:val="24"/>
            <w:szCs w:val="24"/>
          </w:rPr>
          <w:t>Colorado.gov/oac/oac-form-links</w:t>
        </w:r>
      </w:hyperlink>
      <w:r w:rsidRPr="0096552A">
        <w:rPr>
          <w:rFonts w:ascii="Verdana" w:eastAsia="Times New Roman" w:hAnsi="Verdana" w:cs="Times New Roman"/>
          <w:sz w:val="24"/>
          <w:szCs w:val="24"/>
        </w:rPr>
        <w:t xml:space="preserve">, or call the Office of Administrative Courts at </w:t>
      </w:r>
      <w:r w:rsidRPr="00B0514F">
        <w:rPr>
          <w:rFonts w:ascii="Verdana" w:eastAsia="Times New Roman" w:hAnsi="Verdana" w:cs="Times New Roman"/>
          <w:sz w:val="24"/>
          <w:szCs w:val="24"/>
        </w:rPr>
        <w:t>303-866-2000</w:t>
      </w:r>
      <w:r w:rsidRPr="0096552A">
        <w:rPr>
          <w:rFonts w:ascii="Verdana" w:eastAsia="Times New Roman" w:hAnsi="Verdana" w:cs="Times New Roman"/>
          <w:sz w:val="24"/>
          <w:szCs w:val="24"/>
        </w:rPr>
        <w:t>.</w:t>
      </w:r>
    </w:p>
    <w:p w14:paraId="0ACAD320" w14:textId="00A2236D" w:rsidR="009D23A9" w:rsidRPr="0096552A" w:rsidRDefault="009D23A9" w:rsidP="009D23A9">
      <w:pPr>
        <w:pStyle w:val="BodyText"/>
        <w:spacing w:before="240" w:after="240" w:line="259" w:lineRule="auto"/>
        <w:rPr>
          <w:rFonts w:ascii="Verdana" w:eastAsia="Times New Roman" w:hAnsi="Verdana" w:cs="Times New Roman"/>
          <w:sz w:val="24"/>
          <w:szCs w:val="24"/>
        </w:rPr>
      </w:pPr>
      <w:r w:rsidRPr="0096552A">
        <w:rPr>
          <w:rFonts w:ascii="Verdana" w:eastAsia="Times New Roman" w:hAnsi="Verdana" w:cs="Times New Roman"/>
          <w:sz w:val="24"/>
          <w:szCs w:val="24"/>
        </w:rPr>
        <w:t xml:space="preserve">The Office of Administrative Courts will mail you the date, time, and place for your hearing. You have the right to represent yourself at your appeal hearing or you may choose a lawyer, relative, friend or any other person to be your representative. You may be able to get free legal help from Colorado Legal Services. Call </w:t>
      </w:r>
      <w:r w:rsidRPr="00B0514F">
        <w:rPr>
          <w:rFonts w:ascii="Verdana" w:eastAsia="Times New Roman" w:hAnsi="Verdana" w:cs="Times New Roman"/>
          <w:sz w:val="24"/>
          <w:szCs w:val="24"/>
        </w:rPr>
        <w:t>303-837-1313</w:t>
      </w:r>
      <w:r w:rsidRPr="0096552A">
        <w:rPr>
          <w:rFonts w:ascii="Verdana" w:eastAsia="Times New Roman" w:hAnsi="Verdana" w:cs="Times New Roman"/>
          <w:sz w:val="24"/>
          <w:szCs w:val="24"/>
        </w:rPr>
        <w:t xml:space="preserve"> or visit </w:t>
      </w:r>
      <w:hyperlink r:id="rId15" w:history="1">
        <w:r w:rsidRPr="0096552A">
          <w:rPr>
            <w:rStyle w:val="Hyperlink"/>
            <w:rFonts w:ascii="Verdana" w:eastAsia="Times New Roman" w:hAnsi="Verdana"/>
            <w:sz w:val="24"/>
            <w:szCs w:val="24"/>
          </w:rPr>
          <w:t>coloradolegalservices.org</w:t>
        </w:r>
      </w:hyperlink>
      <w:r w:rsidRPr="0096552A">
        <w:rPr>
          <w:rFonts w:ascii="Verdana" w:eastAsia="Times New Roman" w:hAnsi="Verdana" w:cs="Times New Roman"/>
          <w:sz w:val="24"/>
          <w:szCs w:val="24"/>
        </w:rPr>
        <w:t xml:space="preserve"> for more information.</w:t>
      </w:r>
    </w:p>
    <w:p w14:paraId="22123A25" w14:textId="77777777" w:rsidR="009D23A9" w:rsidRPr="0096552A" w:rsidRDefault="009D23A9" w:rsidP="009D23A9">
      <w:pPr>
        <w:pStyle w:val="BodyText"/>
        <w:spacing w:after="120" w:line="259" w:lineRule="auto"/>
        <w:rPr>
          <w:rFonts w:ascii="Verdana" w:hAnsi="Verdana"/>
          <w:b/>
          <w:sz w:val="24"/>
          <w:szCs w:val="24"/>
        </w:rPr>
      </w:pPr>
      <w:r w:rsidRPr="0096552A">
        <w:rPr>
          <w:rFonts w:ascii="Verdana" w:hAnsi="Verdana"/>
          <w:b/>
          <w:sz w:val="24"/>
          <w:szCs w:val="24"/>
        </w:rPr>
        <w:t>Asking for an expedited (faster) hearing</w:t>
      </w:r>
    </w:p>
    <w:p w14:paraId="304D7286" w14:textId="77777777"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If you think waiting for a hearing might put your life or health at risk, you have the right to ask for an expedited (faster) hearing. If you want an expedited hearing, put it in the Request for a State Hearing form (enclosed) with your reasons for appealing.</w:t>
      </w:r>
    </w:p>
    <w:p w14:paraId="262F4F0B" w14:textId="77777777" w:rsidR="009D23A9" w:rsidRPr="0096552A" w:rsidRDefault="009D23A9" w:rsidP="009D23A9">
      <w:pPr>
        <w:pStyle w:val="BodyText"/>
        <w:keepNext/>
        <w:spacing w:after="60" w:line="259" w:lineRule="auto"/>
        <w:rPr>
          <w:rFonts w:ascii="Verdana" w:hAnsi="Verdana"/>
          <w:b/>
          <w:sz w:val="24"/>
          <w:szCs w:val="24"/>
        </w:rPr>
      </w:pPr>
      <w:r w:rsidRPr="0096552A">
        <w:rPr>
          <w:rFonts w:ascii="Verdana" w:hAnsi="Verdana"/>
          <w:b/>
          <w:sz w:val="24"/>
          <w:szCs w:val="24"/>
        </w:rPr>
        <w:t>Receiving benefits while you appeal</w:t>
      </w:r>
    </w:p>
    <w:p w14:paraId="7FF81858" w14:textId="77777777" w:rsidR="009D23A9" w:rsidRPr="0096552A" w:rsidRDefault="009D23A9" w:rsidP="009D23A9">
      <w:pPr>
        <w:pStyle w:val="BodyText"/>
        <w:spacing w:after="240" w:line="259" w:lineRule="auto"/>
        <w:rPr>
          <w:rFonts w:ascii="Verdana" w:hAnsi="Verdana"/>
          <w:sz w:val="24"/>
          <w:szCs w:val="24"/>
        </w:rPr>
      </w:pPr>
      <w:r w:rsidRPr="0096552A">
        <w:rPr>
          <w:rFonts w:ascii="Verdana" w:hAnsi="Verdana"/>
          <w:sz w:val="24"/>
          <w:szCs w:val="24"/>
        </w:rPr>
        <w:t xml:space="preserve">If you want to continue getting your benefits while you appeal (i.e. you ask for a formal hearing), you must file your appeal before your benefits end. </w:t>
      </w:r>
    </w:p>
    <w:p w14:paraId="6BCAEB21" w14:textId="77777777" w:rsidR="009D23A9" w:rsidRPr="0096552A" w:rsidRDefault="009D23A9" w:rsidP="009D23A9">
      <w:pPr>
        <w:pStyle w:val="Heading2"/>
        <w:rPr>
          <w:sz w:val="24"/>
          <w:szCs w:val="24"/>
        </w:rPr>
      </w:pPr>
      <w:r w:rsidRPr="0096552A">
        <w:rPr>
          <w:sz w:val="24"/>
          <w:szCs w:val="24"/>
        </w:rPr>
        <w:lastRenderedPageBreak/>
        <w:t>If you think you have been treated unfairly</w:t>
      </w:r>
    </w:p>
    <w:p w14:paraId="62AB3CA9" w14:textId="77777777" w:rsidR="009D23A9" w:rsidRPr="0096552A" w:rsidRDefault="009D23A9" w:rsidP="009D23A9">
      <w:pPr>
        <w:pStyle w:val="BodyText"/>
        <w:spacing w:after="200" w:line="259" w:lineRule="auto"/>
        <w:rPr>
          <w:rFonts w:ascii="Verdana" w:hAnsi="Verdana"/>
          <w:sz w:val="24"/>
          <w:szCs w:val="24"/>
        </w:rPr>
      </w:pPr>
      <w:r w:rsidRPr="0096552A">
        <w:rPr>
          <w:rFonts w:ascii="Verdana" w:hAnsi="Verdana"/>
          <w:sz w:val="24"/>
          <w:szCs w:val="24"/>
        </w:rPr>
        <w:t xml:space="preserve">The Colorado Department of Health Care Policy &amp; Financing does not discriminate </w:t>
      </w:r>
      <w:proofErr w:type="gramStart"/>
      <w:r w:rsidRPr="0096552A">
        <w:rPr>
          <w:rFonts w:ascii="Verdana" w:hAnsi="Verdana"/>
          <w:sz w:val="24"/>
          <w:szCs w:val="24"/>
        </w:rPr>
        <w:t>on the basis of</w:t>
      </w:r>
      <w:proofErr w:type="gramEnd"/>
      <w:r w:rsidRPr="0096552A">
        <w:rPr>
          <w:rFonts w:ascii="Verdana" w:hAnsi="Verdana"/>
          <w:sz w:val="24"/>
          <w:szCs w:val="24"/>
        </w:rPr>
        <w:t xml:space="preserve"> race, color, ethnic or national origin, ancestry, age, sex, gender, gender identity and expression, sexual orientation, marital status, religion, creed, political beliefs or disability in any of its programs, services, and activities. </w:t>
      </w:r>
    </w:p>
    <w:p w14:paraId="79E6A7DE" w14:textId="77777777" w:rsidR="00B762DC" w:rsidRDefault="009D23A9" w:rsidP="008C22A6">
      <w:pPr>
        <w:pStyle w:val="BodyText"/>
        <w:spacing w:line="259" w:lineRule="auto"/>
        <w:rPr>
          <w:rFonts w:ascii="Verdana" w:hAnsi="Verdana"/>
          <w:sz w:val="24"/>
          <w:szCs w:val="24"/>
        </w:rPr>
      </w:pPr>
      <w:r w:rsidRPr="0096552A">
        <w:rPr>
          <w:rFonts w:ascii="Verdana" w:hAnsi="Verdana"/>
          <w:sz w:val="24"/>
          <w:szCs w:val="24"/>
        </w:rPr>
        <w:t>To file a discrimination complaint or request free disability or language aids and services, contact the Colorado Department of Health Care Policy &amp; Financing, 504/ADA Coordinator</w:t>
      </w:r>
      <w:r w:rsidR="00B762DC">
        <w:rPr>
          <w:rFonts w:ascii="Verdana" w:hAnsi="Verdana"/>
          <w:sz w:val="24"/>
          <w:szCs w:val="24"/>
        </w:rPr>
        <w:t>:</w:t>
      </w:r>
    </w:p>
    <w:p w14:paraId="06661F58" w14:textId="77777777" w:rsidR="00AD121B" w:rsidRDefault="00AD121B" w:rsidP="00AD121B">
      <w:pPr>
        <w:pStyle w:val="BodyText"/>
        <w:numPr>
          <w:ilvl w:val="0"/>
          <w:numId w:val="13"/>
        </w:numPr>
        <w:spacing w:before="0" w:line="259" w:lineRule="auto"/>
        <w:rPr>
          <w:rFonts w:ascii="Verdana" w:hAnsi="Verdana"/>
          <w:sz w:val="24"/>
          <w:szCs w:val="24"/>
        </w:rPr>
      </w:pPr>
      <w:r>
        <w:rPr>
          <w:rFonts w:ascii="Verdana" w:hAnsi="Verdana"/>
          <w:sz w:val="24"/>
          <w:szCs w:val="24"/>
        </w:rPr>
        <w:t>US Mail:</w:t>
      </w:r>
      <w:r w:rsidRPr="0096552A">
        <w:rPr>
          <w:rFonts w:ascii="Verdana" w:hAnsi="Verdana"/>
          <w:sz w:val="24"/>
          <w:szCs w:val="24"/>
        </w:rPr>
        <w:t xml:space="preserve"> </w:t>
      </w:r>
      <w:r w:rsidRPr="00020A26">
        <w:rPr>
          <w:rFonts w:ascii="Verdana" w:hAnsi="Verdana"/>
          <w:sz w:val="24"/>
          <w:szCs w:val="24"/>
        </w:rPr>
        <w:t>303 E. 17th Avenue, Suite 1100</w:t>
      </w:r>
      <w:r w:rsidRPr="0096552A">
        <w:rPr>
          <w:rFonts w:ascii="Verdana" w:hAnsi="Verdana"/>
          <w:sz w:val="24"/>
          <w:szCs w:val="24"/>
        </w:rPr>
        <w:t>, Denver, CO 80203</w:t>
      </w:r>
    </w:p>
    <w:p w14:paraId="16CD1E21" w14:textId="35C79C8C" w:rsidR="00AD121B" w:rsidRDefault="00AD121B" w:rsidP="00AD121B">
      <w:pPr>
        <w:pStyle w:val="BodyText"/>
        <w:numPr>
          <w:ilvl w:val="0"/>
          <w:numId w:val="13"/>
        </w:numPr>
        <w:spacing w:before="0" w:line="259" w:lineRule="auto"/>
        <w:rPr>
          <w:rFonts w:ascii="Verdana" w:hAnsi="Verdana"/>
          <w:sz w:val="24"/>
          <w:szCs w:val="24"/>
        </w:rPr>
      </w:pPr>
      <w:r w:rsidRPr="0096552A">
        <w:rPr>
          <w:rFonts w:ascii="Verdana" w:hAnsi="Verdana"/>
          <w:sz w:val="24"/>
          <w:szCs w:val="24"/>
        </w:rPr>
        <w:t xml:space="preserve">Phone: </w:t>
      </w:r>
      <w:r w:rsidRPr="00B0514F">
        <w:rPr>
          <w:rFonts w:ascii="Verdana" w:hAnsi="Verdana" w:cs="Times New Roman"/>
          <w:sz w:val="24"/>
          <w:szCs w:val="24"/>
        </w:rPr>
        <w:t>303-866-6010</w:t>
      </w:r>
      <w:r w:rsidRPr="0096552A">
        <w:rPr>
          <w:rFonts w:ascii="Verdana" w:hAnsi="Verdana"/>
          <w:sz w:val="24"/>
          <w:szCs w:val="24"/>
        </w:rPr>
        <w:t xml:space="preserve"> or state relay 711</w:t>
      </w:r>
    </w:p>
    <w:p w14:paraId="5609A371" w14:textId="77777777" w:rsidR="00AD121B" w:rsidRDefault="00AD121B" w:rsidP="00AD121B">
      <w:pPr>
        <w:pStyle w:val="BodyText"/>
        <w:numPr>
          <w:ilvl w:val="0"/>
          <w:numId w:val="13"/>
        </w:numPr>
        <w:spacing w:before="0" w:line="259" w:lineRule="auto"/>
        <w:rPr>
          <w:rFonts w:ascii="Verdana" w:hAnsi="Verdana"/>
          <w:sz w:val="24"/>
          <w:szCs w:val="24"/>
        </w:rPr>
      </w:pPr>
      <w:r w:rsidRPr="0096552A">
        <w:rPr>
          <w:rFonts w:ascii="Verdana" w:hAnsi="Verdana"/>
          <w:sz w:val="24"/>
          <w:szCs w:val="24"/>
        </w:rPr>
        <w:t>Fax: 303-866-2828</w:t>
      </w:r>
    </w:p>
    <w:p w14:paraId="4ACFFC85" w14:textId="77777777" w:rsidR="00AD121B" w:rsidRPr="0096552A" w:rsidRDefault="00AD121B" w:rsidP="00AD121B">
      <w:pPr>
        <w:pStyle w:val="BodyText"/>
        <w:numPr>
          <w:ilvl w:val="0"/>
          <w:numId w:val="13"/>
        </w:numPr>
        <w:spacing w:before="0" w:after="200" w:line="259" w:lineRule="auto"/>
        <w:rPr>
          <w:rFonts w:ascii="Verdana" w:hAnsi="Verdana"/>
          <w:sz w:val="24"/>
          <w:szCs w:val="24"/>
        </w:rPr>
      </w:pPr>
      <w:r w:rsidRPr="0096552A">
        <w:rPr>
          <w:rFonts w:ascii="Verdana" w:hAnsi="Verdana"/>
          <w:sz w:val="24"/>
          <w:szCs w:val="24"/>
        </w:rPr>
        <w:t xml:space="preserve">Email: </w:t>
      </w:r>
      <w:hyperlink r:id="rId16" w:history="1">
        <w:r w:rsidRPr="0096552A">
          <w:rPr>
            <w:rStyle w:val="Hyperlink"/>
            <w:rFonts w:ascii="Verdana" w:hAnsi="Verdana"/>
            <w:sz w:val="24"/>
            <w:szCs w:val="24"/>
          </w:rPr>
          <w:t>hcpf504ada@state.co.us</w:t>
        </w:r>
      </w:hyperlink>
    </w:p>
    <w:p w14:paraId="1B636034" w14:textId="77777777" w:rsidR="007F44A0" w:rsidRDefault="009D23A9" w:rsidP="008C22A6">
      <w:pPr>
        <w:spacing w:after="0"/>
        <w:rPr>
          <w:rFonts w:ascii="Verdana" w:hAnsi="Verdana"/>
          <w:sz w:val="24"/>
          <w:szCs w:val="24"/>
        </w:rPr>
      </w:pPr>
      <w:r w:rsidRPr="0096552A">
        <w:rPr>
          <w:rFonts w:ascii="Verdana" w:hAnsi="Verdana"/>
          <w:sz w:val="24"/>
          <w:szCs w:val="24"/>
        </w:rPr>
        <w:t>You can also file a civil rights complaint with the U.S. Department of Health and Human Services Office for Civil Rights</w:t>
      </w:r>
      <w:r w:rsidR="007F44A0">
        <w:rPr>
          <w:rFonts w:ascii="Verdana" w:hAnsi="Verdana"/>
          <w:sz w:val="24"/>
          <w:szCs w:val="24"/>
        </w:rPr>
        <w:t>:</w:t>
      </w:r>
    </w:p>
    <w:p w14:paraId="760FB26F"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Complaint Portal: </w:t>
      </w:r>
      <w:hyperlink r:id="rId17" w:history="1">
        <w:r w:rsidRPr="003843A6">
          <w:rPr>
            <w:rStyle w:val="Hyperlink"/>
            <w:rFonts w:ascii="Verdana" w:hAnsi="Verdana"/>
            <w:sz w:val="24"/>
            <w:szCs w:val="24"/>
          </w:rPr>
          <w:t>ocrportal.hhs.gov/ocr/cp/complaint_frontpage.jsf</w:t>
        </w:r>
      </w:hyperlink>
      <w:r w:rsidRPr="003843A6">
        <w:rPr>
          <w:rFonts w:ascii="Verdana" w:hAnsi="Verdana"/>
          <w:sz w:val="24"/>
          <w:szCs w:val="24"/>
        </w:rPr>
        <w:t xml:space="preserve"> </w:t>
      </w:r>
    </w:p>
    <w:p w14:paraId="533D4BDA" w14:textId="310CBB40"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Complaint </w:t>
      </w:r>
      <w:r w:rsidR="00165B55">
        <w:rPr>
          <w:rFonts w:ascii="Verdana" w:hAnsi="Verdana"/>
          <w:sz w:val="24"/>
          <w:szCs w:val="24"/>
        </w:rPr>
        <w:t>F</w:t>
      </w:r>
      <w:r w:rsidRPr="003843A6">
        <w:rPr>
          <w:rFonts w:ascii="Verdana" w:hAnsi="Verdana"/>
          <w:sz w:val="24"/>
          <w:szCs w:val="24"/>
        </w:rPr>
        <w:t xml:space="preserve">orms: </w:t>
      </w:r>
      <w:hyperlink r:id="rId18" w:history="1">
        <w:r w:rsidRPr="003843A6">
          <w:rPr>
            <w:rStyle w:val="Hyperlink"/>
            <w:rFonts w:ascii="Verdana" w:hAnsi="Verdana"/>
            <w:sz w:val="24"/>
            <w:szCs w:val="24"/>
          </w:rPr>
          <w:t>hhs.gov/civil-rights/filing-a-complaint/index.html</w:t>
        </w:r>
      </w:hyperlink>
    </w:p>
    <w:p w14:paraId="7193CA07"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US Mail: 1961 Stout Street, Room 08-148, Denver, CO 80294</w:t>
      </w:r>
    </w:p>
    <w:p w14:paraId="4DBA5498" w14:textId="152B6F5C"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 xml:space="preserve">Phone: </w:t>
      </w:r>
      <w:r w:rsidRPr="00BA08B3">
        <w:rPr>
          <w:rFonts w:ascii="Verdana" w:hAnsi="Verdana" w:cs="Times New Roman"/>
          <w:sz w:val="24"/>
          <w:szCs w:val="24"/>
        </w:rPr>
        <w:t>800-368-1019</w:t>
      </w:r>
      <w:r w:rsidRPr="003843A6">
        <w:rPr>
          <w:rFonts w:ascii="Verdana" w:hAnsi="Verdana"/>
          <w:sz w:val="24"/>
          <w:szCs w:val="24"/>
        </w:rPr>
        <w:t xml:space="preserve">, TDD: </w:t>
      </w:r>
      <w:r w:rsidRPr="00BA08B3">
        <w:rPr>
          <w:rFonts w:ascii="Verdana" w:hAnsi="Verdana" w:cs="Times New Roman"/>
          <w:sz w:val="24"/>
          <w:szCs w:val="24"/>
        </w:rPr>
        <w:t>800-537-7697</w:t>
      </w:r>
    </w:p>
    <w:p w14:paraId="004C3459" w14:textId="77777777" w:rsidR="00212062" w:rsidRPr="003843A6" w:rsidRDefault="00212062" w:rsidP="00212062">
      <w:pPr>
        <w:pStyle w:val="ListParagraph"/>
        <w:numPr>
          <w:ilvl w:val="0"/>
          <w:numId w:val="14"/>
        </w:numPr>
        <w:spacing w:after="200"/>
        <w:rPr>
          <w:rFonts w:ascii="Verdana" w:hAnsi="Verdana"/>
          <w:sz w:val="24"/>
          <w:szCs w:val="24"/>
        </w:rPr>
      </w:pPr>
      <w:r w:rsidRPr="003843A6">
        <w:rPr>
          <w:rFonts w:ascii="Verdana" w:hAnsi="Verdana"/>
          <w:sz w:val="24"/>
          <w:szCs w:val="24"/>
        </w:rPr>
        <w:t>Fax: 202-619-3818</w:t>
      </w:r>
    </w:p>
    <w:p w14:paraId="38EFABE4" w14:textId="77777777" w:rsidR="009D23A9" w:rsidRPr="0096552A" w:rsidRDefault="009D23A9" w:rsidP="009D23A9">
      <w:pPr>
        <w:rPr>
          <w:rFonts w:ascii="Verdana" w:hAnsi="Verdana"/>
          <w:b/>
          <w:sz w:val="27"/>
          <w:szCs w:val="27"/>
        </w:rPr>
      </w:pPr>
      <w:r w:rsidRPr="0096552A">
        <w:rPr>
          <w:rFonts w:ascii="Verdana" w:hAnsi="Verdana"/>
          <w:b/>
          <w:sz w:val="27"/>
          <w:szCs w:val="27"/>
        </w:rPr>
        <w:br w:type="page"/>
      </w:r>
    </w:p>
    <w:p w14:paraId="5DA21BCC" w14:textId="77777777" w:rsidR="009D23A9" w:rsidRPr="0096552A" w:rsidRDefault="009D23A9" w:rsidP="009D23A9">
      <w:pPr>
        <w:jc w:val="center"/>
        <w:rPr>
          <w:rFonts w:ascii="Verdana" w:hAnsi="Verdana"/>
          <w:b/>
          <w:sz w:val="28"/>
          <w:szCs w:val="28"/>
        </w:rPr>
      </w:pPr>
      <w:r w:rsidRPr="0096552A">
        <w:rPr>
          <w:rFonts w:ascii="Verdana" w:hAnsi="Verdana"/>
          <w:b/>
          <w:sz w:val="28"/>
          <w:szCs w:val="28"/>
        </w:rPr>
        <w:lastRenderedPageBreak/>
        <w:t>Request for a State Fair Hearing</w:t>
      </w:r>
    </w:p>
    <w:p w14:paraId="2F115660" w14:textId="578E9F20" w:rsidR="009D23A9" w:rsidRPr="0096552A" w:rsidRDefault="009D23A9" w:rsidP="009D23A9">
      <w:pPr>
        <w:spacing w:after="240"/>
        <w:rPr>
          <w:rFonts w:ascii="Verdana" w:hAnsi="Verdana"/>
          <w:sz w:val="23"/>
          <w:szCs w:val="23"/>
        </w:rPr>
      </w:pPr>
      <w:r w:rsidRPr="003709B7">
        <w:rPr>
          <w:rFonts w:ascii="Verdana" w:hAnsi="Verdana"/>
          <w:sz w:val="24"/>
          <w:szCs w:val="24"/>
        </w:rPr>
        <w:t>Complete this form if you disagree with the decision about your benefits and want to file a formal appeal. The Office of Administrative Courts must receive it by</w:t>
      </w:r>
      <w:r w:rsidR="001F094D" w:rsidRPr="003709B7">
        <w:rPr>
          <w:rFonts w:ascii="Verdana" w:hAnsi="Verdana"/>
          <w:sz w:val="24"/>
          <w:szCs w:val="24"/>
        </w:rPr>
        <w:t xml:space="preserve"> </w:t>
      </w:r>
      <w:sdt>
        <w:sdtPr>
          <w:rPr>
            <w:rFonts w:ascii="Verdana" w:hAnsi="Verdana"/>
            <w:b/>
            <w:bCs/>
            <w:sz w:val="24"/>
            <w:szCs w:val="24"/>
          </w:rPr>
          <w:id w:val="-298843205"/>
          <w:placeholder>
            <w:docPart w:val="3C8797ED0DA140DF8E4798B75F3267C2"/>
          </w:placeholder>
          <w:showingPlcHdr/>
        </w:sdtPr>
        <w:sdtContent>
          <w:r w:rsidR="00A971FB" w:rsidRPr="005E60DF">
            <w:rPr>
              <w:rStyle w:val="PlaceholderText"/>
              <w:rFonts w:ascii="Verdana" w:hAnsi="Verdana"/>
              <w:b/>
              <w:bCs/>
              <w:sz w:val="24"/>
              <w:szCs w:val="24"/>
            </w:rPr>
            <w:t xml:space="preserve">Enter </w:t>
          </w:r>
          <w:r w:rsidR="00A971FB">
            <w:rPr>
              <w:rStyle w:val="PlaceholderText"/>
              <w:rFonts w:ascii="Verdana" w:hAnsi="Verdana"/>
              <w:b/>
              <w:bCs/>
              <w:sz w:val="24"/>
              <w:szCs w:val="24"/>
            </w:rPr>
            <w:t>Appeal</w:t>
          </w:r>
          <w:r w:rsidR="00C738C3">
            <w:rPr>
              <w:rStyle w:val="PlaceholderText"/>
              <w:rFonts w:ascii="Verdana" w:hAnsi="Verdana"/>
              <w:b/>
              <w:bCs/>
              <w:sz w:val="24"/>
              <w:szCs w:val="24"/>
            </w:rPr>
            <w:t xml:space="preserve"> Deadline (</w:t>
          </w:r>
          <w:r w:rsidR="00A971FB" w:rsidRPr="005E60DF">
            <w:rPr>
              <w:rStyle w:val="PlaceholderText"/>
              <w:rFonts w:ascii="Verdana" w:hAnsi="Verdana"/>
              <w:b/>
              <w:bCs/>
              <w:sz w:val="24"/>
              <w:szCs w:val="24"/>
            </w:rPr>
            <w:t xml:space="preserve">Action Date + </w:t>
          </w:r>
          <w:r w:rsidR="00C738C3">
            <w:rPr>
              <w:rStyle w:val="PlaceholderText"/>
              <w:rFonts w:ascii="Verdana" w:hAnsi="Verdana"/>
              <w:b/>
              <w:bCs/>
              <w:sz w:val="24"/>
              <w:szCs w:val="24"/>
            </w:rPr>
            <w:t>60</w:t>
          </w:r>
          <w:r w:rsidR="00A971FB" w:rsidRPr="005E60DF">
            <w:rPr>
              <w:rStyle w:val="PlaceholderText"/>
              <w:rFonts w:ascii="Verdana" w:hAnsi="Verdana"/>
              <w:b/>
              <w:bCs/>
              <w:sz w:val="24"/>
              <w:szCs w:val="24"/>
            </w:rPr>
            <w:t xml:space="preserve"> days)</w:t>
          </w:r>
        </w:sdtContent>
      </w:sdt>
      <w:r w:rsidRPr="0096552A">
        <w:rPr>
          <w:rFonts w:ascii="Verdana" w:hAnsi="Verdana"/>
          <w:sz w:val="23"/>
          <w:szCs w:val="23"/>
        </w:rPr>
        <w:t>.</w:t>
      </w:r>
    </w:p>
    <w:p w14:paraId="472B5E9E" w14:textId="77777777" w:rsidR="009D23A9" w:rsidRPr="003709B7" w:rsidRDefault="009D23A9" w:rsidP="009D23A9">
      <w:pPr>
        <w:spacing w:after="240"/>
        <w:rPr>
          <w:rFonts w:ascii="Verdana" w:hAnsi="Verdana"/>
          <w:sz w:val="24"/>
          <w:szCs w:val="28"/>
        </w:rPr>
      </w:pPr>
      <w:r w:rsidRPr="003709B7">
        <w:rPr>
          <w:rFonts w:ascii="Verdana" w:hAnsi="Verdana"/>
          <w:sz w:val="24"/>
          <w:szCs w:val="28"/>
        </w:rPr>
        <w:t>I disagree with the case management agency’s decision in the attached notice. I wish to appeal this decision and have my case considered by an Administrative Law Judge.</w:t>
      </w:r>
    </w:p>
    <w:p w14:paraId="16C42829" w14:textId="196EE59F" w:rsidR="00761D2C" w:rsidRDefault="009D23A9" w:rsidP="000D1E9B">
      <w:pPr>
        <w:pStyle w:val="NoSpacing"/>
        <w:spacing w:line="259" w:lineRule="auto"/>
      </w:pPr>
      <w:r w:rsidRPr="003709B7">
        <w:rPr>
          <w:rFonts w:ascii="Verdana" w:hAnsi="Verdana"/>
          <w:sz w:val="24"/>
          <w:szCs w:val="24"/>
        </w:rPr>
        <w:t>Your name:</w:t>
      </w:r>
      <w:r w:rsidR="0040502A" w:rsidRPr="0040502A">
        <w:rPr>
          <w:rFonts w:ascii="Verdana" w:hAnsi="Verdana"/>
          <w:sz w:val="24"/>
          <w:szCs w:val="24"/>
        </w:rPr>
        <w:t xml:space="preserve"> </w:t>
      </w:r>
      <w:sdt>
        <w:sdtPr>
          <w:rPr>
            <w:rFonts w:ascii="Verdana" w:hAnsi="Verdana"/>
            <w:b/>
            <w:bCs/>
            <w:sz w:val="24"/>
            <w:szCs w:val="24"/>
          </w:rPr>
          <w:id w:val="220413251"/>
          <w:placeholder>
            <w:docPart w:val="5ABDA149EAF7448FA44B5ACCB33E28D7"/>
          </w:placeholder>
          <w:showingPlcHdr/>
        </w:sdtPr>
        <w:sdtContent>
          <w:r w:rsidR="0040502A" w:rsidRPr="0040502A">
            <w:rPr>
              <w:rStyle w:val="PlaceholderText"/>
              <w:rFonts w:ascii="Verdana" w:hAnsi="Verdana"/>
              <w:b/>
              <w:bCs/>
              <w:sz w:val="24"/>
              <w:szCs w:val="24"/>
            </w:rPr>
            <w:t>Enter First Name</w:t>
          </w:r>
        </w:sdtContent>
      </w:sdt>
      <w:r w:rsidRPr="003709B7">
        <w:rPr>
          <w:rFonts w:ascii="Verdana" w:hAnsi="Verdana"/>
          <w:sz w:val="24"/>
          <w:szCs w:val="24"/>
        </w:rPr>
        <w:t xml:space="preserve"> </w:t>
      </w:r>
      <w:sdt>
        <w:sdtPr>
          <w:rPr>
            <w:rFonts w:ascii="Verdana" w:hAnsi="Verdana"/>
            <w:b/>
            <w:bCs/>
            <w:sz w:val="24"/>
            <w:szCs w:val="24"/>
          </w:rPr>
          <w:id w:val="-1770303023"/>
          <w:placeholder>
            <w:docPart w:val="4ACA155FAD9A428E962295629B63E46B"/>
          </w:placeholder>
          <w:showingPlcHdr/>
        </w:sdtPr>
        <w:sdtContent>
          <w:r w:rsidR="000D1E9B" w:rsidRPr="0040502A">
            <w:rPr>
              <w:rStyle w:val="PlaceholderText"/>
              <w:rFonts w:ascii="Verdana" w:hAnsi="Verdana"/>
              <w:b/>
              <w:bCs/>
              <w:sz w:val="24"/>
              <w:szCs w:val="24"/>
            </w:rPr>
            <w:t>Enter Last Name</w:t>
          </w:r>
        </w:sdtContent>
      </w:sdt>
    </w:p>
    <w:p w14:paraId="4DA19310" w14:textId="2F20C221" w:rsidR="000D1E9B" w:rsidRPr="0096552A" w:rsidRDefault="00517D65" w:rsidP="000D1E9B">
      <w:pPr>
        <w:pStyle w:val="NoSpacing"/>
        <w:spacing w:line="259" w:lineRule="auto"/>
        <w:rPr>
          <w:rFonts w:ascii="Verdana" w:hAnsi="Verdana"/>
          <w:sz w:val="24"/>
          <w:szCs w:val="24"/>
        </w:rPr>
      </w:pPr>
      <w:r>
        <w:rPr>
          <w:rFonts w:ascii="Verdana" w:hAnsi="Verdana"/>
          <w:sz w:val="24"/>
          <w:szCs w:val="24"/>
        </w:rPr>
        <w:t>Your S</w:t>
      </w:r>
      <w:r w:rsidR="000D1E9B" w:rsidRPr="0096552A">
        <w:rPr>
          <w:rFonts w:ascii="Verdana" w:hAnsi="Verdana"/>
          <w:sz w:val="24"/>
          <w:szCs w:val="24"/>
        </w:rPr>
        <w:t xml:space="preserve">tate/Medicaid ID: </w:t>
      </w:r>
      <w:sdt>
        <w:sdtPr>
          <w:rPr>
            <w:rFonts w:ascii="Verdana" w:hAnsi="Verdana"/>
            <w:b/>
            <w:bCs/>
            <w:sz w:val="24"/>
            <w:szCs w:val="24"/>
          </w:rPr>
          <w:id w:val="495232398"/>
          <w:placeholder>
            <w:docPart w:val="02051AD13AED46EA86C769FC3EA857E7"/>
          </w:placeholder>
          <w:showingPlcHdr/>
        </w:sdtPr>
        <w:sdtContent>
          <w:r w:rsidR="000D1E9B" w:rsidRPr="0040502A">
            <w:rPr>
              <w:rStyle w:val="PlaceholderText"/>
              <w:rFonts w:ascii="Verdana" w:hAnsi="Verdana"/>
              <w:b/>
              <w:bCs/>
              <w:sz w:val="24"/>
              <w:szCs w:val="24"/>
            </w:rPr>
            <w:t>Enter number</w:t>
          </w:r>
        </w:sdtContent>
      </w:sdt>
    </w:p>
    <w:p w14:paraId="68F4E48E" w14:textId="205179ED" w:rsidR="009D23A9" w:rsidRPr="0096552A" w:rsidRDefault="009D23A9" w:rsidP="003709B7">
      <w:pPr>
        <w:spacing w:before="120" w:after="360"/>
        <w:rPr>
          <w:rFonts w:ascii="Verdana" w:hAnsi="Verdana"/>
          <w:sz w:val="23"/>
          <w:szCs w:val="23"/>
        </w:rPr>
      </w:pPr>
      <w:r w:rsidRPr="003709B7">
        <w:rPr>
          <w:rFonts w:ascii="Verdana" w:hAnsi="Verdana"/>
          <w:sz w:val="24"/>
          <w:szCs w:val="24"/>
        </w:rPr>
        <w:t xml:space="preserve">Case </w:t>
      </w:r>
      <w:r w:rsidR="003709B7">
        <w:rPr>
          <w:rFonts w:ascii="Verdana" w:hAnsi="Verdana"/>
          <w:sz w:val="24"/>
          <w:szCs w:val="24"/>
        </w:rPr>
        <w:t>M</w:t>
      </w:r>
      <w:r w:rsidRPr="003709B7">
        <w:rPr>
          <w:rFonts w:ascii="Verdana" w:hAnsi="Verdana"/>
          <w:sz w:val="24"/>
          <w:szCs w:val="24"/>
        </w:rPr>
        <w:t xml:space="preserve">anagement </w:t>
      </w:r>
      <w:r w:rsidR="003709B7">
        <w:rPr>
          <w:rFonts w:ascii="Verdana" w:hAnsi="Verdana"/>
          <w:sz w:val="24"/>
          <w:szCs w:val="24"/>
        </w:rPr>
        <w:t>A</w:t>
      </w:r>
      <w:r w:rsidRPr="003709B7">
        <w:rPr>
          <w:rFonts w:ascii="Verdana" w:hAnsi="Verdana"/>
          <w:sz w:val="24"/>
          <w:szCs w:val="24"/>
        </w:rPr>
        <w:t xml:space="preserve">gency: </w:t>
      </w:r>
      <w:sdt>
        <w:sdtPr>
          <w:rPr>
            <w:rFonts w:ascii="Verdana" w:hAnsi="Verdana"/>
            <w:b/>
            <w:bCs/>
            <w:sz w:val="24"/>
            <w:szCs w:val="24"/>
          </w:rPr>
          <w:id w:val="423461523"/>
          <w:placeholder>
            <w:docPart w:val="29C3B0D21F524BC298E2DC39324A6DD0"/>
          </w:placeholder>
          <w:showingPlcHdr/>
        </w:sdtPr>
        <w:sdtContent>
          <w:r w:rsidR="003709B7" w:rsidRPr="0040502A">
            <w:rPr>
              <w:rStyle w:val="PlaceholderText"/>
              <w:rFonts w:ascii="Verdana" w:hAnsi="Verdana"/>
              <w:b/>
              <w:bCs/>
              <w:sz w:val="24"/>
              <w:szCs w:val="24"/>
            </w:rPr>
            <w:t>Enter Case Management Agency Name</w:t>
          </w:r>
        </w:sdtContent>
      </w:sdt>
    </w:p>
    <w:p w14:paraId="15F11D24" w14:textId="620C464A" w:rsidR="009D23A9" w:rsidRPr="003709B7"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Your signature: </w:t>
      </w:r>
      <w:r w:rsidR="003709B7">
        <w:rPr>
          <w:rFonts w:ascii="Verdana" w:hAnsi="Verdana"/>
          <w:sz w:val="23"/>
          <w:szCs w:val="24"/>
          <w:u w:val="single"/>
        </w:rPr>
        <w:tab/>
      </w:r>
    </w:p>
    <w:p w14:paraId="5DF7A3BA" w14:textId="4697C7B2" w:rsidR="009D23A9" w:rsidRPr="003709B7"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Today’s date: </w:t>
      </w:r>
      <w:r w:rsidR="003709B7">
        <w:rPr>
          <w:rFonts w:ascii="Verdana" w:hAnsi="Verdana"/>
          <w:sz w:val="23"/>
          <w:szCs w:val="24"/>
          <w:u w:val="single"/>
        </w:rPr>
        <w:tab/>
      </w:r>
    </w:p>
    <w:p w14:paraId="0050F283" w14:textId="77777777" w:rsidR="009D23A9" w:rsidRPr="0096552A" w:rsidRDefault="009D23A9" w:rsidP="003709B7">
      <w:pPr>
        <w:tabs>
          <w:tab w:val="right" w:pos="10800"/>
        </w:tabs>
        <w:spacing w:after="240"/>
        <w:rPr>
          <w:rFonts w:ascii="Verdana" w:hAnsi="Verdana"/>
          <w:sz w:val="23"/>
          <w:szCs w:val="24"/>
        </w:rPr>
      </w:pPr>
      <w:r w:rsidRPr="0096552A">
        <w:rPr>
          <w:rFonts w:ascii="Verdana" w:hAnsi="Verdana"/>
          <w:sz w:val="23"/>
          <w:szCs w:val="24"/>
        </w:rPr>
        <w:t>Your address:</w:t>
      </w:r>
    </w:p>
    <w:p w14:paraId="51E96941" w14:textId="30CACB39" w:rsidR="009D23A9" w:rsidRDefault="003709B7" w:rsidP="003709B7">
      <w:pPr>
        <w:tabs>
          <w:tab w:val="right" w:pos="10800"/>
        </w:tabs>
        <w:spacing w:after="360"/>
        <w:rPr>
          <w:rFonts w:ascii="Verdana" w:hAnsi="Verdana"/>
          <w:sz w:val="23"/>
          <w:szCs w:val="24"/>
          <w:u w:val="single"/>
        </w:rPr>
      </w:pPr>
      <w:r>
        <w:rPr>
          <w:rFonts w:ascii="Verdana" w:hAnsi="Verdana"/>
          <w:sz w:val="23"/>
          <w:szCs w:val="24"/>
          <w:u w:val="single"/>
        </w:rPr>
        <w:tab/>
      </w:r>
    </w:p>
    <w:p w14:paraId="1850C0A2" w14:textId="6CFAC078" w:rsidR="00681ACB" w:rsidRPr="0096552A" w:rsidRDefault="00681ACB" w:rsidP="003709B7">
      <w:pPr>
        <w:tabs>
          <w:tab w:val="right" w:pos="10800"/>
        </w:tabs>
        <w:spacing w:after="360"/>
        <w:rPr>
          <w:rFonts w:ascii="Verdana" w:hAnsi="Verdana"/>
          <w:sz w:val="23"/>
          <w:szCs w:val="24"/>
        </w:rPr>
      </w:pPr>
      <w:r>
        <w:rPr>
          <w:rFonts w:ascii="Verdana" w:hAnsi="Verdana"/>
          <w:sz w:val="23"/>
          <w:szCs w:val="24"/>
          <w:u w:val="single"/>
        </w:rPr>
        <w:tab/>
      </w:r>
    </w:p>
    <w:p w14:paraId="0277C9B8" w14:textId="1820DD44" w:rsidR="009D23A9" w:rsidRPr="007015F2" w:rsidRDefault="009D23A9" w:rsidP="003709B7">
      <w:pPr>
        <w:tabs>
          <w:tab w:val="right" w:pos="10800"/>
        </w:tabs>
        <w:spacing w:after="360"/>
        <w:rPr>
          <w:rFonts w:ascii="Verdana" w:hAnsi="Verdana"/>
          <w:sz w:val="23"/>
          <w:szCs w:val="24"/>
          <w:u w:val="single"/>
        </w:rPr>
      </w:pPr>
      <w:r w:rsidRPr="0096552A">
        <w:rPr>
          <w:rFonts w:ascii="Verdana" w:hAnsi="Verdana"/>
          <w:sz w:val="23"/>
          <w:szCs w:val="24"/>
        </w:rPr>
        <w:t xml:space="preserve">Your phone number: </w:t>
      </w:r>
      <w:r w:rsidR="007015F2">
        <w:rPr>
          <w:rFonts w:ascii="Verdana" w:hAnsi="Verdana"/>
          <w:sz w:val="23"/>
          <w:szCs w:val="24"/>
          <w:u w:val="single"/>
        </w:rPr>
        <w:tab/>
      </w:r>
    </w:p>
    <w:p w14:paraId="488248EC" w14:textId="77777777" w:rsidR="009D23A9" w:rsidRDefault="009D23A9" w:rsidP="003709B7">
      <w:pPr>
        <w:tabs>
          <w:tab w:val="right" w:pos="10800"/>
        </w:tabs>
        <w:rPr>
          <w:rFonts w:ascii="Verdana" w:hAnsi="Verdana"/>
          <w:sz w:val="23"/>
          <w:szCs w:val="24"/>
        </w:rPr>
      </w:pPr>
      <w:r w:rsidRPr="0096552A">
        <w:rPr>
          <w:rFonts w:ascii="Verdana" w:hAnsi="Verdana"/>
          <w:sz w:val="23"/>
          <w:szCs w:val="24"/>
        </w:rPr>
        <w:t>I am appealing because:</w:t>
      </w:r>
    </w:p>
    <w:p w14:paraId="1BFE69D3" w14:textId="0A2E7CAE"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0B483729" w14:textId="6C78CE59"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6732EEDD" w14:textId="280276D1" w:rsid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4CD29F51" w14:textId="4736B9BF" w:rsidR="007015F2" w:rsidRPr="007015F2" w:rsidRDefault="007015F2" w:rsidP="003709B7">
      <w:pPr>
        <w:tabs>
          <w:tab w:val="right" w:pos="10800"/>
        </w:tabs>
        <w:rPr>
          <w:rFonts w:ascii="Verdana" w:hAnsi="Verdana"/>
          <w:sz w:val="23"/>
          <w:szCs w:val="24"/>
          <w:u w:val="single"/>
        </w:rPr>
      </w:pPr>
      <w:r>
        <w:rPr>
          <w:rFonts w:ascii="Verdana" w:hAnsi="Verdana"/>
          <w:sz w:val="23"/>
          <w:szCs w:val="24"/>
          <w:u w:val="single"/>
        </w:rPr>
        <w:tab/>
      </w:r>
    </w:p>
    <w:p w14:paraId="18C69909" w14:textId="0DBB6230" w:rsidR="009D23A9" w:rsidRPr="0096552A" w:rsidRDefault="00000000" w:rsidP="003709B7">
      <w:pPr>
        <w:tabs>
          <w:tab w:val="right" w:pos="10800"/>
        </w:tabs>
        <w:spacing w:after="360"/>
        <w:rPr>
          <w:rFonts w:ascii="Verdana" w:hAnsi="Verdana"/>
          <w:sz w:val="24"/>
          <w:szCs w:val="24"/>
        </w:rPr>
      </w:pPr>
      <w:sdt>
        <w:sdtPr>
          <w:rPr>
            <w:rFonts w:ascii="Verdana" w:hAnsi="Verdana"/>
            <w:sz w:val="24"/>
            <w:szCs w:val="24"/>
          </w:rPr>
          <w:id w:val="1763183853"/>
          <w14:checkbox>
            <w14:checked w14:val="0"/>
            <w14:checkedState w14:val="0058" w14:font="Marlett"/>
            <w14:uncheckedState w14:val="2610" w14:font="MS Gothic"/>
          </w14:checkbox>
        </w:sdtPr>
        <w:sdtContent>
          <w:r w:rsidR="00074932" w:rsidRPr="00BE0287">
            <w:rPr>
              <w:rFonts w:ascii="MS Gothic" w:eastAsia="MS Gothic" w:hAnsi="MS Gothic" w:hint="eastAsia"/>
              <w:sz w:val="28"/>
              <w:szCs w:val="28"/>
            </w:rPr>
            <w:t>☐</w:t>
          </w:r>
        </w:sdtContent>
      </w:sdt>
      <w:r w:rsidR="009D23A9" w:rsidRPr="0096552A">
        <w:rPr>
          <w:rFonts w:ascii="Verdana" w:hAnsi="Verdana"/>
          <w:sz w:val="24"/>
          <w:szCs w:val="24"/>
        </w:rPr>
        <w:t xml:space="preserve"> I am requesting an expedited (faster) hearing because: </w:t>
      </w:r>
    </w:p>
    <w:p w14:paraId="7795E818" w14:textId="461D0354" w:rsidR="00704C5C" w:rsidRDefault="003C0584" w:rsidP="003546B8">
      <w:pPr>
        <w:tabs>
          <w:tab w:val="right" w:pos="10800"/>
        </w:tabs>
        <w:spacing w:after="240"/>
        <w:rPr>
          <w:rFonts w:ascii="Verdana" w:hAnsi="Verdana"/>
          <w:sz w:val="23"/>
          <w:szCs w:val="24"/>
          <w:u w:val="single"/>
        </w:rPr>
      </w:pPr>
      <w:r>
        <w:rPr>
          <w:rFonts w:ascii="Verdana" w:hAnsi="Verdana"/>
          <w:sz w:val="23"/>
          <w:szCs w:val="24"/>
          <w:u w:val="single"/>
        </w:rPr>
        <w:tab/>
      </w:r>
    </w:p>
    <w:p w14:paraId="0C427D42" w14:textId="419C378D" w:rsidR="00704C5C" w:rsidRDefault="00563B25" w:rsidP="003546B8">
      <w:pPr>
        <w:tabs>
          <w:tab w:val="right" w:pos="10800"/>
        </w:tabs>
        <w:spacing w:after="240"/>
        <w:rPr>
          <w:rFonts w:ascii="Verdana" w:hAnsi="Verdana"/>
          <w:sz w:val="23"/>
          <w:szCs w:val="24"/>
          <w:u w:val="single"/>
        </w:rPr>
      </w:pPr>
      <w:r>
        <w:rPr>
          <w:rFonts w:ascii="Verdana" w:hAnsi="Verdana"/>
          <w:sz w:val="23"/>
          <w:szCs w:val="24"/>
          <w:u w:val="single"/>
        </w:rPr>
        <w:tab/>
      </w:r>
    </w:p>
    <w:p w14:paraId="13198DCB" w14:textId="56617106" w:rsidR="001E5D36" w:rsidRDefault="001E5D36" w:rsidP="003546B8">
      <w:pPr>
        <w:tabs>
          <w:tab w:val="right" w:pos="10800"/>
        </w:tabs>
        <w:spacing w:after="240"/>
        <w:rPr>
          <w:rFonts w:ascii="Verdana" w:hAnsi="Verdana"/>
          <w:sz w:val="23"/>
          <w:szCs w:val="24"/>
          <w:u w:val="single"/>
        </w:rPr>
      </w:pPr>
      <w:r>
        <w:rPr>
          <w:rFonts w:ascii="Verdana" w:hAnsi="Verdana"/>
          <w:sz w:val="23"/>
          <w:szCs w:val="24"/>
          <w:u w:val="single"/>
        </w:rPr>
        <w:tab/>
      </w:r>
    </w:p>
    <w:p w14:paraId="5E3AFFCE" w14:textId="76A1775A" w:rsidR="001E5D36" w:rsidRDefault="001E5D36" w:rsidP="003546B8">
      <w:pPr>
        <w:tabs>
          <w:tab w:val="right" w:pos="10800"/>
        </w:tabs>
        <w:spacing w:after="240"/>
        <w:rPr>
          <w:rFonts w:ascii="Verdana" w:hAnsi="Verdana"/>
          <w:sz w:val="23"/>
          <w:szCs w:val="24"/>
          <w:u w:val="single"/>
        </w:rPr>
      </w:pPr>
      <w:r>
        <w:rPr>
          <w:rFonts w:ascii="Verdana" w:hAnsi="Verdana"/>
          <w:sz w:val="23"/>
          <w:szCs w:val="24"/>
          <w:u w:val="single"/>
        </w:rPr>
        <w:tab/>
      </w:r>
    </w:p>
    <w:p w14:paraId="6215790B" w14:textId="77777777" w:rsidR="00704C5C" w:rsidRDefault="00704C5C">
      <w:pPr>
        <w:rPr>
          <w:rFonts w:ascii="Verdana" w:hAnsi="Verdana"/>
          <w:sz w:val="23"/>
          <w:szCs w:val="24"/>
          <w:u w:val="single"/>
        </w:rPr>
      </w:pPr>
      <w:r>
        <w:rPr>
          <w:rFonts w:ascii="Verdana" w:hAnsi="Verdana"/>
          <w:sz w:val="23"/>
          <w:szCs w:val="24"/>
          <w:u w:val="single"/>
        </w:rPr>
        <w:br w:type="page"/>
      </w:r>
    </w:p>
    <w:p w14:paraId="4CF5EABC" w14:textId="77777777" w:rsidR="009D23A9" w:rsidRPr="0096552A" w:rsidRDefault="009D23A9" w:rsidP="009D23A9">
      <w:pPr>
        <w:widowControl w:val="0"/>
        <w:autoSpaceDE w:val="0"/>
        <w:autoSpaceDN w:val="0"/>
        <w:spacing w:after="0" w:line="240" w:lineRule="auto"/>
        <w:jc w:val="center"/>
        <w:rPr>
          <w:rFonts w:ascii="Verdana" w:eastAsia="Trebuchet MS" w:hAnsi="Verdana" w:cs="Times New Roman"/>
          <w:color w:val="000000"/>
          <w:sz w:val="52"/>
          <w:szCs w:val="24"/>
          <w:lang w:val="es"/>
        </w:rPr>
      </w:pPr>
      <w:r w:rsidRPr="0096552A">
        <w:rPr>
          <w:rFonts w:ascii="Verdana" w:eastAsia="Trebuchet MS" w:hAnsi="Verdana" w:cs="Times New Roman"/>
          <w:color w:val="000000"/>
          <w:sz w:val="52"/>
          <w:szCs w:val="24"/>
          <w:lang w:val="es"/>
        </w:rPr>
        <w:lastRenderedPageBreak/>
        <w:t>Help in Your Language</w:t>
      </w:r>
    </w:p>
    <w:p w14:paraId="113B1E9E" w14:textId="77777777" w:rsidR="009D23A9" w:rsidRPr="0096552A" w:rsidRDefault="009D23A9" w:rsidP="009D23A9">
      <w:pPr>
        <w:widowControl w:val="0"/>
        <w:autoSpaceDE w:val="0"/>
        <w:autoSpaceDN w:val="0"/>
        <w:spacing w:before="6" w:after="0" w:line="240" w:lineRule="auto"/>
        <w:rPr>
          <w:rFonts w:ascii="Verdana" w:eastAsia="Trebuchet MS" w:hAnsi="Verdana" w:cs="Trebuchet MS"/>
          <w:sz w:val="24"/>
          <w:szCs w:val="24"/>
        </w:rPr>
      </w:pPr>
    </w:p>
    <w:tbl>
      <w:tblPr>
        <w:tblW w:w="107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8911"/>
      </w:tblGrid>
      <w:tr w:rsidR="009D23A9" w:rsidRPr="0096552A" w14:paraId="14286AF9" w14:textId="77777777" w:rsidTr="00596E57">
        <w:trPr>
          <w:trHeight w:val="743"/>
        </w:trPr>
        <w:tc>
          <w:tcPr>
            <w:tcW w:w="10795" w:type="dxa"/>
            <w:gridSpan w:val="2"/>
          </w:tcPr>
          <w:p w14:paraId="24125197" w14:textId="77777777" w:rsidR="009D23A9" w:rsidRPr="0096552A" w:rsidRDefault="009D23A9" w:rsidP="00596E57">
            <w:pPr>
              <w:widowControl w:val="0"/>
              <w:autoSpaceDE w:val="0"/>
              <w:autoSpaceDN w:val="0"/>
              <w:spacing w:after="0" w:line="240" w:lineRule="auto"/>
              <w:jc w:val="center"/>
              <w:rPr>
                <w:rFonts w:ascii="Verdana" w:eastAsia="Trebuchet MS" w:hAnsi="Verdana" w:cs="Trebuchet MS"/>
                <w:sz w:val="24"/>
                <w:szCs w:val="24"/>
              </w:rPr>
            </w:pPr>
          </w:p>
          <w:p w14:paraId="6DD0DE8D" w14:textId="77777777" w:rsidR="009D23A9" w:rsidRPr="0096552A" w:rsidRDefault="009D23A9" w:rsidP="00596E57">
            <w:pPr>
              <w:widowControl w:val="0"/>
              <w:autoSpaceDE w:val="0"/>
              <w:autoSpaceDN w:val="0"/>
              <w:spacing w:after="0" w:line="240" w:lineRule="auto"/>
              <w:jc w:val="center"/>
              <w:rPr>
                <w:rFonts w:ascii="Verdana" w:eastAsia="Trebuchet MS" w:hAnsi="Verdana" w:cs="Trebuchet MS"/>
                <w:sz w:val="24"/>
                <w:szCs w:val="24"/>
              </w:rPr>
            </w:pPr>
            <w:r w:rsidRPr="0096552A">
              <w:rPr>
                <w:rFonts w:ascii="Verdana" w:eastAsia="Trebuchet MS" w:hAnsi="Verdana" w:cs="Trebuchet MS"/>
                <w:b/>
                <w:sz w:val="24"/>
                <w:szCs w:val="24"/>
              </w:rPr>
              <w:t>Health First Colorado Member Contact Center:</w:t>
            </w:r>
            <w:r w:rsidRPr="0096552A">
              <w:rPr>
                <w:rFonts w:ascii="Verdana" w:eastAsia="Trebuchet MS" w:hAnsi="Verdana" w:cs="Trebuchet MS"/>
                <w:sz w:val="24"/>
                <w:szCs w:val="24"/>
              </w:rPr>
              <w:t xml:space="preserve"> 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(State Relay: 711)</w:t>
            </w:r>
          </w:p>
          <w:p w14:paraId="00F6B91E" w14:textId="77777777" w:rsidR="009D23A9" w:rsidRPr="0096552A" w:rsidRDefault="009D23A9" w:rsidP="00596E57">
            <w:pPr>
              <w:widowControl w:val="0"/>
              <w:autoSpaceDE w:val="0"/>
              <w:autoSpaceDN w:val="0"/>
              <w:spacing w:after="0" w:line="242" w:lineRule="auto"/>
              <w:ind w:left="101"/>
              <w:jc w:val="center"/>
              <w:rPr>
                <w:rFonts w:ascii="Verdana" w:eastAsia="Trebuchet MS" w:hAnsi="Verdana" w:cs="Trebuchet MS"/>
                <w:sz w:val="24"/>
                <w:szCs w:val="24"/>
              </w:rPr>
            </w:pPr>
          </w:p>
        </w:tc>
      </w:tr>
      <w:tr w:rsidR="009D23A9" w:rsidRPr="0096552A" w14:paraId="1FE28679" w14:textId="77777777" w:rsidTr="00F73A42">
        <w:trPr>
          <w:trHeight w:val="743"/>
        </w:trPr>
        <w:tc>
          <w:tcPr>
            <w:tcW w:w="1884" w:type="dxa"/>
          </w:tcPr>
          <w:p w14:paraId="6D9C9957"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Español</w:t>
            </w:r>
          </w:p>
        </w:tc>
        <w:tc>
          <w:tcPr>
            <w:tcW w:w="8911" w:type="dxa"/>
            <w:vAlign w:val="center"/>
          </w:tcPr>
          <w:p w14:paraId="2BB37D81" w14:textId="77777777" w:rsidR="009D23A9" w:rsidRPr="0096552A" w:rsidRDefault="009D23A9" w:rsidP="00F73A42">
            <w:pPr>
              <w:widowControl w:val="0"/>
              <w:autoSpaceDE w:val="0"/>
              <w:autoSpaceDN w:val="0"/>
              <w:spacing w:after="0" w:line="242" w:lineRule="auto"/>
              <w:ind w:left="107"/>
              <w:rPr>
                <w:rFonts w:ascii="Verdana" w:eastAsia="Trebuchet MS" w:hAnsi="Verdana" w:cs="Trebuchet MS"/>
                <w:sz w:val="24"/>
                <w:szCs w:val="24"/>
              </w:rPr>
            </w:pPr>
            <w:r w:rsidRPr="0096552A">
              <w:rPr>
                <w:rFonts w:ascii="Verdana" w:eastAsia="Trebuchet MS" w:hAnsi="Verdana" w:cs="Trebuchet MS"/>
                <w:sz w:val="24"/>
                <w:szCs w:val="24"/>
              </w:rPr>
              <w:t>ATENCIÓN: Si habla español, tiene a su disposición servicios gratuitos de asistencia lingüística. Llame al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 xml:space="preserve">(State Relay: 711). </w:t>
            </w:r>
          </w:p>
        </w:tc>
      </w:tr>
      <w:tr w:rsidR="009D23A9" w:rsidRPr="0096552A" w14:paraId="7EEAC37A" w14:textId="77777777" w:rsidTr="00F73A42">
        <w:trPr>
          <w:trHeight w:val="710"/>
        </w:trPr>
        <w:tc>
          <w:tcPr>
            <w:tcW w:w="1884" w:type="dxa"/>
          </w:tcPr>
          <w:p w14:paraId="504D83CF" w14:textId="77777777" w:rsidR="009D23A9" w:rsidRPr="0096552A" w:rsidRDefault="009D23A9" w:rsidP="00596E57">
            <w:pPr>
              <w:widowControl w:val="0"/>
              <w:autoSpaceDE w:val="0"/>
              <w:autoSpaceDN w:val="0"/>
              <w:spacing w:after="0" w:line="292" w:lineRule="exact"/>
              <w:ind w:left="107"/>
              <w:rPr>
                <w:rFonts w:ascii="Verdana" w:eastAsia="Trebuchet MS" w:hAnsi="Verdana" w:cs="Trebuchet MS"/>
                <w:b/>
                <w:sz w:val="24"/>
                <w:szCs w:val="24"/>
              </w:rPr>
            </w:pPr>
            <w:r w:rsidRPr="0096552A">
              <w:rPr>
                <w:rFonts w:ascii="Verdana" w:eastAsia="Trebuchet MS" w:hAnsi="Verdana" w:cs="Trebuchet MS"/>
                <w:b/>
                <w:sz w:val="24"/>
                <w:szCs w:val="24"/>
              </w:rPr>
              <w:t>Tiếng Việt</w:t>
            </w:r>
          </w:p>
        </w:tc>
        <w:tc>
          <w:tcPr>
            <w:tcW w:w="8911" w:type="dxa"/>
            <w:vAlign w:val="center"/>
          </w:tcPr>
          <w:p w14:paraId="48C66A59" w14:textId="77777777" w:rsidR="009D23A9" w:rsidRPr="0096552A" w:rsidRDefault="009D23A9" w:rsidP="00F73A42">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CHÚ Ý: Nếu bạn nói Tiếng Việt, có các dịch vụ hỗ trợ ngôn ngữ miễn phí dành cho bạn. Gọi số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(State Relay: 711).</w:t>
            </w:r>
          </w:p>
        </w:tc>
      </w:tr>
      <w:tr w:rsidR="009D23A9" w:rsidRPr="0096552A" w14:paraId="1018552C" w14:textId="77777777" w:rsidTr="00F73A42">
        <w:trPr>
          <w:trHeight w:val="675"/>
        </w:trPr>
        <w:tc>
          <w:tcPr>
            <w:tcW w:w="1884" w:type="dxa"/>
          </w:tcPr>
          <w:p w14:paraId="0F5A15C9" w14:textId="77777777" w:rsidR="009D23A9" w:rsidRPr="0096552A" w:rsidRDefault="009D23A9" w:rsidP="00596E57">
            <w:pPr>
              <w:widowControl w:val="0"/>
              <w:autoSpaceDE w:val="0"/>
              <w:autoSpaceDN w:val="0"/>
              <w:spacing w:after="0" w:line="344"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繁體中文</w:t>
            </w:r>
          </w:p>
        </w:tc>
        <w:tc>
          <w:tcPr>
            <w:tcW w:w="8911" w:type="dxa"/>
            <w:vAlign w:val="center"/>
          </w:tcPr>
          <w:p w14:paraId="0E027A3E" w14:textId="77777777" w:rsidR="009D23A9" w:rsidRPr="0096552A" w:rsidRDefault="009D23A9" w:rsidP="00F73A42">
            <w:pPr>
              <w:widowControl w:val="0"/>
              <w:autoSpaceDE w:val="0"/>
              <w:autoSpaceDN w:val="0"/>
              <w:spacing w:after="0" w:line="242" w:lineRule="auto"/>
              <w:ind w:left="107"/>
              <w:rPr>
                <w:rFonts w:ascii="Verdana" w:eastAsia="MS Gothic" w:hAnsi="Verdana" w:cs="Trebuchet MS"/>
                <w:sz w:val="24"/>
                <w:szCs w:val="24"/>
              </w:rPr>
            </w:pPr>
            <w:r w:rsidRPr="0096552A">
              <w:rPr>
                <w:rFonts w:ascii="Verdana" w:eastAsia="MS Gothic" w:hAnsi="Verdana" w:cs="Trebuchet MS"/>
                <w:sz w:val="24"/>
                <w:szCs w:val="24"/>
              </w:rPr>
              <w:t>注意：如果您使用繁體中文，您可以免費獲得語言援助服務。請致電</w:t>
            </w:r>
            <w:r w:rsidRPr="0096552A">
              <w:rPr>
                <w:rFonts w:ascii="Verdana" w:eastAsia="MS Gothic" w:hAnsi="Verdana" w:cs="Trebuchet MS"/>
                <w:sz w:val="24"/>
                <w:szCs w:val="24"/>
              </w:rPr>
              <w:t xml:space="preserve"> </w:t>
            </w:r>
            <w:r w:rsidRPr="0096552A">
              <w:rPr>
                <w:rFonts w:ascii="Verdana" w:eastAsia="Trebuchet MS" w:hAnsi="Verdana" w:cs="Trebuchet MS"/>
                <w:sz w:val="24"/>
                <w:szCs w:val="24"/>
              </w:rPr>
              <w:t>1-800-221-3943 (State Relay: 711).</w:t>
            </w:r>
          </w:p>
        </w:tc>
      </w:tr>
      <w:tr w:rsidR="009D23A9" w:rsidRPr="0096552A" w14:paraId="78B86996" w14:textId="77777777" w:rsidTr="00F73A42">
        <w:trPr>
          <w:trHeight w:val="872"/>
        </w:trPr>
        <w:tc>
          <w:tcPr>
            <w:tcW w:w="1884" w:type="dxa"/>
          </w:tcPr>
          <w:p w14:paraId="108838C0" w14:textId="77777777" w:rsidR="009D23A9" w:rsidRPr="0096552A" w:rsidRDefault="009D23A9" w:rsidP="00596E57">
            <w:pPr>
              <w:widowControl w:val="0"/>
              <w:autoSpaceDE w:val="0"/>
              <w:autoSpaceDN w:val="0"/>
              <w:spacing w:after="0" w:line="358"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한국어</w:t>
            </w:r>
          </w:p>
        </w:tc>
        <w:tc>
          <w:tcPr>
            <w:tcW w:w="8911" w:type="dxa"/>
            <w:vAlign w:val="center"/>
          </w:tcPr>
          <w:p w14:paraId="54F5E754" w14:textId="77777777" w:rsidR="009D23A9" w:rsidRPr="0096552A" w:rsidRDefault="009D23A9" w:rsidP="00F73A42">
            <w:pPr>
              <w:widowControl w:val="0"/>
              <w:autoSpaceDE w:val="0"/>
              <w:autoSpaceDN w:val="0"/>
              <w:spacing w:after="0" w:line="228" w:lineRule="auto"/>
              <w:ind w:left="107"/>
              <w:rPr>
                <w:rFonts w:ascii="Verdana" w:eastAsia="Trebuchet MS" w:hAnsi="Verdana" w:cs="Trebuchet MS"/>
                <w:sz w:val="24"/>
                <w:szCs w:val="24"/>
              </w:rPr>
            </w:pPr>
            <w:r w:rsidRPr="0096552A">
              <w:rPr>
                <w:rFonts w:ascii="Verdana" w:eastAsia="Malgun Gothic" w:hAnsi="Verdana" w:cs="Trebuchet MS"/>
                <w:sz w:val="24"/>
                <w:szCs w:val="24"/>
              </w:rPr>
              <w:t>주의</w:t>
            </w:r>
            <w:r w:rsidRPr="0096552A">
              <w:rPr>
                <w:rFonts w:ascii="Verdana" w:eastAsia="Trebuchet MS" w:hAnsi="Verdana" w:cs="Trebuchet MS"/>
                <w:sz w:val="24"/>
                <w:szCs w:val="24"/>
              </w:rPr>
              <w:t>:</w:t>
            </w:r>
            <w:r w:rsidRPr="0096552A">
              <w:rPr>
                <w:rFonts w:ascii="Verdana" w:eastAsia="Trebuchet MS" w:hAnsi="Verdana" w:cs="Trebuchet MS"/>
                <w:spacing w:val="-1"/>
                <w:sz w:val="24"/>
                <w:szCs w:val="24"/>
              </w:rPr>
              <w:t xml:space="preserve"> </w:t>
            </w:r>
            <w:r w:rsidRPr="0096552A">
              <w:rPr>
                <w:rFonts w:ascii="Verdana" w:eastAsia="Malgun Gothic" w:hAnsi="Verdana" w:cs="Trebuchet MS"/>
                <w:sz w:val="24"/>
                <w:szCs w:val="24"/>
              </w:rPr>
              <w:t>한국어를</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사용하시는</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경우</w:t>
            </w:r>
            <w:r w:rsidRPr="0096552A">
              <w:rPr>
                <w:rFonts w:ascii="Verdana" w:eastAsia="Trebuchet MS" w:hAnsi="Verdana" w:cs="Trebuchet MS"/>
                <w:sz w:val="24"/>
                <w:szCs w:val="24"/>
              </w:rPr>
              <w:t>,</w:t>
            </w:r>
            <w:r w:rsidRPr="0096552A">
              <w:rPr>
                <w:rFonts w:ascii="Verdana" w:eastAsia="Trebuchet MS" w:hAnsi="Verdana" w:cs="Trebuchet MS"/>
                <w:spacing w:val="-1"/>
                <w:sz w:val="24"/>
                <w:szCs w:val="24"/>
              </w:rPr>
              <w:t xml:space="preserve"> </w:t>
            </w:r>
            <w:r w:rsidRPr="0096552A">
              <w:rPr>
                <w:rFonts w:ascii="Verdana" w:eastAsia="Malgun Gothic" w:hAnsi="Verdana" w:cs="Trebuchet MS"/>
                <w:sz w:val="24"/>
                <w:szCs w:val="24"/>
              </w:rPr>
              <w:t>언어</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지원</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서비스를</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무료로</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이용하실</w:t>
            </w:r>
            <w:r w:rsidRPr="0096552A">
              <w:rPr>
                <w:rFonts w:ascii="Verdana" w:eastAsia="Malgun Gothic" w:hAnsi="Verdana" w:cs="Trebuchet MS"/>
                <w:spacing w:val="-13"/>
                <w:sz w:val="24"/>
                <w:szCs w:val="24"/>
              </w:rPr>
              <w:t xml:space="preserve"> </w:t>
            </w:r>
            <w:r w:rsidRPr="0096552A">
              <w:rPr>
                <w:rFonts w:ascii="Verdana" w:eastAsia="Malgun Gothic" w:hAnsi="Verdana" w:cs="Trebuchet MS"/>
                <w:sz w:val="24"/>
                <w:szCs w:val="24"/>
              </w:rPr>
              <w:t>수</w:t>
            </w:r>
            <w:r w:rsidRPr="0096552A">
              <w:rPr>
                <w:rFonts w:ascii="Verdana" w:eastAsia="Malgun Gothic" w:hAnsi="Verdana" w:cs="Trebuchet MS"/>
                <w:sz w:val="24"/>
                <w:szCs w:val="24"/>
              </w:rPr>
              <w:t xml:space="preserve"> </w:t>
            </w:r>
            <w:r w:rsidRPr="0096552A">
              <w:rPr>
                <w:rFonts w:ascii="Verdana" w:eastAsia="Malgun Gothic" w:hAnsi="Verdana" w:cs="Trebuchet MS"/>
                <w:sz w:val="24"/>
                <w:szCs w:val="24"/>
              </w:rPr>
              <w:t>있습니다</w:t>
            </w:r>
            <w:r w:rsidRPr="0096552A">
              <w:rPr>
                <w:rFonts w:ascii="Verdana" w:eastAsia="Trebuchet MS" w:hAnsi="Verdana" w:cs="Trebuchet MS"/>
                <w:sz w:val="24"/>
                <w:szCs w:val="24"/>
              </w:rPr>
              <w:t>. 1-800-221-3943</w:t>
            </w:r>
            <w:r w:rsidRPr="0096552A" w:rsidDel="008053A0">
              <w:rPr>
                <w:rFonts w:ascii="Verdana" w:eastAsia="Trebuchet MS" w:hAnsi="Verdana" w:cs="Trebuchet MS"/>
                <w:sz w:val="24"/>
                <w:szCs w:val="24"/>
              </w:rPr>
              <w:t xml:space="preserve"> </w:t>
            </w:r>
            <w:r w:rsidRPr="0096552A">
              <w:rPr>
                <w:rFonts w:ascii="Verdana" w:eastAsia="Trebuchet MS" w:hAnsi="Verdana" w:cs="Trebuchet MS"/>
                <w:sz w:val="24"/>
                <w:szCs w:val="24"/>
              </w:rPr>
              <w:t xml:space="preserve">(State Relay: 711) </w:t>
            </w:r>
            <w:r w:rsidRPr="0096552A">
              <w:rPr>
                <w:rFonts w:ascii="Verdana" w:eastAsia="Malgun Gothic" w:hAnsi="Verdana" w:cs="Trebuchet MS"/>
                <w:sz w:val="24"/>
                <w:szCs w:val="24"/>
              </w:rPr>
              <w:t>번으로</w:t>
            </w:r>
            <w:r w:rsidRPr="0096552A">
              <w:rPr>
                <w:rFonts w:ascii="Verdana" w:eastAsia="Malgun Gothic" w:hAnsi="Verdana" w:cs="Trebuchet MS"/>
                <w:sz w:val="24"/>
                <w:szCs w:val="24"/>
              </w:rPr>
              <w:t xml:space="preserve"> </w:t>
            </w:r>
            <w:r w:rsidRPr="0096552A">
              <w:rPr>
                <w:rFonts w:ascii="Verdana" w:eastAsia="Malgun Gothic" w:hAnsi="Verdana" w:cs="Trebuchet MS"/>
                <w:sz w:val="24"/>
                <w:szCs w:val="24"/>
              </w:rPr>
              <w:t>전화해</w:t>
            </w:r>
            <w:r w:rsidRPr="0096552A">
              <w:rPr>
                <w:rFonts w:ascii="Verdana" w:eastAsia="Malgun Gothic" w:hAnsi="Verdana" w:cs="Trebuchet MS"/>
                <w:spacing w:val="-35"/>
                <w:sz w:val="24"/>
                <w:szCs w:val="24"/>
              </w:rPr>
              <w:t xml:space="preserve"> </w:t>
            </w:r>
            <w:r w:rsidRPr="0096552A">
              <w:rPr>
                <w:rFonts w:ascii="Verdana" w:eastAsia="Malgun Gothic" w:hAnsi="Verdana" w:cs="Trebuchet MS"/>
                <w:sz w:val="24"/>
                <w:szCs w:val="24"/>
              </w:rPr>
              <w:t>주십시오</w:t>
            </w:r>
            <w:r w:rsidRPr="0096552A">
              <w:rPr>
                <w:rFonts w:ascii="Verdana" w:eastAsia="Trebuchet MS" w:hAnsi="Verdana" w:cs="Trebuchet MS"/>
                <w:sz w:val="24"/>
                <w:szCs w:val="24"/>
              </w:rPr>
              <w:t>.</w:t>
            </w:r>
          </w:p>
        </w:tc>
      </w:tr>
      <w:tr w:rsidR="009D23A9" w:rsidRPr="0096552A" w14:paraId="3BCAA2E7" w14:textId="77777777" w:rsidTr="00596E57">
        <w:trPr>
          <w:trHeight w:val="743"/>
        </w:trPr>
        <w:tc>
          <w:tcPr>
            <w:tcW w:w="1884" w:type="dxa"/>
          </w:tcPr>
          <w:p w14:paraId="55B7AB2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Русский</w:t>
            </w:r>
          </w:p>
        </w:tc>
        <w:tc>
          <w:tcPr>
            <w:tcW w:w="8911" w:type="dxa"/>
          </w:tcPr>
          <w:p w14:paraId="022E0D8E"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ВНИМАНИЕ: Если вы говорите на русском языке, то вам доступны бесплатные услуги перевода. Звоните 1-800-221-3943 (телетайп: 711).</w:t>
            </w:r>
          </w:p>
        </w:tc>
      </w:tr>
      <w:tr w:rsidR="009D23A9" w:rsidRPr="0096552A" w14:paraId="172DF9C7" w14:textId="77777777" w:rsidTr="00596E57">
        <w:trPr>
          <w:trHeight w:val="638"/>
        </w:trPr>
        <w:tc>
          <w:tcPr>
            <w:tcW w:w="1884" w:type="dxa"/>
          </w:tcPr>
          <w:p w14:paraId="67D8591A" w14:textId="77777777" w:rsidR="009D23A9" w:rsidRPr="0096552A" w:rsidRDefault="009D23A9" w:rsidP="00596E57">
            <w:pPr>
              <w:widowControl w:val="0"/>
              <w:autoSpaceDE w:val="0"/>
              <w:autoSpaceDN w:val="0"/>
              <w:spacing w:after="0" w:line="247" w:lineRule="exact"/>
              <w:ind w:left="107"/>
              <w:rPr>
                <w:rFonts w:ascii="Verdana" w:eastAsia="Ebrima" w:hAnsi="Verdana" w:cs="Ebrima"/>
                <w:sz w:val="24"/>
                <w:szCs w:val="24"/>
              </w:rPr>
            </w:pPr>
            <w:r w:rsidRPr="0096552A">
              <w:rPr>
                <w:rFonts w:ascii="Nyala" w:eastAsia="Ebrima" w:hAnsi="Nyala" w:cs="Nyala"/>
                <w:w w:val="95"/>
                <w:sz w:val="24"/>
                <w:szCs w:val="24"/>
              </w:rPr>
              <w:t>አማርኛ</w:t>
            </w:r>
          </w:p>
        </w:tc>
        <w:tc>
          <w:tcPr>
            <w:tcW w:w="8911" w:type="dxa"/>
          </w:tcPr>
          <w:p w14:paraId="71DF1B7A" w14:textId="77777777" w:rsidR="009D23A9" w:rsidRPr="0096552A" w:rsidRDefault="009D23A9" w:rsidP="00596E57">
            <w:pPr>
              <w:widowControl w:val="0"/>
              <w:autoSpaceDE w:val="0"/>
              <w:autoSpaceDN w:val="0"/>
              <w:spacing w:after="0" w:line="206" w:lineRule="auto"/>
              <w:ind w:left="107"/>
              <w:rPr>
                <w:rFonts w:ascii="Verdana" w:eastAsia="Trebuchet MS" w:hAnsi="Verdana" w:cs="Trebuchet MS"/>
                <w:sz w:val="24"/>
                <w:szCs w:val="24"/>
              </w:rPr>
            </w:pPr>
            <w:r w:rsidRPr="0096552A">
              <w:rPr>
                <w:rFonts w:ascii="Nyala" w:eastAsia="Ebrima" w:hAnsi="Nyala" w:cs="Nyala"/>
                <w:w w:val="90"/>
                <w:sz w:val="24"/>
                <w:szCs w:val="24"/>
              </w:rPr>
              <w:t>ማስታወሻ</w:t>
            </w:r>
            <w:r w:rsidRPr="0096552A">
              <w:rPr>
                <w:rFonts w:ascii="Verdana" w:eastAsia="Trebuchet MS" w:hAnsi="Verdana" w:cs="Trebuchet MS"/>
                <w:w w:val="90"/>
                <w:sz w:val="24"/>
                <w:szCs w:val="24"/>
              </w:rPr>
              <w:t>:</w:t>
            </w:r>
            <w:r w:rsidRPr="0096552A">
              <w:rPr>
                <w:rFonts w:ascii="Verdana" w:eastAsia="Trebuchet MS" w:hAnsi="Verdana" w:cs="Trebuchet MS"/>
                <w:spacing w:val="6"/>
                <w:w w:val="90"/>
                <w:sz w:val="24"/>
                <w:szCs w:val="24"/>
              </w:rPr>
              <w:t xml:space="preserve"> </w:t>
            </w:r>
            <w:r w:rsidRPr="0096552A">
              <w:rPr>
                <w:rFonts w:ascii="Nyala" w:eastAsia="Ebrima" w:hAnsi="Nyala" w:cs="Nyala"/>
                <w:w w:val="90"/>
                <w:sz w:val="24"/>
                <w:szCs w:val="24"/>
              </w:rPr>
              <w:t>የሚናገሩት</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ቋንቋ</w:t>
            </w:r>
            <w:r w:rsidRPr="0096552A">
              <w:rPr>
                <w:rFonts w:ascii="Verdana" w:eastAsia="Ebrima" w:hAnsi="Verdana" w:cs="Ebrima"/>
                <w:spacing w:val="-23"/>
                <w:w w:val="90"/>
                <w:sz w:val="24"/>
                <w:szCs w:val="24"/>
              </w:rPr>
              <w:t xml:space="preserve"> </w:t>
            </w:r>
            <w:r w:rsidRPr="0096552A">
              <w:rPr>
                <w:rFonts w:ascii="Nyala" w:eastAsia="Ebrima" w:hAnsi="Nyala" w:cs="Nyala"/>
                <w:w w:val="90"/>
                <w:sz w:val="24"/>
                <w:szCs w:val="24"/>
              </w:rPr>
              <w:t>ኣማርኛ</w:t>
            </w:r>
            <w:r w:rsidRPr="0096552A">
              <w:rPr>
                <w:rFonts w:ascii="Verdana" w:eastAsia="Ebrima" w:hAnsi="Verdana" w:cs="Ebrima"/>
                <w:spacing w:val="-23"/>
                <w:w w:val="90"/>
                <w:sz w:val="24"/>
                <w:szCs w:val="24"/>
              </w:rPr>
              <w:t xml:space="preserve"> </w:t>
            </w:r>
            <w:r w:rsidRPr="0096552A">
              <w:rPr>
                <w:rFonts w:ascii="Nyala" w:eastAsia="Ebrima" w:hAnsi="Nyala" w:cs="Nyala"/>
                <w:w w:val="90"/>
                <w:sz w:val="24"/>
                <w:szCs w:val="24"/>
              </w:rPr>
              <w:t>ከሆነ</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የትርጉም</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እርዳታ</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ድርጅቶች፣</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በነጻ</w:t>
            </w:r>
            <w:r w:rsidRPr="0096552A">
              <w:rPr>
                <w:rFonts w:ascii="Verdana" w:eastAsia="Ebrima" w:hAnsi="Verdana" w:cs="Ebrima"/>
                <w:spacing w:val="-25"/>
                <w:w w:val="90"/>
                <w:sz w:val="24"/>
                <w:szCs w:val="24"/>
              </w:rPr>
              <w:t xml:space="preserve"> </w:t>
            </w:r>
            <w:r w:rsidRPr="0096552A">
              <w:rPr>
                <w:rFonts w:ascii="Nyala" w:eastAsia="Ebrima" w:hAnsi="Nyala" w:cs="Nyala"/>
                <w:w w:val="90"/>
                <w:sz w:val="24"/>
                <w:szCs w:val="24"/>
              </w:rPr>
              <w:t>ሊያግዝዎት</w:t>
            </w:r>
            <w:r w:rsidRPr="0096552A">
              <w:rPr>
                <w:rFonts w:ascii="Verdana" w:eastAsia="Ebrima" w:hAnsi="Verdana" w:cs="Ebrima"/>
                <w:spacing w:val="-24"/>
                <w:w w:val="90"/>
                <w:sz w:val="24"/>
                <w:szCs w:val="24"/>
              </w:rPr>
              <w:t xml:space="preserve"> </w:t>
            </w:r>
            <w:r w:rsidRPr="0096552A">
              <w:rPr>
                <w:rFonts w:ascii="Nyala" w:eastAsia="Ebrima" w:hAnsi="Nyala" w:cs="Nyala"/>
                <w:w w:val="90"/>
                <w:sz w:val="24"/>
                <w:szCs w:val="24"/>
              </w:rPr>
              <w:t>ተዘጋጀተዋል፡</w:t>
            </w:r>
            <w:r w:rsidRPr="0096552A">
              <w:rPr>
                <w:rFonts w:ascii="Verdana" w:eastAsia="Ebrima" w:hAnsi="Verdana" w:cs="Ebrima"/>
                <w:spacing w:val="-25"/>
                <w:w w:val="90"/>
                <w:sz w:val="24"/>
                <w:szCs w:val="24"/>
              </w:rPr>
              <w:t xml:space="preserve"> </w:t>
            </w:r>
            <w:r w:rsidRPr="0096552A">
              <w:rPr>
                <w:rFonts w:ascii="Nyala" w:eastAsia="Ebrima" w:hAnsi="Nyala" w:cs="Nyala"/>
                <w:w w:val="90"/>
                <w:sz w:val="24"/>
                <w:szCs w:val="24"/>
              </w:rPr>
              <w:t>ወደ</w:t>
            </w:r>
            <w:r w:rsidRPr="0096552A">
              <w:rPr>
                <w:rFonts w:ascii="Verdana" w:eastAsia="Ebrima" w:hAnsi="Verdana" w:cs="Ebrima"/>
                <w:w w:val="90"/>
                <w:sz w:val="24"/>
                <w:szCs w:val="24"/>
              </w:rPr>
              <w:t xml:space="preserve"> </w:t>
            </w:r>
            <w:r w:rsidRPr="0096552A">
              <w:rPr>
                <w:rFonts w:ascii="Nyala" w:eastAsia="Ebrima" w:hAnsi="Nyala" w:cs="Nyala"/>
                <w:sz w:val="24"/>
                <w:szCs w:val="24"/>
              </w:rPr>
              <w:t>ሚከተለው</w:t>
            </w:r>
            <w:r w:rsidRPr="0096552A">
              <w:rPr>
                <w:rFonts w:ascii="Verdana" w:eastAsia="Ebrima" w:hAnsi="Verdana" w:cs="Ebrima"/>
                <w:spacing w:val="-12"/>
                <w:sz w:val="24"/>
                <w:szCs w:val="24"/>
              </w:rPr>
              <w:t xml:space="preserve"> </w:t>
            </w:r>
            <w:r w:rsidRPr="0096552A">
              <w:rPr>
                <w:rFonts w:ascii="Nyala" w:eastAsia="Ebrima" w:hAnsi="Nyala" w:cs="Nyala"/>
                <w:sz w:val="24"/>
                <w:szCs w:val="24"/>
              </w:rPr>
              <w:t>ቁጥር</w:t>
            </w:r>
            <w:r w:rsidRPr="0096552A">
              <w:rPr>
                <w:rFonts w:ascii="Verdana" w:eastAsia="Ebrima" w:hAnsi="Verdana" w:cs="Ebrima"/>
                <w:spacing w:val="-12"/>
                <w:sz w:val="24"/>
                <w:szCs w:val="24"/>
              </w:rPr>
              <w:t xml:space="preserve"> </w:t>
            </w:r>
            <w:r w:rsidRPr="0096552A">
              <w:rPr>
                <w:rFonts w:ascii="Nyala" w:eastAsia="Ebrima" w:hAnsi="Nyala" w:cs="Nyala"/>
                <w:sz w:val="24"/>
                <w:szCs w:val="24"/>
              </w:rPr>
              <w:t>ይደውሉ</w:t>
            </w:r>
            <w:r w:rsidRPr="0096552A">
              <w:rPr>
                <w:rFonts w:ascii="Verdana" w:eastAsia="Ebrima" w:hAnsi="Verdana" w:cs="Ebrima"/>
                <w:spacing w:val="-11"/>
                <w:sz w:val="24"/>
                <w:szCs w:val="24"/>
              </w:rPr>
              <w:t xml:space="preserve"> </w:t>
            </w:r>
            <w:r w:rsidRPr="0096552A">
              <w:rPr>
                <w:rFonts w:ascii="Verdana" w:eastAsia="Trebuchet MS" w:hAnsi="Verdana" w:cs="Trebuchet MS"/>
                <w:sz w:val="24"/>
                <w:szCs w:val="24"/>
              </w:rPr>
              <w:t>1-800-221-3943</w:t>
            </w:r>
            <w:r w:rsidRPr="0096552A">
              <w:rPr>
                <w:rFonts w:ascii="Verdana" w:eastAsia="Trebuchet MS" w:hAnsi="Verdana" w:cs="Trebuchet MS"/>
                <w:spacing w:val="-18"/>
                <w:sz w:val="24"/>
                <w:szCs w:val="24"/>
              </w:rPr>
              <w:t xml:space="preserve"> </w:t>
            </w:r>
            <w:r w:rsidRPr="0096552A">
              <w:rPr>
                <w:rFonts w:ascii="Verdana" w:eastAsia="Trebuchet MS" w:hAnsi="Verdana" w:cs="Trebuchet MS"/>
                <w:sz w:val="24"/>
                <w:szCs w:val="24"/>
              </w:rPr>
              <w:t>(</w:t>
            </w:r>
            <w:r w:rsidRPr="0096552A">
              <w:rPr>
                <w:rFonts w:ascii="Nyala" w:eastAsia="Ebrima" w:hAnsi="Nyala" w:cs="Nyala"/>
                <w:sz w:val="24"/>
                <w:szCs w:val="24"/>
              </w:rPr>
              <w:t>መስማት</w:t>
            </w:r>
            <w:r w:rsidRPr="0096552A">
              <w:rPr>
                <w:rFonts w:ascii="Verdana" w:eastAsia="Ebrima" w:hAnsi="Verdana" w:cs="Ebrima"/>
                <w:spacing w:val="-12"/>
                <w:sz w:val="24"/>
                <w:szCs w:val="24"/>
              </w:rPr>
              <w:t xml:space="preserve"> </w:t>
            </w:r>
            <w:r w:rsidRPr="0096552A">
              <w:rPr>
                <w:rFonts w:ascii="Nyala" w:eastAsia="Ebrima" w:hAnsi="Nyala" w:cs="Nyala"/>
                <w:sz w:val="24"/>
                <w:szCs w:val="24"/>
              </w:rPr>
              <w:t>ለተሳናቸው</w:t>
            </w:r>
            <w:r w:rsidRPr="0096552A">
              <w:rPr>
                <w:rFonts w:ascii="Verdana" w:eastAsia="Trebuchet MS" w:hAnsi="Verdana" w:cs="Trebuchet MS"/>
                <w:sz w:val="24"/>
                <w:szCs w:val="24"/>
              </w:rPr>
              <w:t>:</w:t>
            </w:r>
            <w:r w:rsidRPr="0096552A">
              <w:rPr>
                <w:rFonts w:ascii="Verdana" w:eastAsia="Trebuchet MS" w:hAnsi="Verdana" w:cs="Trebuchet MS"/>
                <w:spacing w:val="-19"/>
                <w:sz w:val="24"/>
                <w:szCs w:val="24"/>
              </w:rPr>
              <w:t xml:space="preserve"> </w:t>
            </w:r>
            <w:r w:rsidRPr="0096552A">
              <w:rPr>
                <w:rFonts w:ascii="Verdana" w:eastAsia="Trebuchet MS" w:hAnsi="Verdana" w:cs="Trebuchet MS"/>
                <w:sz w:val="24"/>
                <w:szCs w:val="24"/>
              </w:rPr>
              <w:t>711).</w:t>
            </w:r>
          </w:p>
        </w:tc>
      </w:tr>
      <w:tr w:rsidR="009D23A9" w:rsidRPr="0096552A" w14:paraId="1B571003" w14:textId="77777777" w:rsidTr="00596E57">
        <w:trPr>
          <w:trHeight w:val="553"/>
        </w:trPr>
        <w:tc>
          <w:tcPr>
            <w:tcW w:w="1884" w:type="dxa"/>
          </w:tcPr>
          <w:p w14:paraId="59D414D8" w14:textId="77777777" w:rsidR="009D23A9" w:rsidRPr="0096552A" w:rsidRDefault="009D23A9" w:rsidP="00596E57">
            <w:pPr>
              <w:widowControl w:val="0"/>
              <w:tabs>
                <w:tab w:val="center" w:pos="937"/>
              </w:tabs>
              <w:autoSpaceDE w:val="0"/>
              <w:autoSpaceDN w:val="0"/>
              <w:bidi/>
              <w:spacing w:after="0" w:line="271" w:lineRule="exact"/>
              <w:ind w:right="150"/>
              <w:jc w:val="right"/>
              <w:rPr>
                <w:rFonts w:ascii="Verdana" w:eastAsia="Trebuchet MS" w:hAnsi="Verdana" w:cs="Arial"/>
                <w:b/>
                <w:bCs/>
                <w:sz w:val="24"/>
                <w:szCs w:val="24"/>
              </w:rPr>
            </w:pPr>
            <w:r w:rsidRPr="0096552A">
              <w:rPr>
                <w:rFonts w:ascii="Arial" w:hAnsi="Arial" w:cs="Arial"/>
                <w:b/>
                <w:bCs/>
                <w:sz w:val="24"/>
                <w:szCs w:val="24"/>
              </w:rPr>
              <w:t>ةيبرعلا</w:t>
            </w:r>
          </w:p>
        </w:tc>
        <w:tc>
          <w:tcPr>
            <w:tcW w:w="8911" w:type="dxa"/>
          </w:tcPr>
          <w:p w14:paraId="38307C3C" w14:textId="77777777" w:rsidR="009D23A9" w:rsidRPr="0096552A" w:rsidRDefault="009D23A9" w:rsidP="00596E57">
            <w:pPr>
              <w:pStyle w:val="TableParagraph"/>
              <w:bidi/>
              <w:spacing w:line="266" w:lineRule="exact"/>
              <w:ind w:left="0"/>
              <w:jc w:val="right"/>
              <w:rPr>
                <w:rFonts w:ascii="Verdana" w:hAnsi="Verdana" w:cs="Times New Roman"/>
                <w:sz w:val="24"/>
                <w:szCs w:val="24"/>
              </w:rPr>
            </w:pPr>
            <w:r w:rsidRPr="0096552A">
              <w:rPr>
                <w:rFonts w:ascii="Arial" w:hAnsi="Arial" w:cs="Arial"/>
                <w:sz w:val="24"/>
                <w:szCs w:val="24"/>
              </w:rPr>
              <w:t>ﻣﻠﺤﻮظﺔ</w:t>
            </w:r>
            <w:r w:rsidRPr="0096552A">
              <w:rPr>
                <w:rFonts w:ascii="Verdana" w:hAnsi="Verdana" w:cs="Times New Roman"/>
                <w:sz w:val="24"/>
                <w:szCs w:val="24"/>
              </w:rPr>
              <w:t xml:space="preserve">: </w:t>
            </w:r>
            <w:r w:rsidRPr="0096552A">
              <w:rPr>
                <w:rFonts w:ascii="Arial" w:hAnsi="Arial" w:cs="Arial"/>
                <w:sz w:val="24"/>
                <w:szCs w:val="24"/>
              </w:rPr>
              <w:t>إذا</w:t>
            </w:r>
            <w:r w:rsidRPr="0096552A">
              <w:rPr>
                <w:rFonts w:ascii="Verdana" w:hAnsi="Verdana" w:cs="Times New Roman"/>
                <w:sz w:val="24"/>
                <w:szCs w:val="24"/>
              </w:rPr>
              <w:t xml:space="preserve"> </w:t>
            </w:r>
            <w:r w:rsidRPr="0096552A">
              <w:rPr>
                <w:rFonts w:ascii="Arial" w:hAnsi="Arial" w:cs="Arial"/>
                <w:sz w:val="24"/>
                <w:szCs w:val="24"/>
              </w:rPr>
              <w:t>ﻛﻨﺖ</w:t>
            </w:r>
            <w:r w:rsidRPr="0096552A">
              <w:rPr>
                <w:rFonts w:ascii="Verdana" w:hAnsi="Verdana" w:cs="Times New Roman"/>
                <w:sz w:val="24"/>
                <w:szCs w:val="24"/>
              </w:rPr>
              <w:t xml:space="preserve"> </w:t>
            </w:r>
            <w:r w:rsidRPr="0096552A">
              <w:rPr>
                <w:rFonts w:ascii="Arial" w:hAnsi="Arial" w:cs="Arial"/>
                <w:sz w:val="24"/>
                <w:szCs w:val="24"/>
              </w:rPr>
              <w:t>ﺗﺘﺤﺪث</w:t>
            </w:r>
            <w:r w:rsidRPr="0096552A">
              <w:rPr>
                <w:rFonts w:ascii="Verdana" w:hAnsi="Verdana" w:cs="Times New Roman"/>
                <w:sz w:val="24"/>
                <w:szCs w:val="24"/>
              </w:rPr>
              <w:t xml:space="preserve"> </w:t>
            </w:r>
            <w:r w:rsidRPr="0096552A">
              <w:rPr>
                <w:rFonts w:ascii="Arial" w:hAnsi="Arial" w:cs="Arial"/>
                <w:sz w:val="24"/>
                <w:szCs w:val="24"/>
              </w:rPr>
              <w:t>اذﻛﺮ</w:t>
            </w:r>
            <w:r w:rsidRPr="0096552A">
              <w:rPr>
                <w:rFonts w:ascii="Verdana" w:hAnsi="Verdana" w:cs="Times New Roman"/>
                <w:sz w:val="24"/>
                <w:szCs w:val="24"/>
              </w:rPr>
              <w:t xml:space="preserve"> </w:t>
            </w:r>
            <w:r w:rsidRPr="0096552A">
              <w:rPr>
                <w:rFonts w:ascii="Arial" w:hAnsi="Arial" w:cs="Arial"/>
                <w:sz w:val="24"/>
                <w:szCs w:val="24"/>
              </w:rPr>
              <w:t>اﻟﻠﻐﺔ،</w:t>
            </w:r>
            <w:r w:rsidRPr="0096552A">
              <w:rPr>
                <w:rFonts w:ascii="Verdana" w:hAnsi="Verdana" w:cs="Times New Roman"/>
                <w:sz w:val="24"/>
                <w:szCs w:val="24"/>
              </w:rPr>
              <w:t xml:space="preserve"> </w:t>
            </w:r>
            <w:r w:rsidRPr="0096552A">
              <w:rPr>
                <w:rFonts w:ascii="Arial" w:hAnsi="Arial" w:cs="Arial"/>
                <w:sz w:val="24"/>
                <w:szCs w:val="24"/>
              </w:rPr>
              <w:t>ﻓﺈن</w:t>
            </w:r>
            <w:r w:rsidRPr="0096552A">
              <w:rPr>
                <w:rFonts w:ascii="Verdana" w:hAnsi="Verdana" w:cs="Times New Roman"/>
                <w:sz w:val="24"/>
                <w:szCs w:val="24"/>
              </w:rPr>
              <w:t xml:space="preserve"> </w:t>
            </w:r>
            <w:r w:rsidRPr="0096552A">
              <w:rPr>
                <w:rFonts w:ascii="Arial" w:hAnsi="Arial" w:cs="Arial"/>
                <w:sz w:val="24"/>
                <w:szCs w:val="24"/>
              </w:rPr>
              <w:t>ﺧﺪﻣﺎت</w:t>
            </w:r>
            <w:r w:rsidRPr="0096552A">
              <w:rPr>
                <w:rFonts w:ascii="Verdana" w:hAnsi="Verdana" w:cs="Times New Roman"/>
                <w:sz w:val="24"/>
                <w:szCs w:val="24"/>
              </w:rPr>
              <w:t xml:space="preserve"> </w:t>
            </w:r>
            <w:r w:rsidRPr="0096552A">
              <w:rPr>
                <w:rFonts w:ascii="Arial" w:hAnsi="Arial" w:cs="Arial"/>
                <w:sz w:val="24"/>
                <w:szCs w:val="24"/>
              </w:rPr>
              <w:t>اﻟﻤﺴﺎﻋﺪة</w:t>
            </w:r>
            <w:r w:rsidRPr="0096552A">
              <w:rPr>
                <w:rFonts w:ascii="Verdana" w:hAnsi="Verdana" w:cs="Times New Roman"/>
                <w:sz w:val="24"/>
                <w:szCs w:val="24"/>
              </w:rPr>
              <w:t xml:space="preserve"> </w:t>
            </w:r>
            <w:r w:rsidRPr="0096552A">
              <w:rPr>
                <w:rFonts w:ascii="Arial" w:hAnsi="Arial" w:cs="Arial"/>
                <w:sz w:val="24"/>
                <w:szCs w:val="24"/>
              </w:rPr>
              <w:t>اﻟﻠﻐﻮﯾﺔ</w:t>
            </w:r>
            <w:r w:rsidRPr="0096552A">
              <w:rPr>
                <w:rFonts w:ascii="Verdana" w:hAnsi="Verdana" w:cs="Times New Roman"/>
                <w:sz w:val="24"/>
                <w:szCs w:val="24"/>
              </w:rPr>
              <w:t xml:space="preserve"> </w:t>
            </w:r>
            <w:r w:rsidRPr="0096552A">
              <w:rPr>
                <w:rFonts w:ascii="Arial" w:hAnsi="Arial" w:cs="Arial"/>
                <w:sz w:val="24"/>
                <w:szCs w:val="24"/>
              </w:rPr>
              <w:t>ﺗﺘﻮاﻓﺮ</w:t>
            </w:r>
            <w:r w:rsidRPr="0096552A">
              <w:rPr>
                <w:rFonts w:ascii="Verdana" w:hAnsi="Verdana" w:cs="Times New Roman"/>
                <w:sz w:val="24"/>
                <w:szCs w:val="24"/>
              </w:rPr>
              <w:t xml:space="preserve"> </w:t>
            </w:r>
            <w:r w:rsidRPr="0096552A">
              <w:rPr>
                <w:rFonts w:ascii="Arial" w:hAnsi="Arial" w:cs="Arial"/>
                <w:sz w:val="24"/>
                <w:szCs w:val="24"/>
              </w:rPr>
              <w:t>ﻟﻚ</w:t>
            </w:r>
            <w:r w:rsidRPr="0096552A">
              <w:rPr>
                <w:rFonts w:ascii="Verdana" w:hAnsi="Verdana" w:cs="Times New Roman"/>
                <w:sz w:val="24"/>
                <w:szCs w:val="24"/>
              </w:rPr>
              <w:t xml:space="preserve"> </w:t>
            </w:r>
            <w:r w:rsidRPr="0096552A">
              <w:rPr>
                <w:rFonts w:ascii="Arial" w:hAnsi="Arial" w:cs="Arial"/>
                <w:sz w:val="24"/>
                <w:szCs w:val="24"/>
              </w:rPr>
              <w:t>ﺑﺎﻟﻤﺠﺎن</w:t>
            </w:r>
            <w:r w:rsidRPr="0096552A">
              <w:rPr>
                <w:rFonts w:ascii="Verdana" w:hAnsi="Verdana" w:cs="Times New Roman"/>
                <w:sz w:val="24"/>
                <w:szCs w:val="24"/>
              </w:rPr>
              <w:t xml:space="preserve">. </w:t>
            </w:r>
            <w:r w:rsidRPr="0096552A">
              <w:rPr>
                <w:rFonts w:ascii="Arial" w:hAnsi="Arial" w:cs="Arial"/>
                <w:sz w:val="24"/>
                <w:szCs w:val="24"/>
              </w:rPr>
              <w:t>اﺗﺼﻞ</w:t>
            </w:r>
            <w:r w:rsidRPr="0096552A">
              <w:rPr>
                <w:rFonts w:ascii="Verdana" w:hAnsi="Verdana" w:cs="Times New Roman"/>
                <w:sz w:val="24"/>
                <w:szCs w:val="24"/>
              </w:rPr>
              <w:t xml:space="preserve"> </w:t>
            </w:r>
            <w:r w:rsidRPr="0096552A">
              <w:rPr>
                <w:rFonts w:ascii="Arial" w:hAnsi="Arial" w:cs="Arial"/>
                <w:sz w:val="24"/>
                <w:szCs w:val="24"/>
              </w:rPr>
              <w:t>ﺑﺮﻗﻢ</w:t>
            </w:r>
          </w:p>
          <w:p w14:paraId="371AD480" w14:textId="77777777" w:rsidR="009D23A9" w:rsidRPr="0096552A" w:rsidRDefault="009D23A9" w:rsidP="00596E57">
            <w:pPr>
              <w:widowControl w:val="0"/>
              <w:autoSpaceDE w:val="0"/>
              <w:autoSpaceDN w:val="0"/>
              <w:spacing w:after="0" w:line="268" w:lineRule="exact"/>
              <w:ind w:left="101"/>
              <w:rPr>
                <w:rFonts w:ascii="Verdana" w:eastAsia="Trebuchet MS" w:hAnsi="Verdana" w:cs="Trebuchet MS"/>
                <w:sz w:val="24"/>
                <w:szCs w:val="24"/>
              </w:rPr>
            </w:pPr>
            <w:proofErr w:type="gramStart"/>
            <w:r w:rsidRPr="0096552A">
              <w:rPr>
                <w:rFonts w:ascii="Verdana" w:hAnsi="Verdana" w:cs="Times New Roman"/>
                <w:sz w:val="24"/>
                <w:szCs w:val="24"/>
              </w:rPr>
              <w:t>.(</w:t>
            </w:r>
            <w:proofErr w:type="gramEnd"/>
            <w:r w:rsidRPr="0096552A">
              <w:rPr>
                <w:rFonts w:ascii="Verdana" w:hAnsi="Verdana"/>
                <w:sz w:val="24"/>
                <w:szCs w:val="24"/>
              </w:rPr>
              <w:t xml:space="preserve">117 </w:t>
            </w:r>
            <w:r w:rsidRPr="0096552A">
              <w:rPr>
                <w:rFonts w:ascii="Verdana" w:hAnsi="Verdana" w:cs="Times New Roman"/>
                <w:sz w:val="24"/>
                <w:szCs w:val="24"/>
              </w:rPr>
              <w:t>:</w:t>
            </w:r>
            <w:r w:rsidRPr="0096552A">
              <w:rPr>
                <w:rFonts w:ascii="Verdana" w:hAnsi="Verdana" w:cs="Times New Roman"/>
                <w:sz w:val="24"/>
                <w:szCs w:val="24"/>
                <w:rtl/>
              </w:rPr>
              <w:t>واﻟﺒﻜﻢ</w:t>
            </w:r>
            <w:r w:rsidRPr="0096552A">
              <w:rPr>
                <w:rFonts w:ascii="Verdana" w:hAnsi="Verdana" w:cs="Times New Roman"/>
                <w:sz w:val="24"/>
                <w:szCs w:val="24"/>
              </w:rPr>
              <w:t xml:space="preserve"> </w:t>
            </w:r>
            <w:r w:rsidRPr="0096552A">
              <w:rPr>
                <w:rFonts w:ascii="Verdana" w:hAnsi="Verdana" w:cs="Times New Roman"/>
                <w:sz w:val="24"/>
                <w:szCs w:val="24"/>
                <w:rtl/>
              </w:rPr>
              <w:t>اﻟﺼﻢ</w:t>
            </w:r>
            <w:r w:rsidRPr="0096552A">
              <w:rPr>
                <w:rFonts w:ascii="Verdana" w:hAnsi="Verdana" w:cs="Times New Roman"/>
                <w:sz w:val="24"/>
                <w:szCs w:val="24"/>
              </w:rPr>
              <w:t xml:space="preserve"> </w:t>
            </w:r>
            <w:r w:rsidRPr="0096552A">
              <w:rPr>
                <w:rFonts w:ascii="Verdana" w:hAnsi="Verdana" w:cs="Times New Roman"/>
                <w:sz w:val="24"/>
                <w:szCs w:val="24"/>
                <w:rtl/>
              </w:rPr>
              <w:t>ھﺎﺗﻒ</w:t>
            </w:r>
            <w:r w:rsidRPr="0096552A">
              <w:rPr>
                <w:rFonts w:ascii="Verdana" w:hAnsi="Verdana" w:cs="Times New Roman"/>
                <w:sz w:val="24"/>
                <w:szCs w:val="24"/>
              </w:rPr>
              <w:t xml:space="preserve"> </w:t>
            </w:r>
            <w:r w:rsidRPr="0096552A">
              <w:rPr>
                <w:rFonts w:ascii="Verdana" w:hAnsi="Verdana" w:cs="Times New Roman"/>
                <w:sz w:val="24"/>
                <w:szCs w:val="24"/>
                <w:rtl/>
              </w:rPr>
              <w:t>رﻗﻢ</w:t>
            </w:r>
            <w:r w:rsidRPr="0096552A">
              <w:rPr>
                <w:rFonts w:ascii="Verdana" w:hAnsi="Verdana" w:cs="Times New Roman"/>
                <w:sz w:val="24"/>
                <w:szCs w:val="24"/>
              </w:rPr>
              <w:t>)</w:t>
            </w:r>
            <w:r w:rsidRPr="0096552A">
              <w:rPr>
                <w:rFonts w:ascii="Verdana" w:hAnsi="Verdana"/>
                <w:sz w:val="24"/>
                <w:szCs w:val="24"/>
              </w:rPr>
              <w:t>3493-122-008-1</w:t>
            </w:r>
          </w:p>
        </w:tc>
      </w:tr>
      <w:tr w:rsidR="009D23A9" w:rsidRPr="0096552A" w14:paraId="41D4CB63" w14:textId="77777777" w:rsidTr="00596E57">
        <w:trPr>
          <w:trHeight w:val="909"/>
        </w:trPr>
        <w:tc>
          <w:tcPr>
            <w:tcW w:w="1884" w:type="dxa"/>
          </w:tcPr>
          <w:p w14:paraId="760E10F0" w14:textId="77777777" w:rsidR="009D23A9" w:rsidRPr="0096552A" w:rsidRDefault="009D23A9" w:rsidP="00596E57">
            <w:pPr>
              <w:widowControl w:val="0"/>
              <w:autoSpaceDE w:val="0"/>
              <w:autoSpaceDN w:val="0"/>
              <w:spacing w:after="0" w:line="269" w:lineRule="exact"/>
              <w:ind w:left="107"/>
              <w:rPr>
                <w:rFonts w:ascii="Verdana" w:eastAsia="Trebuchet MS" w:hAnsi="Verdana" w:cs="Trebuchet MS"/>
                <w:b/>
                <w:sz w:val="24"/>
                <w:szCs w:val="24"/>
              </w:rPr>
            </w:pPr>
            <w:r w:rsidRPr="0096552A">
              <w:rPr>
                <w:rFonts w:ascii="Verdana" w:eastAsia="Trebuchet MS" w:hAnsi="Verdana" w:cs="Trebuchet MS"/>
                <w:b/>
                <w:sz w:val="24"/>
                <w:szCs w:val="24"/>
              </w:rPr>
              <w:t>Deutsch</w:t>
            </w:r>
          </w:p>
        </w:tc>
        <w:tc>
          <w:tcPr>
            <w:tcW w:w="8911" w:type="dxa"/>
          </w:tcPr>
          <w:p w14:paraId="14ACBCD4"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ACHTUNG: Wenn Sie Deutsch sprechen, stehen Ihnen kostenlos sprachliche Hilfsdienstleistungen zur Verfügung. Rufnummer: 1-800-221-3943 (State Relay: 711).</w:t>
            </w:r>
          </w:p>
        </w:tc>
      </w:tr>
      <w:tr w:rsidR="009D23A9" w:rsidRPr="0096552A" w14:paraId="641E54B7" w14:textId="77777777" w:rsidTr="00596E57">
        <w:trPr>
          <w:trHeight w:val="743"/>
        </w:trPr>
        <w:tc>
          <w:tcPr>
            <w:tcW w:w="1884" w:type="dxa"/>
          </w:tcPr>
          <w:p w14:paraId="1B8B5B8D"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Français</w:t>
            </w:r>
          </w:p>
        </w:tc>
        <w:tc>
          <w:tcPr>
            <w:tcW w:w="8911" w:type="dxa"/>
          </w:tcPr>
          <w:p w14:paraId="4C43E7BE" w14:textId="77777777" w:rsidR="009D23A9" w:rsidRPr="0096552A" w:rsidRDefault="009D23A9" w:rsidP="00596E57">
            <w:pPr>
              <w:widowControl w:val="0"/>
              <w:autoSpaceDE w:val="0"/>
              <w:autoSpaceDN w:val="0"/>
              <w:spacing w:after="0" w:line="242" w:lineRule="auto"/>
              <w:ind w:left="107"/>
              <w:rPr>
                <w:rFonts w:ascii="Verdana" w:eastAsia="Trebuchet MS" w:hAnsi="Verdana" w:cs="Trebuchet MS"/>
                <w:sz w:val="24"/>
                <w:szCs w:val="24"/>
              </w:rPr>
            </w:pPr>
            <w:r w:rsidRPr="0096552A">
              <w:rPr>
                <w:rFonts w:ascii="Verdana" w:eastAsia="Trebuchet MS" w:hAnsi="Verdana" w:cs="Trebuchet MS"/>
                <w:sz w:val="24"/>
                <w:szCs w:val="24"/>
              </w:rPr>
              <w:t>ATTENTION: Si vous parlez français, des services d'aide linguistique vous sont proposés gratuitement. Appelez le 1-800-221-3943 (ATS: 711).</w:t>
            </w:r>
          </w:p>
        </w:tc>
      </w:tr>
      <w:tr w:rsidR="009D23A9" w:rsidRPr="0096552A" w14:paraId="322BA6E9" w14:textId="77777777" w:rsidTr="00596E57">
        <w:trPr>
          <w:trHeight w:val="837"/>
        </w:trPr>
        <w:tc>
          <w:tcPr>
            <w:tcW w:w="1884" w:type="dxa"/>
          </w:tcPr>
          <w:p w14:paraId="7AA4D182" w14:textId="77777777" w:rsidR="009D23A9" w:rsidRPr="0096552A" w:rsidRDefault="009D23A9" w:rsidP="00596E57">
            <w:pPr>
              <w:widowControl w:val="0"/>
              <w:autoSpaceDE w:val="0"/>
              <w:autoSpaceDN w:val="0"/>
              <w:spacing w:before="29" w:after="0" w:line="240" w:lineRule="auto"/>
              <w:ind w:left="107"/>
              <w:rPr>
                <w:rFonts w:ascii="Verdana" w:eastAsia="Nirmala UI" w:hAnsi="Verdana" w:cs="Nirmala UI"/>
                <w:b/>
                <w:bCs/>
                <w:sz w:val="24"/>
                <w:szCs w:val="24"/>
              </w:rPr>
            </w:pPr>
            <w:r w:rsidRPr="0096552A">
              <w:rPr>
                <w:rFonts w:ascii="Mangal" w:eastAsia="Nirmala UI" w:hAnsi="Mangal" w:cs="Mangal"/>
                <w:b/>
                <w:bCs/>
                <w:w w:val="97"/>
                <w:sz w:val="24"/>
                <w:szCs w:val="24"/>
              </w:rPr>
              <w:t>न</w:t>
            </w:r>
            <w:r w:rsidRPr="0096552A">
              <w:rPr>
                <w:rFonts w:ascii="Mangal" w:eastAsia="Nirmala UI" w:hAnsi="Mangal" w:cs="Mangal"/>
                <w:b/>
                <w:bCs/>
                <w:w w:val="91"/>
                <w:sz w:val="24"/>
                <w:szCs w:val="24"/>
              </w:rPr>
              <w:t>ेप</w:t>
            </w:r>
            <w:r w:rsidRPr="0096552A">
              <w:rPr>
                <w:rFonts w:ascii="Mangal" w:eastAsia="Nirmala UI" w:hAnsi="Mangal" w:cs="Mangal"/>
                <w:b/>
                <w:bCs/>
                <w:spacing w:val="-1"/>
                <w:w w:val="91"/>
                <w:sz w:val="24"/>
                <w:szCs w:val="24"/>
              </w:rPr>
              <w:t>ा</w:t>
            </w:r>
            <w:r w:rsidRPr="0096552A">
              <w:rPr>
                <w:rFonts w:ascii="Mangal" w:eastAsia="Nirmala UI" w:hAnsi="Mangal" w:cs="Mangal"/>
                <w:b/>
                <w:bCs/>
                <w:spacing w:val="-1"/>
                <w:w w:val="70"/>
                <w:sz w:val="24"/>
                <w:szCs w:val="24"/>
              </w:rPr>
              <w:t>ल</w:t>
            </w:r>
            <w:r w:rsidRPr="0096552A">
              <w:rPr>
                <w:rFonts w:ascii="Verdana" w:eastAsia="Nirmala UI" w:hAnsi="Verdana" w:cs="Nirmala UI"/>
                <w:b/>
                <w:bCs/>
                <w:spacing w:val="-1"/>
                <w:w w:val="70"/>
                <w:sz w:val="24"/>
                <w:szCs w:val="24"/>
              </w:rPr>
              <w:t>�</w:t>
            </w:r>
          </w:p>
        </w:tc>
        <w:tc>
          <w:tcPr>
            <w:tcW w:w="8911" w:type="dxa"/>
          </w:tcPr>
          <w:p w14:paraId="2006710C" w14:textId="77777777" w:rsidR="009D23A9" w:rsidRPr="0096552A" w:rsidRDefault="009D23A9" w:rsidP="00596E57">
            <w:pPr>
              <w:widowControl w:val="0"/>
              <w:autoSpaceDE w:val="0"/>
              <w:autoSpaceDN w:val="0"/>
              <w:spacing w:before="42" w:after="0" w:line="218" w:lineRule="auto"/>
              <w:ind w:left="107"/>
              <w:rPr>
                <w:rFonts w:ascii="Verdana" w:eastAsia="Trebuchet MS" w:hAnsi="Verdana" w:cs="Trebuchet MS"/>
                <w:sz w:val="24"/>
                <w:szCs w:val="24"/>
              </w:rPr>
            </w:pPr>
            <w:r w:rsidRPr="0096552A">
              <w:rPr>
                <w:rFonts w:ascii="Mangal" w:eastAsia="Adobe Devanagari" w:hAnsi="Mangal" w:cs="Mangal"/>
                <w:w w:val="62"/>
                <w:position w:val="1"/>
                <w:sz w:val="24"/>
                <w:szCs w:val="24"/>
              </w:rPr>
              <w:t>ध</w:t>
            </w:r>
            <w:r w:rsidRPr="0096552A">
              <w:rPr>
                <w:rFonts w:ascii="Mangal" w:eastAsia="Adobe Devanagari" w:hAnsi="Mangal" w:cs="Mangal"/>
                <w:spacing w:val="-1"/>
                <w:w w:val="62"/>
                <w:position w:val="1"/>
                <w:sz w:val="24"/>
                <w:szCs w:val="24"/>
              </w:rPr>
              <w:t>्</w:t>
            </w:r>
            <w:r w:rsidRPr="0096552A">
              <w:rPr>
                <w:rFonts w:ascii="Mangal" w:eastAsia="Adobe Devanagari" w:hAnsi="Mangal" w:cs="Mangal"/>
                <w:spacing w:val="-1"/>
                <w:w w:val="93"/>
                <w:position w:val="1"/>
                <w:sz w:val="24"/>
                <w:szCs w:val="24"/>
              </w:rPr>
              <w:t>या</w:t>
            </w:r>
            <w:r w:rsidRPr="0096552A">
              <w:rPr>
                <w:rFonts w:ascii="Mangal" w:eastAsia="Adobe Devanagari" w:hAnsi="Mangal" w:cs="Mangal"/>
                <w:w w:val="93"/>
                <w:position w:val="1"/>
                <w:sz w:val="24"/>
                <w:szCs w:val="24"/>
              </w:rPr>
              <w:t>न</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90"/>
                <w:position w:val="1"/>
                <w:sz w:val="24"/>
                <w:szCs w:val="24"/>
              </w:rPr>
              <w:t>ि</w:t>
            </w:r>
            <w:proofErr w:type="gramStart"/>
            <w:r w:rsidRPr="0096552A">
              <w:rPr>
                <w:rFonts w:ascii="Mangal" w:eastAsia="Adobe Devanagari" w:hAnsi="Mangal" w:cs="Mangal"/>
                <w:w w:val="90"/>
                <w:position w:val="1"/>
                <w:sz w:val="24"/>
                <w:szCs w:val="24"/>
              </w:rPr>
              <w:t>द</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90"/>
                <w:w w:val="92"/>
                <w:position w:val="1"/>
                <w:sz w:val="24"/>
                <w:szCs w:val="24"/>
              </w:rPr>
              <w:t>ह</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spacing w:val="-1"/>
                <w:w w:val="104"/>
                <w:position w:val="1"/>
                <w:sz w:val="24"/>
                <w:szCs w:val="24"/>
              </w:rPr>
              <w:t>ो</w:t>
            </w:r>
            <w:proofErr w:type="gramEnd"/>
            <w:r w:rsidRPr="0096552A">
              <w:rPr>
                <w:rFonts w:ascii="Mangal" w:eastAsia="Adobe Devanagari" w:hAnsi="Mangal" w:cs="Mangal"/>
                <w:w w:val="95"/>
                <w:position w:val="1"/>
                <w:sz w:val="24"/>
                <w:szCs w:val="24"/>
              </w:rPr>
              <w:t>स</w:t>
            </w:r>
            <w:r w:rsidRPr="0096552A">
              <w:rPr>
                <w:rFonts w:ascii="Verdana" w:eastAsia="Trebuchet MS" w:hAnsi="Verdana" w:cs="Trebuchet MS"/>
                <w:spacing w:val="-89"/>
                <w:w w:val="99"/>
                <w:position w:val="1"/>
                <w:sz w:val="24"/>
                <w:szCs w:val="24"/>
              </w:rPr>
              <w:t>:</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w w:val="92"/>
                <w:position w:val="1"/>
                <w:sz w:val="24"/>
                <w:szCs w:val="24"/>
              </w:rPr>
              <w:t>त</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4"/>
                <w:position w:val="1"/>
                <w:sz w:val="24"/>
                <w:szCs w:val="24"/>
              </w:rPr>
              <w:t>ा</w:t>
            </w:r>
            <w:r w:rsidRPr="0096552A">
              <w:rPr>
                <w:rFonts w:ascii="Mangal" w:eastAsia="Adobe Devanagari" w:hAnsi="Mangal" w:cs="Mangal"/>
                <w:w w:val="80"/>
                <w:position w:val="1"/>
                <w:sz w:val="24"/>
                <w:szCs w:val="24"/>
              </w:rPr>
              <w:t>इ</w:t>
            </w:r>
            <w:r w:rsidRPr="0096552A">
              <w:rPr>
                <w:rFonts w:ascii="Verdana" w:eastAsia="Adobe Devanagari" w:hAnsi="Verdana" w:cs="Adobe Devanagari"/>
                <w:spacing w:val="-3"/>
                <w:w w:val="56"/>
                <w:position w:val="1"/>
                <w:sz w:val="24"/>
                <w:szCs w:val="24"/>
              </w:rPr>
              <w:t>�</w:t>
            </w:r>
            <w:r w:rsidRPr="0096552A">
              <w:rPr>
                <w:rFonts w:ascii="Mangal" w:eastAsia="Adobe Devanagari" w:hAnsi="Mangal" w:cs="Mangal"/>
                <w:spacing w:val="-1"/>
                <w:w w:val="56"/>
                <w:position w:val="1"/>
                <w:sz w:val="24"/>
                <w:szCs w:val="24"/>
              </w:rPr>
              <w:t>ल</w:t>
            </w:r>
            <w:r w:rsidRPr="0096552A">
              <w:rPr>
                <w:rFonts w:ascii="Mangal" w:eastAsia="Adobe Devanagari" w:hAnsi="Mangal" w:cs="Mangal"/>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88"/>
                <w:position w:val="1"/>
                <w:sz w:val="24"/>
                <w:szCs w:val="24"/>
              </w:rPr>
              <w:t>नेप</w:t>
            </w:r>
            <w:r w:rsidRPr="0096552A">
              <w:rPr>
                <w:rFonts w:ascii="Mangal" w:eastAsia="Adobe Devanagari" w:hAnsi="Mangal" w:cs="Mangal"/>
                <w:spacing w:val="-1"/>
                <w:w w:val="104"/>
                <w:position w:val="1"/>
                <w:sz w:val="24"/>
                <w:szCs w:val="24"/>
              </w:rPr>
              <w:t>ा</w:t>
            </w:r>
            <w:r w:rsidRPr="0096552A">
              <w:rPr>
                <w:rFonts w:ascii="Mangal" w:eastAsia="Adobe Devanagari" w:hAnsi="Mangal" w:cs="Mangal"/>
                <w:spacing w:val="-1"/>
                <w:w w:val="103"/>
                <w:position w:val="1"/>
                <w:sz w:val="24"/>
                <w:szCs w:val="24"/>
              </w:rPr>
              <w:t>ल</w:t>
            </w:r>
            <w:r w:rsidRPr="0096552A">
              <w:rPr>
                <w:rFonts w:ascii="Mangal" w:eastAsia="Adobe Devanagari" w:hAnsi="Mangal" w:cs="Mangal"/>
                <w:w w:val="103"/>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8"/>
                <w:position w:val="1"/>
                <w:sz w:val="24"/>
                <w:szCs w:val="24"/>
              </w:rPr>
              <w:t>ब</w:t>
            </w:r>
            <w:r w:rsidRPr="0096552A">
              <w:rPr>
                <w:rFonts w:ascii="Mangal" w:eastAsia="Adobe Devanagari" w:hAnsi="Mangal" w:cs="Mangal"/>
                <w:spacing w:val="-1"/>
                <w:w w:val="81"/>
                <w:position w:val="1"/>
                <w:sz w:val="24"/>
                <w:szCs w:val="24"/>
              </w:rPr>
              <w:t>ोल</w:t>
            </w:r>
            <w:r w:rsidRPr="0096552A">
              <w:rPr>
                <w:rFonts w:ascii="Mangal" w:eastAsia="Adobe Devanagari" w:hAnsi="Mangal" w:cs="Mangal"/>
                <w:w w:val="81"/>
                <w:position w:val="1"/>
                <w:sz w:val="24"/>
                <w:szCs w:val="24"/>
              </w:rPr>
              <w:t>्</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90"/>
                <w:w w:val="92"/>
                <w:position w:val="1"/>
                <w:sz w:val="24"/>
                <w:szCs w:val="24"/>
              </w:rPr>
              <w:t>ह</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Verdana" w:eastAsia="Adobe Devanagari" w:hAnsi="Verdana" w:cs="Adobe Devanagari"/>
                <w:spacing w:val="1"/>
                <w:position w:val="1"/>
                <w:sz w:val="24"/>
                <w:szCs w:val="24"/>
              </w:rPr>
              <w:t>�</w:t>
            </w:r>
            <w:r w:rsidRPr="0096552A">
              <w:rPr>
                <w:rFonts w:ascii="Mangal" w:eastAsia="Adobe Devanagari" w:hAnsi="Mangal" w:cs="Mangal"/>
                <w:w w:val="52"/>
                <w:position w:val="1"/>
                <w:sz w:val="24"/>
                <w:szCs w:val="24"/>
              </w:rPr>
              <w:t>न्</w:t>
            </w:r>
            <w:r w:rsidRPr="0096552A">
              <w:rPr>
                <w:rFonts w:ascii="Mangal" w:eastAsia="Adobe Devanagari" w:hAnsi="Mangal" w:cs="Mangal"/>
                <w:w w:val="85"/>
                <w:position w:val="1"/>
                <w:sz w:val="24"/>
                <w:szCs w:val="24"/>
              </w:rPr>
              <w:t>छ</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4"/>
                <w:position w:val="1"/>
                <w:sz w:val="24"/>
                <w:szCs w:val="24"/>
              </w:rPr>
              <w:t>भ</w:t>
            </w:r>
            <w:r w:rsidRPr="0096552A">
              <w:rPr>
                <w:rFonts w:ascii="Mangal" w:eastAsia="Adobe Devanagari" w:hAnsi="Mangal" w:cs="Mangal"/>
                <w:spacing w:val="-1"/>
                <w:w w:val="88"/>
                <w:position w:val="1"/>
                <w:sz w:val="24"/>
                <w:szCs w:val="24"/>
              </w:rPr>
              <w:t>न</w:t>
            </w:r>
            <w:r w:rsidRPr="0096552A">
              <w:rPr>
                <w:rFonts w:ascii="Mangal" w:eastAsia="Adobe Devanagari" w:hAnsi="Mangal" w:cs="Mangal"/>
                <w:w w:val="88"/>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2"/>
                <w:position w:val="1"/>
                <w:sz w:val="24"/>
                <w:szCs w:val="24"/>
              </w:rPr>
              <w:t>त</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4"/>
                <w:position w:val="1"/>
                <w:sz w:val="24"/>
                <w:szCs w:val="24"/>
              </w:rPr>
              <w:t>ा</w:t>
            </w:r>
            <w:r w:rsidRPr="0096552A">
              <w:rPr>
                <w:rFonts w:ascii="Mangal" w:eastAsia="Adobe Devanagari" w:hAnsi="Mangal" w:cs="Mangal"/>
                <w:w w:val="80"/>
                <w:position w:val="1"/>
                <w:sz w:val="24"/>
                <w:szCs w:val="24"/>
              </w:rPr>
              <w:t>इ</w:t>
            </w:r>
            <w:r w:rsidRPr="0096552A">
              <w:rPr>
                <w:rFonts w:ascii="Verdana" w:eastAsia="Adobe Devanagari" w:hAnsi="Verdana" w:cs="Adobe Devanagari"/>
                <w:spacing w:val="-3"/>
                <w:w w:val="54"/>
                <w:position w:val="1"/>
                <w:sz w:val="24"/>
                <w:szCs w:val="24"/>
              </w:rPr>
              <w:t>�</w:t>
            </w:r>
            <w:r w:rsidRPr="0096552A">
              <w:rPr>
                <w:rFonts w:ascii="Mangal" w:eastAsia="Adobe Devanagari" w:hAnsi="Mangal" w:cs="Mangal"/>
                <w:w w:val="54"/>
                <w:position w:val="1"/>
                <w:sz w:val="24"/>
                <w:szCs w:val="24"/>
              </w:rPr>
              <w:t>क</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85"/>
                <w:position w:val="1"/>
                <w:sz w:val="24"/>
                <w:szCs w:val="24"/>
              </w:rPr>
              <w:t>िनिम्</w:t>
            </w:r>
            <w:r w:rsidRPr="0096552A">
              <w:rPr>
                <w:rFonts w:ascii="Mangal" w:eastAsia="Adobe Devanagari" w:hAnsi="Mangal" w:cs="Mangal"/>
                <w:w w:val="85"/>
                <w:position w:val="1"/>
                <w:sz w:val="24"/>
                <w:szCs w:val="24"/>
              </w:rPr>
              <w:t>त</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4"/>
                <w:position w:val="1"/>
                <w:sz w:val="24"/>
                <w:szCs w:val="24"/>
              </w:rPr>
              <w:t>भ</w:t>
            </w:r>
            <w:r w:rsidRPr="0096552A">
              <w:rPr>
                <w:rFonts w:ascii="Mangal" w:eastAsia="Adobe Devanagari" w:hAnsi="Mangal" w:cs="Mangal"/>
                <w:spacing w:val="-1"/>
                <w:w w:val="104"/>
                <w:position w:val="1"/>
                <w:sz w:val="24"/>
                <w:szCs w:val="24"/>
              </w:rPr>
              <w:t>ा</w:t>
            </w:r>
            <w:r w:rsidRPr="0096552A">
              <w:rPr>
                <w:rFonts w:ascii="Mangal" w:eastAsia="Adobe Devanagari" w:hAnsi="Mangal" w:cs="Mangal"/>
                <w:spacing w:val="-2"/>
                <w:w w:val="91"/>
                <w:position w:val="1"/>
                <w:sz w:val="24"/>
                <w:szCs w:val="24"/>
              </w:rPr>
              <w:t>ष</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95"/>
                <w:position w:val="1"/>
                <w:sz w:val="24"/>
                <w:szCs w:val="24"/>
              </w:rPr>
              <w:t>स</w:t>
            </w:r>
            <w:r w:rsidRPr="0096552A">
              <w:rPr>
                <w:rFonts w:ascii="Mangal" w:eastAsia="Adobe Devanagari" w:hAnsi="Mangal" w:cs="Mangal"/>
                <w:spacing w:val="-1"/>
                <w:w w:val="96"/>
                <w:position w:val="1"/>
                <w:sz w:val="24"/>
                <w:szCs w:val="24"/>
              </w:rPr>
              <w:t>हा</w:t>
            </w:r>
            <w:r w:rsidRPr="0096552A">
              <w:rPr>
                <w:rFonts w:ascii="Mangal" w:eastAsia="Adobe Devanagari" w:hAnsi="Mangal" w:cs="Mangal"/>
                <w:spacing w:val="-1"/>
                <w:w w:val="93"/>
                <w:position w:val="1"/>
                <w:sz w:val="24"/>
                <w:szCs w:val="24"/>
              </w:rPr>
              <w:t>य</w:t>
            </w:r>
            <w:r w:rsidRPr="0096552A">
              <w:rPr>
                <w:rFonts w:ascii="Mangal" w:eastAsia="Adobe Devanagari" w:hAnsi="Mangal" w:cs="Mangal"/>
                <w:w w:val="92"/>
                <w:position w:val="1"/>
                <w:sz w:val="24"/>
                <w:szCs w:val="24"/>
              </w:rPr>
              <w:t>त</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spacing w:val="-1"/>
                <w:w w:val="95"/>
                <w:position w:val="1"/>
                <w:sz w:val="24"/>
                <w:szCs w:val="24"/>
              </w:rPr>
              <w:t>स</w:t>
            </w:r>
            <w:r w:rsidRPr="0096552A">
              <w:rPr>
                <w:rFonts w:ascii="Mangal" w:eastAsia="Adobe Devanagari" w:hAnsi="Mangal" w:cs="Mangal"/>
                <w:w w:val="99"/>
                <w:position w:val="1"/>
                <w:sz w:val="24"/>
                <w:szCs w:val="24"/>
              </w:rPr>
              <w:t>ेव</w:t>
            </w:r>
            <w:r w:rsidRPr="0096552A">
              <w:rPr>
                <w:rFonts w:ascii="Mangal" w:eastAsia="Adobe Devanagari" w:hAnsi="Mangal" w:cs="Mangal"/>
                <w:spacing w:val="-1"/>
                <w:w w:val="99"/>
                <w:position w:val="1"/>
                <w:sz w:val="24"/>
                <w:szCs w:val="24"/>
              </w:rPr>
              <w:t>ा</w:t>
            </w:r>
            <w:r w:rsidRPr="0096552A">
              <w:rPr>
                <w:rFonts w:ascii="Mangal" w:eastAsia="Adobe Devanagari" w:hAnsi="Mangal" w:cs="Mangal"/>
                <w:spacing w:val="-1"/>
                <w:w w:val="92"/>
                <w:position w:val="1"/>
                <w:sz w:val="24"/>
                <w:szCs w:val="24"/>
              </w:rPr>
              <w:t>ह</w:t>
            </w:r>
            <w:r w:rsidRPr="0096552A">
              <w:rPr>
                <w:rFonts w:ascii="Verdana" w:eastAsia="Adobe Devanagari" w:hAnsi="Verdana" w:cs="Adobe Devanagari"/>
                <w:w w:val="121"/>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104"/>
                <w:position w:val="1"/>
                <w:sz w:val="24"/>
                <w:szCs w:val="24"/>
              </w:rPr>
              <w:t>ि</w:t>
            </w:r>
            <w:r w:rsidRPr="0096552A">
              <w:rPr>
                <w:rFonts w:ascii="Mangal" w:eastAsia="Adobe Devanagari" w:hAnsi="Mangal" w:cs="Mangal"/>
                <w:spacing w:val="-1"/>
                <w:w w:val="88"/>
                <w:position w:val="1"/>
                <w:sz w:val="24"/>
                <w:szCs w:val="24"/>
              </w:rPr>
              <w:t>न</w:t>
            </w:r>
            <w:r w:rsidRPr="0096552A">
              <w:rPr>
                <w:rFonts w:ascii="Mangal" w:eastAsia="Adobe Devanagari" w:hAnsi="Mangal" w:cs="Mangal"/>
                <w:spacing w:val="-1"/>
                <w:w w:val="101"/>
                <w:position w:val="1"/>
                <w:sz w:val="24"/>
                <w:szCs w:val="24"/>
              </w:rPr>
              <w:t>ःश</w:t>
            </w:r>
            <w:r w:rsidRPr="0096552A">
              <w:rPr>
                <w:rFonts w:ascii="Mangal" w:eastAsia="Adobe Devanagari" w:hAnsi="Mangal" w:cs="Mangal"/>
                <w:spacing w:val="-91"/>
                <w:w w:val="73"/>
                <w:position w:val="1"/>
                <w:sz w:val="24"/>
                <w:szCs w:val="24"/>
              </w:rPr>
              <w:t>ल्</w:t>
            </w:r>
            <w:r w:rsidRPr="0096552A">
              <w:rPr>
                <w:rFonts w:ascii="Mangal" w:eastAsia="Adobe Devanagari" w:hAnsi="Mangal" w:cs="Mangal"/>
                <w:sz w:val="24"/>
                <w:szCs w:val="24"/>
              </w:rPr>
              <w:t>ु</w:t>
            </w:r>
            <w:r w:rsidRPr="0096552A">
              <w:rPr>
                <w:rFonts w:ascii="Verdana" w:eastAsia="Adobe Devanagari" w:hAnsi="Verdana" w:cs="Adobe Devanagari"/>
                <w:sz w:val="24"/>
                <w:szCs w:val="24"/>
              </w:rPr>
              <w:t xml:space="preserve">  </w:t>
            </w:r>
            <w:r w:rsidRPr="0096552A">
              <w:rPr>
                <w:rFonts w:ascii="Mangal" w:eastAsia="Adobe Devanagari" w:hAnsi="Mangal" w:cs="Mangal"/>
                <w:w w:val="94"/>
                <w:position w:val="1"/>
                <w:sz w:val="24"/>
                <w:szCs w:val="24"/>
              </w:rPr>
              <w:t>क</w:t>
            </w:r>
            <w:r w:rsidRPr="0096552A">
              <w:rPr>
                <w:rFonts w:ascii="Verdana" w:eastAsia="Adobe Devanagari" w:hAnsi="Verdana" w:cs="Adobe Devanagari"/>
                <w:position w:val="1"/>
                <w:sz w:val="24"/>
                <w:szCs w:val="24"/>
              </w:rPr>
              <w:t xml:space="preserve"> </w:t>
            </w:r>
            <w:r w:rsidRPr="0096552A">
              <w:rPr>
                <w:rFonts w:ascii="Verdana" w:eastAsia="Adobe Devanagari" w:hAnsi="Verdana" w:cs="Adobe Devanagari"/>
                <w:spacing w:val="-1"/>
                <w:w w:val="99"/>
                <w:position w:val="1"/>
                <w:sz w:val="24"/>
                <w:szCs w:val="24"/>
              </w:rPr>
              <w:t>�</w:t>
            </w:r>
            <w:r w:rsidRPr="0096552A">
              <w:rPr>
                <w:rFonts w:ascii="Mangal" w:eastAsia="Adobe Devanagari" w:hAnsi="Mangal" w:cs="Mangal"/>
                <w:spacing w:val="-1"/>
                <w:w w:val="99"/>
                <w:position w:val="1"/>
                <w:sz w:val="24"/>
                <w:szCs w:val="24"/>
              </w:rPr>
              <w:t>प</w:t>
            </w:r>
            <w:r w:rsidRPr="0096552A">
              <w:rPr>
                <w:rFonts w:ascii="Mangal" w:eastAsia="Adobe Devanagari" w:hAnsi="Mangal" w:cs="Mangal"/>
                <w:spacing w:val="-2"/>
                <w:w w:val="99"/>
                <w:position w:val="1"/>
                <w:sz w:val="24"/>
                <w:szCs w:val="24"/>
              </w:rPr>
              <w:t>म</w:t>
            </w:r>
            <w:r w:rsidRPr="0096552A">
              <w:rPr>
                <w:rFonts w:ascii="Mangal" w:eastAsia="Adobe Devanagari" w:hAnsi="Mangal" w:cs="Mangal"/>
                <w:w w:val="104"/>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9"/>
                <w:position w:val="1"/>
                <w:sz w:val="24"/>
                <w:szCs w:val="24"/>
              </w:rPr>
              <w:t>उ</w:t>
            </w:r>
            <w:r w:rsidRPr="0096552A">
              <w:rPr>
                <w:rFonts w:ascii="Mangal" w:eastAsia="Adobe Devanagari" w:hAnsi="Mangal" w:cs="Mangal"/>
                <w:spacing w:val="1"/>
                <w:w w:val="88"/>
                <w:position w:val="1"/>
                <w:sz w:val="24"/>
                <w:szCs w:val="24"/>
              </w:rPr>
              <w:t>प</w:t>
            </w:r>
            <w:r w:rsidRPr="0096552A">
              <w:rPr>
                <w:rFonts w:ascii="Mangal" w:eastAsia="Adobe Devanagari" w:hAnsi="Mangal" w:cs="Mangal"/>
                <w:spacing w:val="-1"/>
                <w:w w:val="102"/>
                <w:position w:val="1"/>
                <w:sz w:val="24"/>
                <w:szCs w:val="24"/>
              </w:rPr>
              <w:t>ल</w:t>
            </w:r>
            <w:r w:rsidRPr="0096552A">
              <w:rPr>
                <w:rFonts w:ascii="Mangal" w:eastAsia="Adobe Devanagari" w:hAnsi="Mangal" w:cs="Mangal"/>
                <w:spacing w:val="-2"/>
                <w:w w:val="83"/>
                <w:position w:val="1"/>
                <w:sz w:val="24"/>
                <w:szCs w:val="24"/>
              </w:rPr>
              <w:t>ब्</w:t>
            </w:r>
            <w:r w:rsidRPr="0096552A">
              <w:rPr>
                <w:rFonts w:ascii="Mangal" w:eastAsia="Adobe Devanagari" w:hAnsi="Mangal" w:cs="Mangal"/>
                <w:w w:val="83"/>
                <w:position w:val="1"/>
                <w:sz w:val="24"/>
                <w:szCs w:val="24"/>
              </w:rPr>
              <w:t>ध</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5"/>
                <w:position w:val="1"/>
                <w:sz w:val="24"/>
                <w:szCs w:val="24"/>
              </w:rPr>
              <w:t>छ</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55"/>
                <w:position w:val="1"/>
                <w:sz w:val="24"/>
                <w:szCs w:val="24"/>
              </w:rPr>
              <w:t>।</w:t>
            </w:r>
            <w:r w:rsidRPr="0096552A">
              <w:rPr>
                <w:rFonts w:ascii="Verdana" w:eastAsia="Adobe Devanagari" w:hAnsi="Verdana" w:cs="Adobe Devanagari"/>
                <w:position w:val="1"/>
                <w:sz w:val="24"/>
                <w:szCs w:val="24"/>
              </w:rPr>
              <w:t xml:space="preserve"> </w:t>
            </w:r>
            <w:r w:rsidRPr="0096552A">
              <w:rPr>
                <w:rFonts w:ascii="Mangal" w:eastAsia="Adobe Devanagari" w:hAnsi="Mangal" w:cs="Mangal"/>
                <w:w w:val="88"/>
                <w:position w:val="1"/>
                <w:sz w:val="24"/>
                <w:szCs w:val="24"/>
              </w:rPr>
              <w:t>फ</w:t>
            </w:r>
            <w:r w:rsidRPr="0096552A">
              <w:rPr>
                <w:rFonts w:ascii="Mangal" w:eastAsia="Adobe Devanagari" w:hAnsi="Mangal" w:cs="Mangal"/>
                <w:spacing w:val="-1"/>
                <w:w w:val="93"/>
                <w:position w:val="1"/>
                <w:sz w:val="24"/>
                <w:szCs w:val="24"/>
              </w:rPr>
              <w:t>ो</w:t>
            </w:r>
            <w:r w:rsidRPr="0096552A">
              <w:rPr>
                <w:rFonts w:ascii="Mangal" w:eastAsia="Adobe Devanagari" w:hAnsi="Mangal" w:cs="Mangal"/>
                <w:w w:val="93"/>
                <w:position w:val="1"/>
                <w:sz w:val="24"/>
                <w:szCs w:val="24"/>
              </w:rPr>
              <w:t>न</w:t>
            </w:r>
            <w:r w:rsidRPr="0096552A">
              <w:rPr>
                <w:rFonts w:ascii="Verdana" w:eastAsia="Adobe Devanagari" w:hAnsi="Verdana" w:cs="Adobe Devanagari"/>
                <w:spacing w:val="10"/>
                <w:position w:val="1"/>
                <w:sz w:val="24"/>
                <w:szCs w:val="24"/>
              </w:rPr>
              <w:t xml:space="preserve"> </w:t>
            </w:r>
            <w:r w:rsidRPr="0096552A">
              <w:rPr>
                <w:rFonts w:ascii="Mangal" w:eastAsia="Adobe Devanagari" w:hAnsi="Mangal" w:cs="Mangal"/>
                <w:spacing w:val="-49"/>
                <w:position w:val="1"/>
                <w:sz w:val="24"/>
                <w:szCs w:val="24"/>
              </w:rPr>
              <w:t>गनर्होस</w:t>
            </w:r>
            <w:r w:rsidRPr="0096552A">
              <w:rPr>
                <w:rFonts w:ascii="Mangal" w:eastAsia="Adobe Devanagari" w:hAnsi="Mangal" w:cs="Mangal"/>
                <w:spacing w:val="-49"/>
                <w:sz w:val="24"/>
                <w:szCs w:val="24"/>
              </w:rPr>
              <w:t>्</w:t>
            </w:r>
            <w:r w:rsidRPr="0096552A">
              <w:rPr>
                <w:rFonts w:ascii="Verdana" w:eastAsia="Adobe Devanagari" w:hAnsi="Verdana" w:cs="Adobe Devanagari"/>
                <w:spacing w:val="10"/>
                <w:sz w:val="24"/>
                <w:szCs w:val="24"/>
              </w:rPr>
              <w:t xml:space="preserve">  </w:t>
            </w:r>
            <w:r w:rsidRPr="0096552A">
              <w:rPr>
                <w:rFonts w:ascii="Verdana" w:eastAsia="Trebuchet MS" w:hAnsi="Verdana" w:cs="Trebuchet MS"/>
                <w:position w:val="1"/>
                <w:sz w:val="24"/>
                <w:szCs w:val="24"/>
              </w:rPr>
              <w:t xml:space="preserve">1- </w:t>
            </w:r>
            <w:r w:rsidRPr="0096552A">
              <w:rPr>
                <w:rFonts w:ascii="Verdana" w:eastAsia="Trebuchet MS" w:hAnsi="Verdana" w:cs="Trebuchet MS"/>
                <w:sz w:val="24"/>
                <w:szCs w:val="24"/>
              </w:rPr>
              <w:t>800-221-3943 (</w:t>
            </w:r>
            <w:r w:rsidRPr="0096552A">
              <w:rPr>
                <w:rFonts w:ascii="Mangal" w:eastAsia="Adobe Devanagari" w:hAnsi="Mangal" w:cs="Mangal"/>
                <w:sz w:val="24"/>
                <w:szCs w:val="24"/>
              </w:rPr>
              <w:t>िटिटवाइ</w:t>
            </w:r>
            <w:r w:rsidRPr="0096552A">
              <w:rPr>
                <w:rFonts w:ascii="Verdana" w:eastAsia="Trebuchet MS" w:hAnsi="Verdana" w:cs="Trebuchet MS"/>
                <w:sz w:val="24"/>
                <w:szCs w:val="24"/>
              </w:rPr>
              <w:t>: 711).</w:t>
            </w:r>
          </w:p>
        </w:tc>
      </w:tr>
      <w:tr w:rsidR="009D23A9" w:rsidRPr="0096552A" w14:paraId="6F2D3257" w14:textId="77777777" w:rsidTr="00596E57">
        <w:trPr>
          <w:trHeight w:val="908"/>
        </w:trPr>
        <w:tc>
          <w:tcPr>
            <w:tcW w:w="1884" w:type="dxa"/>
          </w:tcPr>
          <w:p w14:paraId="4FAF126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Tagalog</w:t>
            </w:r>
          </w:p>
        </w:tc>
        <w:tc>
          <w:tcPr>
            <w:tcW w:w="8911" w:type="dxa"/>
          </w:tcPr>
          <w:p w14:paraId="0A6210DA"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PAUNAWA: Kung nagsasalita ka ng Tagalog, maaari kang gumamit ng mga serbisyo ng tulong sa wika nang walang bayad. Tumawag sa 1-800-221-3943 (State Relay: 711).</w:t>
            </w:r>
          </w:p>
        </w:tc>
      </w:tr>
      <w:tr w:rsidR="009D23A9" w:rsidRPr="0096552A" w14:paraId="77E7BEC3" w14:textId="77777777" w:rsidTr="00596E57">
        <w:trPr>
          <w:trHeight w:val="675"/>
        </w:trPr>
        <w:tc>
          <w:tcPr>
            <w:tcW w:w="1884" w:type="dxa"/>
          </w:tcPr>
          <w:p w14:paraId="33F127D2" w14:textId="77777777" w:rsidR="009D23A9" w:rsidRPr="0096552A" w:rsidRDefault="009D23A9" w:rsidP="00596E57">
            <w:pPr>
              <w:widowControl w:val="0"/>
              <w:autoSpaceDE w:val="0"/>
              <w:autoSpaceDN w:val="0"/>
              <w:spacing w:after="0" w:line="344" w:lineRule="exact"/>
              <w:ind w:left="107"/>
              <w:rPr>
                <w:rFonts w:ascii="Verdana" w:eastAsia="Malgun Gothic" w:hAnsi="Verdana" w:cs="Trebuchet MS"/>
                <w:b/>
                <w:sz w:val="24"/>
                <w:szCs w:val="24"/>
              </w:rPr>
            </w:pPr>
            <w:r w:rsidRPr="0096552A">
              <w:rPr>
                <w:rFonts w:ascii="Verdana" w:eastAsia="Malgun Gothic" w:hAnsi="Verdana" w:cs="Trebuchet MS"/>
                <w:b/>
                <w:sz w:val="24"/>
                <w:szCs w:val="24"/>
              </w:rPr>
              <w:t>日本語</w:t>
            </w:r>
          </w:p>
        </w:tc>
        <w:tc>
          <w:tcPr>
            <w:tcW w:w="8911" w:type="dxa"/>
          </w:tcPr>
          <w:p w14:paraId="459172A3" w14:textId="77777777" w:rsidR="009D23A9" w:rsidRPr="0096552A" w:rsidRDefault="009D23A9" w:rsidP="00596E57">
            <w:pPr>
              <w:widowControl w:val="0"/>
              <w:autoSpaceDE w:val="0"/>
              <w:autoSpaceDN w:val="0"/>
              <w:spacing w:after="0" w:line="242" w:lineRule="auto"/>
              <w:ind w:left="107"/>
              <w:rPr>
                <w:rFonts w:ascii="Verdana" w:eastAsia="MS Gothic" w:hAnsi="Verdana" w:cs="Trebuchet MS"/>
                <w:sz w:val="24"/>
                <w:szCs w:val="24"/>
              </w:rPr>
            </w:pPr>
            <w:r w:rsidRPr="0096552A">
              <w:rPr>
                <w:rFonts w:ascii="Verdana" w:eastAsia="MS Gothic" w:hAnsi="Verdana" w:cs="Trebuchet MS"/>
                <w:sz w:val="24"/>
                <w:szCs w:val="24"/>
              </w:rPr>
              <w:t>注意事項：日本語を話される場合、無料の言語支援をご利用いただけます。</w:t>
            </w:r>
            <w:r w:rsidRPr="0096552A">
              <w:rPr>
                <w:rFonts w:ascii="Verdana" w:eastAsia="Trebuchet MS" w:hAnsi="Verdana" w:cs="Trebuchet MS"/>
                <w:sz w:val="24"/>
                <w:szCs w:val="24"/>
              </w:rPr>
              <w:t>1- 800-221-3943</w:t>
            </w:r>
            <w:r w:rsidRPr="0096552A">
              <w:rPr>
                <w:rFonts w:ascii="Verdana" w:eastAsia="MS Gothic" w:hAnsi="Verdana" w:cs="Trebuchet MS"/>
                <w:sz w:val="24"/>
                <w:szCs w:val="24"/>
              </w:rPr>
              <w:t>（</w:t>
            </w:r>
            <w:r w:rsidRPr="0096552A">
              <w:rPr>
                <w:rFonts w:ascii="Verdana" w:eastAsia="Trebuchet MS" w:hAnsi="Verdana" w:cs="Trebuchet MS"/>
                <w:sz w:val="24"/>
                <w:szCs w:val="24"/>
              </w:rPr>
              <w:t>State Relay: 711</w:t>
            </w:r>
            <w:r w:rsidRPr="0096552A">
              <w:rPr>
                <w:rFonts w:ascii="Verdana" w:eastAsia="MS Gothic" w:hAnsi="Verdana" w:cs="Trebuchet MS"/>
                <w:sz w:val="24"/>
                <w:szCs w:val="24"/>
              </w:rPr>
              <w:t>）まで、お電話にてご連絡ください。</w:t>
            </w:r>
          </w:p>
        </w:tc>
      </w:tr>
      <w:tr w:rsidR="009D23A9" w:rsidRPr="0096552A" w14:paraId="2220D5DA" w14:textId="77777777" w:rsidTr="00596E57">
        <w:trPr>
          <w:trHeight w:val="440"/>
        </w:trPr>
        <w:tc>
          <w:tcPr>
            <w:tcW w:w="1884" w:type="dxa"/>
          </w:tcPr>
          <w:p w14:paraId="108E4018"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Oroomiffa</w:t>
            </w:r>
          </w:p>
        </w:tc>
        <w:tc>
          <w:tcPr>
            <w:tcW w:w="8911" w:type="dxa"/>
          </w:tcPr>
          <w:p w14:paraId="3C3D98EF"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XIYYEEFFANNAA: Afaan dubbattu Oroomiffa, tajaajila gargaarsa afaanii, kanfaltiidhaan ala, ni argama. Bilbilaa 1-800-221-3943 (State Relay: 711).</w:t>
            </w:r>
          </w:p>
        </w:tc>
      </w:tr>
      <w:tr w:rsidR="009D23A9" w:rsidRPr="0096552A" w14:paraId="652FE563" w14:textId="77777777" w:rsidTr="00596E57">
        <w:trPr>
          <w:trHeight w:val="630"/>
        </w:trPr>
        <w:tc>
          <w:tcPr>
            <w:tcW w:w="1884" w:type="dxa"/>
          </w:tcPr>
          <w:p w14:paraId="60B8DB8B" w14:textId="77777777" w:rsidR="009D23A9" w:rsidRPr="0096552A" w:rsidRDefault="009D23A9" w:rsidP="00596E57">
            <w:pPr>
              <w:widowControl w:val="0"/>
              <w:autoSpaceDE w:val="0"/>
              <w:autoSpaceDN w:val="0"/>
              <w:bidi/>
              <w:spacing w:after="0" w:line="271" w:lineRule="exact"/>
              <w:ind w:right="150"/>
              <w:jc w:val="right"/>
              <w:rPr>
                <w:rFonts w:ascii="Verdana" w:eastAsia="Trebuchet MS" w:hAnsi="Verdana" w:cs="Arial"/>
                <w:b/>
                <w:bCs/>
                <w:sz w:val="24"/>
                <w:szCs w:val="24"/>
              </w:rPr>
            </w:pPr>
            <w:r w:rsidRPr="0096552A">
              <w:rPr>
                <w:rFonts w:ascii="Arial" w:eastAsia="Trebuchet MS" w:hAnsi="Arial" w:cs="Arial"/>
                <w:b/>
                <w:bCs/>
                <w:sz w:val="24"/>
                <w:szCs w:val="24"/>
              </w:rPr>
              <w:t>یسراف</w:t>
            </w:r>
          </w:p>
        </w:tc>
        <w:tc>
          <w:tcPr>
            <w:tcW w:w="8911" w:type="dxa"/>
          </w:tcPr>
          <w:p w14:paraId="2ECB4B0C" w14:textId="77777777" w:rsidR="009D23A9" w:rsidRPr="0096552A" w:rsidRDefault="009D23A9" w:rsidP="00596E57">
            <w:pPr>
              <w:pStyle w:val="TableParagraph"/>
              <w:bidi/>
              <w:spacing w:line="266" w:lineRule="exact"/>
              <w:ind w:left="0"/>
              <w:jc w:val="right"/>
              <w:rPr>
                <w:rFonts w:ascii="Verdana" w:hAnsi="Verdana" w:cs="Times New Roman"/>
                <w:sz w:val="24"/>
                <w:szCs w:val="24"/>
              </w:rPr>
            </w:pPr>
            <w:r w:rsidRPr="0096552A">
              <w:rPr>
                <w:rFonts w:ascii="Arial" w:hAnsi="Arial" w:cs="Arial"/>
                <w:b/>
                <w:bCs/>
                <w:sz w:val="24"/>
                <w:szCs w:val="24"/>
              </w:rPr>
              <w:t>ﺗﻮﺟﮫ</w:t>
            </w:r>
            <w:r w:rsidRPr="0096552A">
              <w:rPr>
                <w:rFonts w:ascii="Verdana" w:hAnsi="Verdana" w:cs="Times New Roman"/>
                <w:sz w:val="24"/>
                <w:szCs w:val="24"/>
              </w:rPr>
              <w:t xml:space="preserve">: </w:t>
            </w:r>
            <w:r w:rsidRPr="0096552A">
              <w:rPr>
                <w:rFonts w:ascii="Arial" w:hAnsi="Arial" w:cs="Arial"/>
                <w:sz w:val="24"/>
                <w:szCs w:val="24"/>
              </w:rPr>
              <w:t>اﮔﺮ</w:t>
            </w:r>
            <w:r w:rsidRPr="0096552A">
              <w:rPr>
                <w:rFonts w:ascii="Verdana" w:hAnsi="Verdana" w:cs="Times New Roman"/>
                <w:sz w:val="24"/>
                <w:szCs w:val="24"/>
              </w:rPr>
              <w:t xml:space="preserve"> </w:t>
            </w:r>
            <w:r w:rsidRPr="0096552A">
              <w:rPr>
                <w:rFonts w:ascii="Arial" w:hAnsi="Arial" w:cs="Arial"/>
                <w:sz w:val="24"/>
                <w:szCs w:val="24"/>
              </w:rPr>
              <w:t>ﺑﮫ</w:t>
            </w:r>
            <w:r w:rsidRPr="0096552A">
              <w:rPr>
                <w:rFonts w:ascii="Verdana" w:hAnsi="Verdana" w:cs="Times New Roman"/>
                <w:sz w:val="24"/>
                <w:szCs w:val="24"/>
              </w:rPr>
              <w:t xml:space="preserve"> </w:t>
            </w:r>
            <w:r w:rsidRPr="0096552A">
              <w:rPr>
                <w:rFonts w:ascii="Arial" w:hAnsi="Arial" w:cs="Arial"/>
                <w:sz w:val="24"/>
                <w:szCs w:val="24"/>
              </w:rPr>
              <w:t>زﺑﺎن</w:t>
            </w:r>
            <w:r w:rsidRPr="0096552A">
              <w:rPr>
                <w:rFonts w:ascii="Verdana" w:hAnsi="Verdana" w:cs="Times New Roman"/>
                <w:sz w:val="24"/>
                <w:szCs w:val="24"/>
              </w:rPr>
              <w:t xml:space="preserve"> </w:t>
            </w:r>
            <w:r w:rsidRPr="0096552A">
              <w:rPr>
                <w:rFonts w:ascii="Arial" w:hAnsi="Arial" w:cs="Arial"/>
                <w:sz w:val="24"/>
                <w:szCs w:val="24"/>
              </w:rPr>
              <w:t>ﻓﺎرﺳﯽ</w:t>
            </w:r>
            <w:r w:rsidRPr="0096552A">
              <w:rPr>
                <w:rFonts w:ascii="Verdana" w:hAnsi="Verdana" w:cs="Times New Roman"/>
                <w:sz w:val="24"/>
                <w:szCs w:val="24"/>
              </w:rPr>
              <w:t xml:space="preserve"> </w:t>
            </w:r>
            <w:r w:rsidRPr="0096552A">
              <w:rPr>
                <w:rFonts w:ascii="Arial" w:hAnsi="Arial" w:cs="Arial"/>
                <w:sz w:val="24"/>
                <w:szCs w:val="24"/>
              </w:rPr>
              <w:t>ﮔﻔﺘﮕﻮ</w:t>
            </w:r>
            <w:r w:rsidRPr="0096552A">
              <w:rPr>
                <w:rFonts w:ascii="Verdana" w:hAnsi="Verdana" w:cs="Times New Roman"/>
                <w:sz w:val="24"/>
                <w:szCs w:val="24"/>
              </w:rPr>
              <w:t xml:space="preserve"> </w:t>
            </w:r>
            <w:r w:rsidRPr="0096552A">
              <w:rPr>
                <w:rFonts w:ascii="Arial" w:hAnsi="Arial" w:cs="Arial"/>
                <w:sz w:val="24"/>
                <w:szCs w:val="24"/>
              </w:rPr>
              <w:t>ﻣﯽ</w:t>
            </w:r>
            <w:r w:rsidRPr="0096552A">
              <w:rPr>
                <w:rFonts w:ascii="Verdana" w:hAnsi="Verdana" w:cs="Times New Roman"/>
                <w:sz w:val="24"/>
                <w:szCs w:val="24"/>
              </w:rPr>
              <w:t xml:space="preserve"> </w:t>
            </w:r>
            <w:r w:rsidRPr="0096552A">
              <w:rPr>
                <w:rFonts w:ascii="Arial" w:hAnsi="Arial" w:cs="Arial"/>
                <w:sz w:val="24"/>
                <w:szCs w:val="24"/>
              </w:rPr>
              <w:t>ﮐﻨﯿﺪ،</w:t>
            </w:r>
            <w:r w:rsidRPr="0096552A">
              <w:rPr>
                <w:rFonts w:ascii="Verdana" w:hAnsi="Verdana" w:cs="Times New Roman"/>
                <w:sz w:val="24"/>
                <w:szCs w:val="24"/>
              </w:rPr>
              <w:t xml:space="preserve"> </w:t>
            </w:r>
            <w:r w:rsidRPr="0096552A">
              <w:rPr>
                <w:rFonts w:ascii="Arial" w:hAnsi="Arial" w:cs="Arial"/>
                <w:sz w:val="24"/>
                <w:szCs w:val="24"/>
              </w:rPr>
              <w:t>ﺗﺴﮭﯿﻼت</w:t>
            </w:r>
            <w:r w:rsidRPr="0096552A">
              <w:rPr>
                <w:rFonts w:ascii="Verdana" w:hAnsi="Verdana" w:cs="Times New Roman"/>
                <w:sz w:val="24"/>
                <w:szCs w:val="24"/>
              </w:rPr>
              <w:t xml:space="preserve"> </w:t>
            </w:r>
            <w:r w:rsidRPr="0096552A">
              <w:rPr>
                <w:rFonts w:ascii="Arial" w:hAnsi="Arial" w:cs="Arial"/>
                <w:sz w:val="24"/>
                <w:szCs w:val="24"/>
              </w:rPr>
              <w:t>زﺑﺎﻧﯽ</w:t>
            </w:r>
            <w:r w:rsidRPr="0096552A">
              <w:rPr>
                <w:rFonts w:ascii="Verdana" w:hAnsi="Verdana" w:cs="Times New Roman"/>
                <w:sz w:val="24"/>
                <w:szCs w:val="24"/>
              </w:rPr>
              <w:t xml:space="preserve"> </w:t>
            </w:r>
            <w:r w:rsidRPr="0096552A">
              <w:rPr>
                <w:rFonts w:ascii="Arial" w:hAnsi="Arial" w:cs="Arial"/>
                <w:sz w:val="24"/>
                <w:szCs w:val="24"/>
              </w:rPr>
              <w:t>ﺑﺼﻮرت</w:t>
            </w:r>
            <w:r w:rsidRPr="0096552A">
              <w:rPr>
                <w:rFonts w:ascii="Verdana" w:hAnsi="Verdana" w:cs="Times New Roman"/>
                <w:sz w:val="24"/>
                <w:szCs w:val="24"/>
              </w:rPr>
              <w:t xml:space="preserve"> </w:t>
            </w:r>
            <w:r w:rsidRPr="0096552A">
              <w:rPr>
                <w:rFonts w:ascii="Arial" w:hAnsi="Arial" w:cs="Arial"/>
                <w:sz w:val="24"/>
                <w:szCs w:val="24"/>
              </w:rPr>
              <w:t>راﯾﮕﺎن</w:t>
            </w:r>
            <w:r w:rsidRPr="0096552A">
              <w:rPr>
                <w:rFonts w:ascii="Verdana" w:hAnsi="Verdana" w:cs="Times New Roman"/>
                <w:sz w:val="24"/>
                <w:szCs w:val="24"/>
              </w:rPr>
              <w:t xml:space="preserve"> </w:t>
            </w:r>
            <w:r w:rsidRPr="0096552A">
              <w:rPr>
                <w:rFonts w:ascii="Arial" w:hAnsi="Arial" w:cs="Arial"/>
                <w:sz w:val="24"/>
                <w:szCs w:val="24"/>
              </w:rPr>
              <w:t>ﺑﺮای</w:t>
            </w:r>
            <w:r w:rsidRPr="0096552A">
              <w:rPr>
                <w:rFonts w:ascii="Verdana" w:hAnsi="Verdana" w:cs="Times New Roman"/>
                <w:sz w:val="24"/>
                <w:szCs w:val="24"/>
              </w:rPr>
              <w:t xml:space="preserve"> </w:t>
            </w:r>
            <w:r w:rsidRPr="0096552A">
              <w:rPr>
                <w:rFonts w:ascii="Arial" w:hAnsi="Arial" w:cs="Arial"/>
                <w:sz w:val="24"/>
                <w:szCs w:val="24"/>
              </w:rPr>
              <w:t>ﺷﻤﺎ</w:t>
            </w:r>
            <w:r w:rsidRPr="0096552A">
              <w:rPr>
                <w:rFonts w:ascii="Verdana" w:hAnsi="Verdana" w:cs="Times New Roman"/>
                <w:sz w:val="24"/>
                <w:szCs w:val="24"/>
              </w:rPr>
              <w:t xml:space="preserve"> </w:t>
            </w:r>
            <w:r w:rsidRPr="0096552A">
              <w:rPr>
                <w:rFonts w:ascii="Arial" w:hAnsi="Arial" w:cs="Arial"/>
                <w:sz w:val="24"/>
                <w:szCs w:val="24"/>
              </w:rPr>
              <w:t>ﻓﺮاھﻢ</w:t>
            </w:r>
            <w:r w:rsidRPr="0096552A">
              <w:rPr>
                <w:rFonts w:ascii="Verdana" w:hAnsi="Verdana" w:cs="Times New Roman"/>
                <w:sz w:val="24"/>
                <w:szCs w:val="24"/>
              </w:rPr>
              <w:t xml:space="preserve"> </w:t>
            </w:r>
            <w:r w:rsidRPr="0096552A">
              <w:rPr>
                <w:rFonts w:ascii="Arial" w:hAnsi="Arial" w:cs="Arial"/>
                <w:sz w:val="24"/>
                <w:szCs w:val="24"/>
              </w:rPr>
              <w:t>ﻣﯽ</w:t>
            </w:r>
            <w:r w:rsidRPr="0096552A">
              <w:rPr>
                <w:rFonts w:ascii="Verdana" w:hAnsi="Verdana" w:cs="Times New Roman"/>
                <w:sz w:val="24"/>
                <w:szCs w:val="24"/>
              </w:rPr>
              <w:t xml:space="preserve"> </w:t>
            </w:r>
            <w:r w:rsidRPr="0096552A">
              <w:rPr>
                <w:rFonts w:ascii="Arial" w:hAnsi="Arial" w:cs="Arial"/>
                <w:sz w:val="24"/>
                <w:szCs w:val="24"/>
              </w:rPr>
              <w:t>ﺑﺎﺷﺪ</w:t>
            </w:r>
            <w:r w:rsidRPr="0096552A">
              <w:rPr>
                <w:rFonts w:ascii="Verdana" w:hAnsi="Verdana" w:cs="Times New Roman"/>
                <w:sz w:val="24"/>
                <w:szCs w:val="24"/>
              </w:rPr>
              <w:t xml:space="preserve">. </w:t>
            </w:r>
            <w:r w:rsidRPr="0096552A">
              <w:rPr>
                <w:rFonts w:ascii="Arial" w:hAnsi="Arial" w:cs="Arial"/>
                <w:sz w:val="24"/>
                <w:szCs w:val="24"/>
              </w:rPr>
              <w:t>ﺑﺎ</w:t>
            </w:r>
          </w:p>
          <w:p w14:paraId="480AE63F" w14:textId="77777777" w:rsidR="009D23A9" w:rsidRPr="0096552A" w:rsidRDefault="009D23A9" w:rsidP="00596E57">
            <w:pPr>
              <w:widowControl w:val="0"/>
              <w:autoSpaceDE w:val="0"/>
              <w:autoSpaceDN w:val="0"/>
              <w:spacing w:after="0" w:line="277" w:lineRule="exact"/>
              <w:ind w:left="107"/>
              <w:rPr>
                <w:rFonts w:ascii="Verdana" w:eastAsia="Trebuchet MS" w:hAnsi="Verdana" w:cs="Trebuchet MS"/>
                <w:sz w:val="24"/>
                <w:szCs w:val="24"/>
              </w:rPr>
            </w:pPr>
            <w:proofErr w:type="gramStart"/>
            <w:r w:rsidRPr="0096552A">
              <w:rPr>
                <w:rFonts w:ascii="Verdana" w:hAnsi="Verdana" w:cs="Times New Roman"/>
                <w:sz w:val="24"/>
                <w:szCs w:val="24"/>
              </w:rPr>
              <w:t>.</w:t>
            </w:r>
            <w:r w:rsidRPr="0096552A">
              <w:rPr>
                <w:rFonts w:ascii="Verdana" w:hAnsi="Verdana" w:cs="Times New Roman"/>
                <w:sz w:val="24"/>
                <w:szCs w:val="24"/>
                <w:rtl/>
              </w:rPr>
              <w:t>ﺑﮕﯿﺮﯾﺪ</w:t>
            </w:r>
            <w:proofErr w:type="gramEnd"/>
            <w:r w:rsidRPr="0096552A">
              <w:rPr>
                <w:rFonts w:ascii="Verdana" w:hAnsi="Verdana" w:cs="Times New Roman"/>
                <w:sz w:val="24"/>
                <w:szCs w:val="24"/>
              </w:rPr>
              <w:t xml:space="preserve"> </w:t>
            </w:r>
            <w:r w:rsidRPr="0096552A">
              <w:rPr>
                <w:rFonts w:ascii="Verdana" w:hAnsi="Verdana" w:cs="Times New Roman"/>
                <w:sz w:val="24"/>
                <w:szCs w:val="24"/>
                <w:rtl/>
              </w:rPr>
              <w:t>ﺗﻤﺎس</w:t>
            </w:r>
            <w:r w:rsidRPr="0096552A">
              <w:rPr>
                <w:rFonts w:ascii="Verdana" w:hAnsi="Verdana" w:cs="Times New Roman"/>
                <w:sz w:val="24"/>
                <w:szCs w:val="24"/>
              </w:rPr>
              <w:t xml:space="preserve"> </w:t>
            </w:r>
            <w:r w:rsidRPr="0096552A">
              <w:rPr>
                <w:rFonts w:ascii="Verdana" w:hAnsi="Verdana"/>
                <w:sz w:val="24"/>
                <w:szCs w:val="24"/>
              </w:rPr>
              <w:t>1-800-221-3943 (State Relay: 711)</w:t>
            </w:r>
          </w:p>
        </w:tc>
      </w:tr>
      <w:tr w:rsidR="009D23A9" w:rsidRPr="0096552A" w14:paraId="381CB9A7" w14:textId="77777777" w:rsidTr="00596E57">
        <w:trPr>
          <w:trHeight w:val="834"/>
        </w:trPr>
        <w:tc>
          <w:tcPr>
            <w:tcW w:w="1884" w:type="dxa"/>
          </w:tcPr>
          <w:p w14:paraId="797FF362" w14:textId="77777777" w:rsidR="009D23A9" w:rsidRPr="0096552A" w:rsidRDefault="009D23A9" w:rsidP="00596E57">
            <w:pPr>
              <w:widowControl w:val="0"/>
              <w:autoSpaceDE w:val="0"/>
              <w:autoSpaceDN w:val="0"/>
              <w:spacing w:after="0" w:line="267" w:lineRule="exact"/>
              <w:ind w:left="107"/>
              <w:rPr>
                <w:rFonts w:ascii="Verdana" w:eastAsia="Trebuchet MS" w:hAnsi="Verdana" w:cs="Trebuchet MS"/>
                <w:b/>
                <w:sz w:val="24"/>
                <w:szCs w:val="24"/>
              </w:rPr>
            </w:pPr>
            <w:r w:rsidRPr="0096552A">
              <w:rPr>
                <w:rFonts w:ascii="Verdana" w:eastAsia="Trebuchet MS" w:hAnsi="Verdana" w:cs="Trebuchet MS"/>
                <w:b/>
                <w:sz w:val="24"/>
                <w:szCs w:val="24"/>
              </w:rPr>
              <w:t>Polski</w:t>
            </w:r>
          </w:p>
        </w:tc>
        <w:tc>
          <w:tcPr>
            <w:tcW w:w="8911" w:type="dxa"/>
          </w:tcPr>
          <w:p w14:paraId="3CA8F06F" w14:textId="77777777" w:rsidR="009D23A9" w:rsidRPr="0096552A" w:rsidRDefault="009D23A9" w:rsidP="00596E57">
            <w:pPr>
              <w:widowControl w:val="0"/>
              <w:autoSpaceDE w:val="0"/>
              <w:autoSpaceDN w:val="0"/>
              <w:spacing w:after="0" w:line="240" w:lineRule="auto"/>
              <w:ind w:left="107"/>
              <w:rPr>
                <w:rFonts w:ascii="Verdana" w:eastAsia="Trebuchet MS" w:hAnsi="Verdana" w:cs="Trebuchet MS"/>
                <w:sz w:val="24"/>
                <w:szCs w:val="24"/>
              </w:rPr>
            </w:pPr>
            <w:r w:rsidRPr="0096552A">
              <w:rPr>
                <w:rFonts w:ascii="Verdana" w:eastAsia="Trebuchet MS" w:hAnsi="Verdana" w:cs="Trebuchet MS"/>
                <w:sz w:val="24"/>
                <w:szCs w:val="24"/>
              </w:rPr>
              <w:t>UWAGA: Jeżeli mówisz po polsku, możesz skorzystać z bezpłatnej pomocy językowej. Zadzwoń pod numer 1-800-221-3943 (State Relay: 711).</w:t>
            </w:r>
          </w:p>
        </w:tc>
      </w:tr>
    </w:tbl>
    <w:p w14:paraId="18CF5843" w14:textId="77777777" w:rsidR="00C13AA6" w:rsidRPr="0096552A" w:rsidRDefault="00C13AA6">
      <w:pPr>
        <w:rPr>
          <w:rFonts w:ascii="Verdana" w:hAnsi="Verdana"/>
        </w:rPr>
      </w:pPr>
    </w:p>
    <w:sectPr w:rsidR="00C13AA6" w:rsidRPr="0096552A" w:rsidSect="00420306">
      <w:footerReference w:type="default" r:id="rId19"/>
      <w:pgSz w:w="12240" w:h="15840"/>
      <w:pgMar w:top="547" w:right="720" w:bottom="259"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A93E" w14:textId="77777777" w:rsidR="00420306" w:rsidRDefault="00420306">
      <w:pPr>
        <w:spacing w:after="0" w:line="240" w:lineRule="auto"/>
      </w:pPr>
      <w:r>
        <w:separator/>
      </w:r>
    </w:p>
  </w:endnote>
  <w:endnote w:type="continuationSeparator" w:id="0">
    <w:p w14:paraId="4ED1DB68" w14:textId="77777777" w:rsidR="00420306" w:rsidRDefault="00420306">
      <w:pPr>
        <w:spacing w:after="0" w:line="240" w:lineRule="auto"/>
      </w:pPr>
      <w:r>
        <w:continuationSeparator/>
      </w:r>
    </w:p>
  </w:endnote>
  <w:endnote w:type="continuationNotice" w:id="1">
    <w:p w14:paraId="65A5D191" w14:textId="77777777" w:rsidR="00420306" w:rsidRDefault="00420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68E4" w14:textId="77777777" w:rsidR="00596E57" w:rsidRDefault="0074189D" w:rsidP="0059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9B8BC" w14:textId="77777777" w:rsidR="00596E57" w:rsidRDefault="00596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7737" w14:textId="7356501B" w:rsidR="00596E57" w:rsidRDefault="00596E57" w:rsidP="00596E57">
    <w:pPr>
      <w:tabs>
        <w:tab w:val="center" w:pos="4320"/>
        <w:tab w:val="right" w:pos="9720"/>
      </w:tabs>
      <w:spacing w:before="240" w:after="240"/>
      <w:ind w:right="1080"/>
      <w:contextualSpacing/>
      <w:jc w:val="right"/>
      <w:rPr>
        <w:rFonts w:eastAsiaTheme="minorEastAsia"/>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C809" w14:textId="3546AB77" w:rsidR="00596E57" w:rsidRPr="003F3D88" w:rsidRDefault="003A12D0" w:rsidP="000F558C">
    <w:pPr>
      <w:pStyle w:val="Footer"/>
      <w:jc w:val="right"/>
    </w:pPr>
    <w:r>
      <w:t xml:space="preserve">Updated </w:t>
    </w:r>
    <w:r w:rsidR="007702F1">
      <w:t>April 3</w:t>
    </w:r>
    <w:r w:rsidR="0093702E">
      <w:t>,</w:t>
    </w:r>
    <w:r w:rsidR="005A5787">
      <w:t xml:space="preserve"> 202</w:t>
    </w:r>
    <w:r w:rsidR="007702F1">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A05B" w14:textId="77777777" w:rsidR="00596E57" w:rsidRPr="003546B8" w:rsidRDefault="00596E57" w:rsidP="00354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3D12" w14:textId="77777777" w:rsidR="00420306" w:rsidRDefault="00420306">
      <w:pPr>
        <w:spacing w:after="0" w:line="240" w:lineRule="auto"/>
      </w:pPr>
      <w:r>
        <w:separator/>
      </w:r>
    </w:p>
  </w:footnote>
  <w:footnote w:type="continuationSeparator" w:id="0">
    <w:p w14:paraId="398B7418" w14:textId="77777777" w:rsidR="00420306" w:rsidRDefault="00420306">
      <w:pPr>
        <w:spacing w:after="0" w:line="240" w:lineRule="auto"/>
      </w:pPr>
      <w:r>
        <w:continuationSeparator/>
      </w:r>
    </w:p>
  </w:footnote>
  <w:footnote w:type="continuationNotice" w:id="1">
    <w:p w14:paraId="0F8BA4BD" w14:textId="77777777" w:rsidR="00420306" w:rsidRDefault="004203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2BC"/>
    <w:multiLevelType w:val="hybridMultilevel"/>
    <w:tmpl w:val="1B3AE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8F64431"/>
    <w:multiLevelType w:val="hybridMultilevel"/>
    <w:tmpl w:val="B63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97297"/>
    <w:multiLevelType w:val="multilevel"/>
    <w:tmpl w:val="D49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3105"/>
    <w:multiLevelType w:val="multilevel"/>
    <w:tmpl w:val="7D2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E7311"/>
    <w:multiLevelType w:val="hybridMultilevel"/>
    <w:tmpl w:val="CAF6B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496A2F"/>
    <w:multiLevelType w:val="hybridMultilevel"/>
    <w:tmpl w:val="C8F0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E6F4A"/>
    <w:multiLevelType w:val="hybridMultilevel"/>
    <w:tmpl w:val="5ABA1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F6C46"/>
    <w:multiLevelType w:val="hybridMultilevel"/>
    <w:tmpl w:val="335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31135"/>
    <w:multiLevelType w:val="hybridMultilevel"/>
    <w:tmpl w:val="A0DE0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C60B0"/>
    <w:multiLevelType w:val="hybridMultilevel"/>
    <w:tmpl w:val="382086E4"/>
    <w:lvl w:ilvl="0" w:tplc="5AF042F2">
      <w:start w:val="1"/>
      <w:numFmt w:val="decimal"/>
      <w:lvlText w:val="%1."/>
      <w:lvlJc w:val="left"/>
      <w:pPr>
        <w:tabs>
          <w:tab w:val="num" w:pos="720"/>
        </w:tabs>
        <w:ind w:left="720" w:hanging="360"/>
      </w:pPr>
    </w:lvl>
    <w:lvl w:ilvl="1" w:tplc="A6D81FCE" w:tentative="1">
      <w:start w:val="1"/>
      <w:numFmt w:val="decimal"/>
      <w:lvlText w:val="%2."/>
      <w:lvlJc w:val="left"/>
      <w:pPr>
        <w:tabs>
          <w:tab w:val="num" w:pos="1440"/>
        </w:tabs>
        <w:ind w:left="1440" w:hanging="360"/>
      </w:pPr>
    </w:lvl>
    <w:lvl w:ilvl="2" w:tplc="64324A4C" w:tentative="1">
      <w:start w:val="1"/>
      <w:numFmt w:val="decimal"/>
      <w:lvlText w:val="%3."/>
      <w:lvlJc w:val="left"/>
      <w:pPr>
        <w:tabs>
          <w:tab w:val="num" w:pos="2160"/>
        </w:tabs>
        <w:ind w:left="2160" w:hanging="360"/>
      </w:pPr>
    </w:lvl>
    <w:lvl w:ilvl="3" w:tplc="CB8C55F2" w:tentative="1">
      <w:start w:val="1"/>
      <w:numFmt w:val="decimal"/>
      <w:lvlText w:val="%4."/>
      <w:lvlJc w:val="left"/>
      <w:pPr>
        <w:tabs>
          <w:tab w:val="num" w:pos="2880"/>
        </w:tabs>
        <w:ind w:left="2880" w:hanging="360"/>
      </w:pPr>
    </w:lvl>
    <w:lvl w:ilvl="4" w:tplc="B1209460" w:tentative="1">
      <w:start w:val="1"/>
      <w:numFmt w:val="decimal"/>
      <w:lvlText w:val="%5."/>
      <w:lvlJc w:val="left"/>
      <w:pPr>
        <w:tabs>
          <w:tab w:val="num" w:pos="3600"/>
        </w:tabs>
        <w:ind w:left="3600" w:hanging="360"/>
      </w:pPr>
    </w:lvl>
    <w:lvl w:ilvl="5" w:tplc="8CF8A85A" w:tentative="1">
      <w:start w:val="1"/>
      <w:numFmt w:val="decimal"/>
      <w:lvlText w:val="%6."/>
      <w:lvlJc w:val="left"/>
      <w:pPr>
        <w:tabs>
          <w:tab w:val="num" w:pos="4320"/>
        </w:tabs>
        <w:ind w:left="4320" w:hanging="360"/>
      </w:pPr>
    </w:lvl>
    <w:lvl w:ilvl="6" w:tplc="38A6B966" w:tentative="1">
      <w:start w:val="1"/>
      <w:numFmt w:val="decimal"/>
      <w:lvlText w:val="%7."/>
      <w:lvlJc w:val="left"/>
      <w:pPr>
        <w:tabs>
          <w:tab w:val="num" w:pos="5040"/>
        </w:tabs>
        <w:ind w:left="5040" w:hanging="360"/>
      </w:pPr>
    </w:lvl>
    <w:lvl w:ilvl="7" w:tplc="F6AE3A02" w:tentative="1">
      <w:start w:val="1"/>
      <w:numFmt w:val="decimal"/>
      <w:lvlText w:val="%8."/>
      <w:lvlJc w:val="left"/>
      <w:pPr>
        <w:tabs>
          <w:tab w:val="num" w:pos="5760"/>
        </w:tabs>
        <w:ind w:left="5760" w:hanging="360"/>
      </w:pPr>
    </w:lvl>
    <w:lvl w:ilvl="8" w:tplc="F1DAFE9A" w:tentative="1">
      <w:start w:val="1"/>
      <w:numFmt w:val="decimal"/>
      <w:lvlText w:val="%9."/>
      <w:lvlJc w:val="left"/>
      <w:pPr>
        <w:tabs>
          <w:tab w:val="num" w:pos="6480"/>
        </w:tabs>
        <w:ind w:left="6480" w:hanging="360"/>
      </w:pPr>
    </w:lvl>
  </w:abstractNum>
  <w:abstractNum w:abstractNumId="10" w15:restartNumberingAfterBreak="0">
    <w:nsid w:val="52764DF9"/>
    <w:multiLevelType w:val="multilevel"/>
    <w:tmpl w:val="119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977DC"/>
    <w:multiLevelType w:val="hybridMultilevel"/>
    <w:tmpl w:val="04E2A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5DD6BEB"/>
    <w:multiLevelType w:val="multilevel"/>
    <w:tmpl w:val="E6C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1276B"/>
    <w:multiLevelType w:val="multilevel"/>
    <w:tmpl w:val="D24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7167">
    <w:abstractNumId w:val="8"/>
  </w:num>
  <w:num w:numId="2" w16cid:durableId="403331554">
    <w:abstractNumId w:val="6"/>
  </w:num>
  <w:num w:numId="3" w16cid:durableId="1028290694">
    <w:abstractNumId w:val="9"/>
  </w:num>
  <w:num w:numId="4" w16cid:durableId="1646006255">
    <w:abstractNumId w:val="0"/>
  </w:num>
  <w:num w:numId="5" w16cid:durableId="1842888497">
    <w:abstractNumId w:val="11"/>
  </w:num>
  <w:num w:numId="6" w16cid:durableId="1882399606">
    <w:abstractNumId w:val="4"/>
  </w:num>
  <w:num w:numId="7" w16cid:durableId="1755202729">
    <w:abstractNumId w:val="1"/>
  </w:num>
  <w:num w:numId="8" w16cid:durableId="1885749380">
    <w:abstractNumId w:val="3"/>
  </w:num>
  <w:num w:numId="9" w16cid:durableId="225535200">
    <w:abstractNumId w:val="10"/>
  </w:num>
  <w:num w:numId="10" w16cid:durableId="2061241776">
    <w:abstractNumId w:val="12"/>
  </w:num>
  <w:num w:numId="11" w16cid:durableId="790781708">
    <w:abstractNumId w:val="2"/>
  </w:num>
  <w:num w:numId="12" w16cid:durableId="1351907615">
    <w:abstractNumId w:val="13"/>
  </w:num>
  <w:num w:numId="13" w16cid:durableId="953827460">
    <w:abstractNumId w:val="7"/>
  </w:num>
  <w:num w:numId="14" w16cid:durableId="325323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A9"/>
    <w:rsid w:val="00023680"/>
    <w:rsid w:val="0003577E"/>
    <w:rsid w:val="00037ACE"/>
    <w:rsid w:val="00065577"/>
    <w:rsid w:val="00074932"/>
    <w:rsid w:val="00080024"/>
    <w:rsid w:val="00095811"/>
    <w:rsid w:val="00096BD8"/>
    <w:rsid w:val="000A5903"/>
    <w:rsid w:val="000C0725"/>
    <w:rsid w:val="000C670F"/>
    <w:rsid w:val="000D1E9B"/>
    <w:rsid w:val="000D4779"/>
    <w:rsid w:val="000D6603"/>
    <w:rsid w:val="000E1583"/>
    <w:rsid w:val="000E1D6C"/>
    <w:rsid w:val="000E4C6B"/>
    <w:rsid w:val="000F3D32"/>
    <w:rsid w:val="000F558C"/>
    <w:rsid w:val="000F783C"/>
    <w:rsid w:val="00101EDF"/>
    <w:rsid w:val="00126821"/>
    <w:rsid w:val="00151ADA"/>
    <w:rsid w:val="001548A7"/>
    <w:rsid w:val="00162CC4"/>
    <w:rsid w:val="00165B55"/>
    <w:rsid w:val="001800F9"/>
    <w:rsid w:val="001877EF"/>
    <w:rsid w:val="00195BBF"/>
    <w:rsid w:val="001A460C"/>
    <w:rsid w:val="001A6D46"/>
    <w:rsid w:val="001C1645"/>
    <w:rsid w:val="001D265C"/>
    <w:rsid w:val="001E5D36"/>
    <w:rsid w:val="001F094D"/>
    <w:rsid w:val="00203D7E"/>
    <w:rsid w:val="00205098"/>
    <w:rsid w:val="00210934"/>
    <w:rsid w:val="00212062"/>
    <w:rsid w:val="002157E4"/>
    <w:rsid w:val="0024202B"/>
    <w:rsid w:val="00247425"/>
    <w:rsid w:val="00261C02"/>
    <w:rsid w:val="00275F8E"/>
    <w:rsid w:val="00276495"/>
    <w:rsid w:val="00286457"/>
    <w:rsid w:val="002A01BC"/>
    <w:rsid w:val="002A0887"/>
    <w:rsid w:val="002B2CE5"/>
    <w:rsid w:val="002D2C91"/>
    <w:rsid w:val="002F1730"/>
    <w:rsid w:val="002F6F1B"/>
    <w:rsid w:val="003113D4"/>
    <w:rsid w:val="00316F73"/>
    <w:rsid w:val="0032098F"/>
    <w:rsid w:val="00334868"/>
    <w:rsid w:val="0033581D"/>
    <w:rsid w:val="003416A7"/>
    <w:rsid w:val="00342092"/>
    <w:rsid w:val="00351881"/>
    <w:rsid w:val="003546B8"/>
    <w:rsid w:val="003709B7"/>
    <w:rsid w:val="00373709"/>
    <w:rsid w:val="00375FD6"/>
    <w:rsid w:val="00380A0F"/>
    <w:rsid w:val="00392264"/>
    <w:rsid w:val="003A12D0"/>
    <w:rsid w:val="003A4E1C"/>
    <w:rsid w:val="003A61FD"/>
    <w:rsid w:val="003B7CFA"/>
    <w:rsid w:val="003C0584"/>
    <w:rsid w:val="003C1625"/>
    <w:rsid w:val="003D1E85"/>
    <w:rsid w:val="003D3F7A"/>
    <w:rsid w:val="003D4A14"/>
    <w:rsid w:val="003E0B42"/>
    <w:rsid w:val="003E4070"/>
    <w:rsid w:val="003E55EE"/>
    <w:rsid w:val="003F3D88"/>
    <w:rsid w:val="00401041"/>
    <w:rsid w:val="0040502A"/>
    <w:rsid w:val="00407300"/>
    <w:rsid w:val="00420306"/>
    <w:rsid w:val="00423365"/>
    <w:rsid w:val="00427E06"/>
    <w:rsid w:val="0043478A"/>
    <w:rsid w:val="00434B06"/>
    <w:rsid w:val="00450502"/>
    <w:rsid w:val="004553B7"/>
    <w:rsid w:val="00456D6B"/>
    <w:rsid w:val="00480834"/>
    <w:rsid w:val="00483FCB"/>
    <w:rsid w:val="004904BA"/>
    <w:rsid w:val="00497561"/>
    <w:rsid w:val="004A33DB"/>
    <w:rsid w:val="004A664D"/>
    <w:rsid w:val="004B07C2"/>
    <w:rsid w:val="004B5012"/>
    <w:rsid w:val="004B5918"/>
    <w:rsid w:val="004C7A77"/>
    <w:rsid w:val="004D3EFD"/>
    <w:rsid w:val="004E43DE"/>
    <w:rsid w:val="004F07D6"/>
    <w:rsid w:val="004F35EB"/>
    <w:rsid w:val="00516F95"/>
    <w:rsid w:val="00517D65"/>
    <w:rsid w:val="00520D13"/>
    <w:rsid w:val="00521DA5"/>
    <w:rsid w:val="005277A5"/>
    <w:rsid w:val="0055239A"/>
    <w:rsid w:val="0055689F"/>
    <w:rsid w:val="00563B25"/>
    <w:rsid w:val="00563CEC"/>
    <w:rsid w:val="0056450B"/>
    <w:rsid w:val="0056703E"/>
    <w:rsid w:val="00571ADB"/>
    <w:rsid w:val="00574557"/>
    <w:rsid w:val="00582C1A"/>
    <w:rsid w:val="00583A0A"/>
    <w:rsid w:val="00584B51"/>
    <w:rsid w:val="00595137"/>
    <w:rsid w:val="00595A56"/>
    <w:rsid w:val="00596E57"/>
    <w:rsid w:val="005A5787"/>
    <w:rsid w:val="005A7A4E"/>
    <w:rsid w:val="005C6E45"/>
    <w:rsid w:val="005E0D07"/>
    <w:rsid w:val="005E4AE0"/>
    <w:rsid w:val="005E60DF"/>
    <w:rsid w:val="005F22E9"/>
    <w:rsid w:val="005F3E5A"/>
    <w:rsid w:val="005F5271"/>
    <w:rsid w:val="0060420B"/>
    <w:rsid w:val="0063045E"/>
    <w:rsid w:val="00637334"/>
    <w:rsid w:val="0064344D"/>
    <w:rsid w:val="006463CE"/>
    <w:rsid w:val="00681ACB"/>
    <w:rsid w:val="00690EA3"/>
    <w:rsid w:val="006B1CFF"/>
    <w:rsid w:val="006F23F0"/>
    <w:rsid w:val="007015F2"/>
    <w:rsid w:val="00704C5C"/>
    <w:rsid w:val="00713F71"/>
    <w:rsid w:val="0074189D"/>
    <w:rsid w:val="00747172"/>
    <w:rsid w:val="007540A1"/>
    <w:rsid w:val="00754FA5"/>
    <w:rsid w:val="00757C4F"/>
    <w:rsid w:val="00761D2C"/>
    <w:rsid w:val="007624C3"/>
    <w:rsid w:val="007702F1"/>
    <w:rsid w:val="007B4BAE"/>
    <w:rsid w:val="007B66FD"/>
    <w:rsid w:val="007D0789"/>
    <w:rsid w:val="007D08ED"/>
    <w:rsid w:val="007D2C59"/>
    <w:rsid w:val="007D2EBE"/>
    <w:rsid w:val="007E14A7"/>
    <w:rsid w:val="007F44A0"/>
    <w:rsid w:val="008058D5"/>
    <w:rsid w:val="00813358"/>
    <w:rsid w:val="00815656"/>
    <w:rsid w:val="00827E33"/>
    <w:rsid w:val="00840BC7"/>
    <w:rsid w:val="00843F09"/>
    <w:rsid w:val="00855466"/>
    <w:rsid w:val="0088028F"/>
    <w:rsid w:val="008C0375"/>
    <w:rsid w:val="008C22A6"/>
    <w:rsid w:val="008E3C73"/>
    <w:rsid w:val="008E6191"/>
    <w:rsid w:val="008F6907"/>
    <w:rsid w:val="0090517D"/>
    <w:rsid w:val="00912E55"/>
    <w:rsid w:val="009151BC"/>
    <w:rsid w:val="009226B3"/>
    <w:rsid w:val="00933640"/>
    <w:rsid w:val="00935217"/>
    <w:rsid w:val="00935270"/>
    <w:rsid w:val="0093702E"/>
    <w:rsid w:val="00947470"/>
    <w:rsid w:val="00950EA6"/>
    <w:rsid w:val="0096552A"/>
    <w:rsid w:val="0097055B"/>
    <w:rsid w:val="009714EE"/>
    <w:rsid w:val="00975C38"/>
    <w:rsid w:val="009875AC"/>
    <w:rsid w:val="00990025"/>
    <w:rsid w:val="00997DFB"/>
    <w:rsid w:val="009A2718"/>
    <w:rsid w:val="009A5477"/>
    <w:rsid w:val="009B3FC8"/>
    <w:rsid w:val="009D23A9"/>
    <w:rsid w:val="009E49BB"/>
    <w:rsid w:val="00A00ECC"/>
    <w:rsid w:val="00A04320"/>
    <w:rsid w:val="00A3299A"/>
    <w:rsid w:val="00A35135"/>
    <w:rsid w:val="00A47EAC"/>
    <w:rsid w:val="00A533FA"/>
    <w:rsid w:val="00A802E7"/>
    <w:rsid w:val="00A86871"/>
    <w:rsid w:val="00A94205"/>
    <w:rsid w:val="00A971FB"/>
    <w:rsid w:val="00AC0285"/>
    <w:rsid w:val="00AC429D"/>
    <w:rsid w:val="00AC50CB"/>
    <w:rsid w:val="00AD121B"/>
    <w:rsid w:val="00AD47AF"/>
    <w:rsid w:val="00AE7128"/>
    <w:rsid w:val="00AF4EB8"/>
    <w:rsid w:val="00B03AA5"/>
    <w:rsid w:val="00B0514F"/>
    <w:rsid w:val="00B25A9C"/>
    <w:rsid w:val="00B27D3A"/>
    <w:rsid w:val="00B61C37"/>
    <w:rsid w:val="00B62F74"/>
    <w:rsid w:val="00B67424"/>
    <w:rsid w:val="00B762DC"/>
    <w:rsid w:val="00B80A52"/>
    <w:rsid w:val="00B97632"/>
    <w:rsid w:val="00BA08B3"/>
    <w:rsid w:val="00BA7A6E"/>
    <w:rsid w:val="00BB25C9"/>
    <w:rsid w:val="00BB45AE"/>
    <w:rsid w:val="00BC331B"/>
    <w:rsid w:val="00BD00DB"/>
    <w:rsid w:val="00BD2749"/>
    <w:rsid w:val="00BE0287"/>
    <w:rsid w:val="00BE5083"/>
    <w:rsid w:val="00C07485"/>
    <w:rsid w:val="00C13AA6"/>
    <w:rsid w:val="00C17212"/>
    <w:rsid w:val="00C3126C"/>
    <w:rsid w:val="00C46249"/>
    <w:rsid w:val="00C55972"/>
    <w:rsid w:val="00C738C3"/>
    <w:rsid w:val="00C74B76"/>
    <w:rsid w:val="00C825F4"/>
    <w:rsid w:val="00CA5A52"/>
    <w:rsid w:val="00CB1EA5"/>
    <w:rsid w:val="00CB2907"/>
    <w:rsid w:val="00CC57AA"/>
    <w:rsid w:val="00CC646C"/>
    <w:rsid w:val="00CE3479"/>
    <w:rsid w:val="00D05149"/>
    <w:rsid w:val="00D2119F"/>
    <w:rsid w:val="00D411A8"/>
    <w:rsid w:val="00D43C94"/>
    <w:rsid w:val="00D45C4B"/>
    <w:rsid w:val="00D53DB6"/>
    <w:rsid w:val="00D5499D"/>
    <w:rsid w:val="00D60B33"/>
    <w:rsid w:val="00D752F0"/>
    <w:rsid w:val="00D776D1"/>
    <w:rsid w:val="00D819A9"/>
    <w:rsid w:val="00D87CAB"/>
    <w:rsid w:val="00DA0387"/>
    <w:rsid w:val="00DA52F9"/>
    <w:rsid w:val="00DA554F"/>
    <w:rsid w:val="00DA55FD"/>
    <w:rsid w:val="00DB50CE"/>
    <w:rsid w:val="00DB5D0B"/>
    <w:rsid w:val="00DC5CB0"/>
    <w:rsid w:val="00DC7ADE"/>
    <w:rsid w:val="00DD4873"/>
    <w:rsid w:val="00DE37C8"/>
    <w:rsid w:val="00DE69C7"/>
    <w:rsid w:val="00DF6E2E"/>
    <w:rsid w:val="00DF796F"/>
    <w:rsid w:val="00E05C0D"/>
    <w:rsid w:val="00E20B57"/>
    <w:rsid w:val="00E214D9"/>
    <w:rsid w:val="00E224E1"/>
    <w:rsid w:val="00E24371"/>
    <w:rsid w:val="00E31E6A"/>
    <w:rsid w:val="00E408FD"/>
    <w:rsid w:val="00E76BC8"/>
    <w:rsid w:val="00E867FF"/>
    <w:rsid w:val="00E97361"/>
    <w:rsid w:val="00EC1F6E"/>
    <w:rsid w:val="00ED47E2"/>
    <w:rsid w:val="00EE00F5"/>
    <w:rsid w:val="00EE02A4"/>
    <w:rsid w:val="00F031A9"/>
    <w:rsid w:val="00F42E14"/>
    <w:rsid w:val="00F63604"/>
    <w:rsid w:val="00F726CA"/>
    <w:rsid w:val="00F73A42"/>
    <w:rsid w:val="00F87F49"/>
    <w:rsid w:val="00F97968"/>
    <w:rsid w:val="00FB012B"/>
    <w:rsid w:val="00FB514C"/>
    <w:rsid w:val="00FC0419"/>
    <w:rsid w:val="00FC0F45"/>
    <w:rsid w:val="00FC6F99"/>
    <w:rsid w:val="00FD04BC"/>
    <w:rsid w:val="6F0AB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B714"/>
  <w15:chartTrackingRefBased/>
  <w15:docId w15:val="{4659E340-81C6-4623-B10C-D9A42F0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A9"/>
    <w:rPr>
      <w:rFonts w:ascii="Tahoma" w:hAnsi="Tahoma"/>
    </w:rPr>
  </w:style>
  <w:style w:type="paragraph" w:styleId="Heading2">
    <w:name w:val="heading 2"/>
    <w:next w:val="BodyText"/>
    <w:link w:val="Heading2Char"/>
    <w:uiPriority w:val="9"/>
    <w:unhideWhenUsed/>
    <w:qFormat/>
    <w:rsid w:val="009D23A9"/>
    <w:pPr>
      <w:keepNext/>
      <w:keepLines/>
      <w:pBdr>
        <w:top w:val="single" w:sz="4" w:space="3" w:color="auto"/>
      </w:pBdr>
      <w:spacing w:before="360" w:after="120" w:line="300" w:lineRule="exact"/>
      <w:outlineLvl w:val="1"/>
    </w:pPr>
    <w:rPr>
      <w:rFonts w:ascii="Verdana" w:eastAsiaTheme="majorEastAsia" w:hAnsi="Verdan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3A9"/>
    <w:rPr>
      <w:rFonts w:ascii="Verdana" w:eastAsiaTheme="majorEastAsia" w:hAnsi="Verdana" w:cstheme="majorBidi"/>
      <w:b/>
      <w:color w:val="000000" w:themeColor="text1"/>
      <w:sz w:val="28"/>
      <w:szCs w:val="26"/>
    </w:rPr>
  </w:style>
  <w:style w:type="paragraph" w:styleId="BodyText">
    <w:name w:val="Body Text"/>
    <w:link w:val="BodyTextChar"/>
    <w:uiPriority w:val="99"/>
    <w:unhideWhenUsed/>
    <w:qFormat/>
    <w:rsid w:val="009D23A9"/>
    <w:pPr>
      <w:spacing w:before="120" w:after="0" w:line="280" w:lineRule="exact"/>
    </w:pPr>
    <w:rPr>
      <w:rFonts w:ascii="Tahoma" w:hAnsi="Tahoma"/>
    </w:rPr>
  </w:style>
  <w:style w:type="character" w:customStyle="1" w:styleId="BodyTextChar">
    <w:name w:val="Body Text Char"/>
    <w:basedOn w:val="DefaultParagraphFont"/>
    <w:link w:val="BodyText"/>
    <w:uiPriority w:val="99"/>
    <w:rsid w:val="009D23A9"/>
    <w:rPr>
      <w:rFonts w:ascii="Tahoma" w:hAnsi="Tahoma"/>
    </w:rPr>
  </w:style>
  <w:style w:type="paragraph" w:styleId="Footer">
    <w:name w:val="footer"/>
    <w:link w:val="FooterChar"/>
    <w:uiPriority w:val="99"/>
    <w:unhideWhenUsed/>
    <w:rsid w:val="009D23A9"/>
    <w:pPr>
      <w:tabs>
        <w:tab w:val="center" w:pos="4680"/>
        <w:tab w:val="right" w:pos="9360"/>
      </w:tabs>
      <w:spacing w:after="0" w:line="280" w:lineRule="exact"/>
    </w:pPr>
    <w:rPr>
      <w:rFonts w:ascii="Verdana" w:hAnsi="Verdana"/>
      <w:sz w:val="18"/>
    </w:rPr>
  </w:style>
  <w:style w:type="character" w:customStyle="1" w:styleId="FooterChar">
    <w:name w:val="Footer Char"/>
    <w:basedOn w:val="DefaultParagraphFont"/>
    <w:link w:val="Footer"/>
    <w:uiPriority w:val="99"/>
    <w:rsid w:val="009D23A9"/>
    <w:rPr>
      <w:rFonts w:ascii="Verdana" w:hAnsi="Verdana"/>
      <w:sz w:val="18"/>
    </w:rPr>
  </w:style>
  <w:style w:type="paragraph" w:styleId="BodyText3">
    <w:name w:val="Body Text 3"/>
    <w:basedOn w:val="Normal"/>
    <w:link w:val="BodyText3Char"/>
    <w:uiPriority w:val="99"/>
    <w:unhideWhenUsed/>
    <w:rsid w:val="009D23A9"/>
    <w:pPr>
      <w:spacing w:before="60" w:after="100" w:line="260" w:lineRule="exact"/>
    </w:pPr>
    <w:rPr>
      <w:szCs w:val="16"/>
    </w:rPr>
  </w:style>
  <w:style w:type="character" w:customStyle="1" w:styleId="BodyText3Char">
    <w:name w:val="Body Text 3 Char"/>
    <w:basedOn w:val="DefaultParagraphFont"/>
    <w:link w:val="BodyText3"/>
    <w:uiPriority w:val="99"/>
    <w:rsid w:val="009D23A9"/>
    <w:rPr>
      <w:rFonts w:ascii="Tahoma" w:hAnsi="Tahoma"/>
      <w:szCs w:val="16"/>
    </w:rPr>
  </w:style>
  <w:style w:type="character" w:styleId="CommentReference">
    <w:name w:val="annotation reference"/>
    <w:basedOn w:val="DefaultParagraphFont"/>
    <w:uiPriority w:val="99"/>
    <w:semiHidden/>
    <w:unhideWhenUsed/>
    <w:rsid w:val="009D23A9"/>
    <w:rPr>
      <w:rFonts w:cs="Times New Roman"/>
      <w:sz w:val="16"/>
      <w:szCs w:val="16"/>
    </w:rPr>
  </w:style>
  <w:style w:type="paragraph" w:styleId="CommentText">
    <w:name w:val="annotation text"/>
    <w:basedOn w:val="Normal"/>
    <w:link w:val="CommentTextChar"/>
    <w:uiPriority w:val="99"/>
    <w:unhideWhenUsed/>
    <w:rsid w:val="009D23A9"/>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D23A9"/>
    <w:rPr>
      <w:rFonts w:ascii="Tahoma" w:eastAsia="Times New Roman" w:hAnsi="Tahoma" w:cs="Times New Roman"/>
      <w:sz w:val="20"/>
      <w:szCs w:val="20"/>
    </w:rPr>
  </w:style>
  <w:style w:type="character" w:styleId="Hyperlink">
    <w:name w:val="Hyperlink"/>
    <w:basedOn w:val="DefaultParagraphFont"/>
    <w:uiPriority w:val="99"/>
    <w:unhideWhenUsed/>
    <w:rsid w:val="009D23A9"/>
    <w:rPr>
      <w:rFonts w:cs="Times New Roman"/>
      <w:color w:val="0563C1" w:themeColor="hyperlink"/>
      <w:u w:val="single"/>
    </w:rPr>
  </w:style>
  <w:style w:type="paragraph" w:styleId="NoSpacing">
    <w:name w:val="No Spacing"/>
    <w:uiPriority w:val="1"/>
    <w:qFormat/>
    <w:rsid w:val="009D23A9"/>
    <w:pPr>
      <w:spacing w:after="0" w:line="240" w:lineRule="auto"/>
    </w:pPr>
    <w:rPr>
      <w:rFonts w:ascii="Tahoma" w:hAnsi="Tahoma"/>
      <w:sz w:val="20"/>
    </w:rPr>
  </w:style>
  <w:style w:type="paragraph" w:customStyle="1" w:styleId="TableParagraph">
    <w:name w:val="Table Paragraph"/>
    <w:basedOn w:val="Normal"/>
    <w:uiPriority w:val="1"/>
    <w:qFormat/>
    <w:rsid w:val="009D23A9"/>
    <w:pPr>
      <w:widowControl w:val="0"/>
      <w:autoSpaceDE w:val="0"/>
      <w:autoSpaceDN w:val="0"/>
      <w:spacing w:after="0" w:line="240" w:lineRule="auto"/>
      <w:ind w:left="107"/>
    </w:pPr>
    <w:rPr>
      <w:rFonts w:ascii="Trebuchet MS" w:eastAsia="Trebuchet MS" w:hAnsi="Trebuchet MS" w:cs="Trebuchet MS"/>
    </w:rPr>
  </w:style>
  <w:style w:type="character" w:styleId="PageNumber">
    <w:name w:val="page number"/>
    <w:basedOn w:val="DefaultParagraphFont"/>
    <w:uiPriority w:val="99"/>
    <w:semiHidden/>
    <w:unhideWhenUsed/>
    <w:rsid w:val="009D23A9"/>
  </w:style>
  <w:style w:type="paragraph" w:styleId="CommentSubject">
    <w:name w:val="annotation subject"/>
    <w:basedOn w:val="CommentText"/>
    <w:next w:val="CommentText"/>
    <w:link w:val="CommentSubjectChar"/>
    <w:uiPriority w:val="99"/>
    <w:semiHidden/>
    <w:unhideWhenUsed/>
    <w:rsid w:val="00935217"/>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935217"/>
    <w:rPr>
      <w:rFonts w:ascii="Tahoma" w:eastAsia="Times New Roman" w:hAnsi="Tahoma" w:cs="Times New Roman"/>
      <w:b/>
      <w:bCs/>
      <w:sz w:val="20"/>
      <w:szCs w:val="20"/>
    </w:rPr>
  </w:style>
  <w:style w:type="paragraph" w:styleId="NormalWeb">
    <w:name w:val="Normal (Web)"/>
    <w:basedOn w:val="Normal"/>
    <w:uiPriority w:val="99"/>
    <w:semiHidden/>
    <w:unhideWhenUsed/>
    <w:rsid w:val="009352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B57"/>
    <w:pPr>
      <w:spacing w:line="256" w:lineRule="auto"/>
      <w:ind w:left="720"/>
      <w:contextualSpacing/>
    </w:pPr>
    <w:rPr>
      <w:rFonts w:asciiTheme="minorHAnsi" w:hAnsiTheme="minorHAnsi"/>
    </w:rPr>
  </w:style>
  <w:style w:type="paragraph" w:styleId="Revision">
    <w:name w:val="Revision"/>
    <w:hidden/>
    <w:uiPriority w:val="99"/>
    <w:semiHidden/>
    <w:rsid w:val="00D5499D"/>
    <w:pPr>
      <w:spacing w:after="0" w:line="240" w:lineRule="auto"/>
    </w:pPr>
    <w:rPr>
      <w:rFonts w:ascii="Tahoma" w:hAnsi="Tahoma"/>
    </w:rPr>
  </w:style>
  <w:style w:type="paragraph" w:styleId="Header">
    <w:name w:val="header"/>
    <w:basedOn w:val="Normal"/>
    <w:link w:val="HeaderChar"/>
    <w:uiPriority w:val="99"/>
    <w:unhideWhenUsed/>
    <w:rsid w:val="00E4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FD"/>
    <w:rPr>
      <w:rFonts w:ascii="Tahoma" w:hAnsi="Tahoma"/>
    </w:rPr>
  </w:style>
  <w:style w:type="character" w:styleId="PlaceholderText">
    <w:name w:val="Placeholder Text"/>
    <w:basedOn w:val="DefaultParagraphFont"/>
    <w:uiPriority w:val="99"/>
    <w:semiHidden/>
    <w:rsid w:val="00BB25C9"/>
    <w:rPr>
      <w:color w:val="808080"/>
    </w:rPr>
  </w:style>
  <w:style w:type="character" w:styleId="UnresolvedMention">
    <w:name w:val="Unresolved Mention"/>
    <w:basedOn w:val="DefaultParagraphFont"/>
    <w:uiPriority w:val="99"/>
    <w:semiHidden/>
    <w:unhideWhenUsed/>
    <w:rsid w:val="0045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3384">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sChild>
        <w:div w:id="56513997">
          <w:marLeft w:val="360"/>
          <w:marRight w:val="0"/>
          <w:marTop w:val="0"/>
          <w:marBottom w:val="0"/>
          <w:divBdr>
            <w:top w:val="none" w:sz="0" w:space="0" w:color="auto"/>
            <w:left w:val="none" w:sz="0" w:space="0" w:color="auto"/>
            <w:bottom w:val="none" w:sz="0" w:space="0" w:color="auto"/>
            <w:right w:val="none" w:sz="0" w:space="0" w:color="auto"/>
          </w:divBdr>
        </w:div>
        <w:div w:id="783622495">
          <w:marLeft w:val="360"/>
          <w:marRight w:val="0"/>
          <w:marTop w:val="0"/>
          <w:marBottom w:val="0"/>
          <w:divBdr>
            <w:top w:val="none" w:sz="0" w:space="0" w:color="auto"/>
            <w:left w:val="none" w:sz="0" w:space="0" w:color="auto"/>
            <w:bottom w:val="none" w:sz="0" w:space="0" w:color="auto"/>
            <w:right w:val="none" w:sz="0" w:space="0" w:color="auto"/>
          </w:divBdr>
        </w:div>
        <w:div w:id="1380520601">
          <w:marLeft w:val="360"/>
          <w:marRight w:val="0"/>
          <w:marTop w:val="0"/>
          <w:marBottom w:val="0"/>
          <w:divBdr>
            <w:top w:val="none" w:sz="0" w:space="0" w:color="auto"/>
            <w:left w:val="none" w:sz="0" w:space="0" w:color="auto"/>
            <w:bottom w:val="none" w:sz="0" w:space="0" w:color="auto"/>
            <w:right w:val="none" w:sz="0" w:space="0" w:color="auto"/>
          </w:divBdr>
        </w:div>
      </w:divsChild>
    </w:div>
    <w:div w:id="725758805">
      <w:bodyDiv w:val="1"/>
      <w:marLeft w:val="0"/>
      <w:marRight w:val="0"/>
      <w:marTop w:val="0"/>
      <w:marBottom w:val="0"/>
      <w:divBdr>
        <w:top w:val="none" w:sz="0" w:space="0" w:color="auto"/>
        <w:left w:val="none" w:sz="0" w:space="0" w:color="auto"/>
        <w:bottom w:val="none" w:sz="0" w:space="0" w:color="auto"/>
        <w:right w:val="none" w:sz="0" w:space="0" w:color="auto"/>
      </w:divBdr>
    </w:div>
    <w:div w:id="859245840">
      <w:bodyDiv w:val="1"/>
      <w:marLeft w:val="0"/>
      <w:marRight w:val="0"/>
      <w:marTop w:val="0"/>
      <w:marBottom w:val="0"/>
      <w:divBdr>
        <w:top w:val="none" w:sz="0" w:space="0" w:color="auto"/>
        <w:left w:val="none" w:sz="0" w:space="0" w:color="auto"/>
        <w:bottom w:val="none" w:sz="0" w:space="0" w:color="auto"/>
        <w:right w:val="none" w:sz="0" w:space="0" w:color="auto"/>
      </w:divBdr>
    </w:div>
    <w:div w:id="1051660822">
      <w:bodyDiv w:val="1"/>
      <w:marLeft w:val="0"/>
      <w:marRight w:val="0"/>
      <w:marTop w:val="0"/>
      <w:marBottom w:val="0"/>
      <w:divBdr>
        <w:top w:val="none" w:sz="0" w:space="0" w:color="auto"/>
        <w:left w:val="none" w:sz="0" w:space="0" w:color="auto"/>
        <w:bottom w:val="none" w:sz="0" w:space="0" w:color="auto"/>
        <w:right w:val="none" w:sz="0" w:space="0" w:color="auto"/>
      </w:divBdr>
    </w:div>
    <w:div w:id="1055394721">
      <w:bodyDiv w:val="1"/>
      <w:marLeft w:val="0"/>
      <w:marRight w:val="0"/>
      <w:marTop w:val="0"/>
      <w:marBottom w:val="0"/>
      <w:divBdr>
        <w:top w:val="none" w:sz="0" w:space="0" w:color="auto"/>
        <w:left w:val="none" w:sz="0" w:space="0" w:color="auto"/>
        <w:bottom w:val="none" w:sz="0" w:space="0" w:color="auto"/>
        <w:right w:val="none" w:sz="0" w:space="0" w:color="auto"/>
      </w:divBdr>
    </w:div>
    <w:div w:id="1166365511">
      <w:bodyDiv w:val="1"/>
      <w:marLeft w:val="0"/>
      <w:marRight w:val="0"/>
      <w:marTop w:val="0"/>
      <w:marBottom w:val="0"/>
      <w:divBdr>
        <w:top w:val="none" w:sz="0" w:space="0" w:color="auto"/>
        <w:left w:val="none" w:sz="0" w:space="0" w:color="auto"/>
        <w:bottom w:val="none" w:sz="0" w:space="0" w:color="auto"/>
        <w:right w:val="none" w:sz="0" w:space="0" w:color="auto"/>
      </w:divBdr>
    </w:div>
    <w:div w:id="1255898915">
      <w:bodyDiv w:val="1"/>
      <w:marLeft w:val="0"/>
      <w:marRight w:val="0"/>
      <w:marTop w:val="0"/>
      <w:marBottom w:val="0"/>
      <w:divBdr>
        <w:top w:val="none" w:sz="0" w:space="0" w:color="auto"/>
        <w:left w:val="none" w:sz="0" w:space="0" w:color="auto"/>
        <w:bottom w:val="none" w:sz="0" w:space="0" w:color="auto"/>
        <w:right w:val="none" w:sz="0" w:space="0" w:color="auto"/>
      </w:divBdr>
    </w:div>
    <w:div w:id="1308439657">
      <w:bodyDiv w:val="1"/>
      <w:marLeft w:val="0"/>
      <w:marRight w:val="0"/>
      <w:marTop w:val="0"/>
      <w:marBottom w:val="0"/>
      <w:divBdr>
        <w:top w:val="none" w:sz="0" w:space="0" w:color="auto"/>
        <w:left w:val="none" w:sz="0" w:space="0" w:color="auto"/>
        <w:bottom w:val="none" w:sz="0" w:space="0" w:color="auto"/>
        <w:right w:val="none" w:sz="0" w:space="0" w:color="auto"/>
      </w:divBdr>
    </w:div>
    <w:div w:id="1345283681">
      <w:bodyDiv w:val="1"/>
      <w:marLeft w:val="0"/>
      <w:marRight w:val="0"/>
      <w:marTop w:val="0"/>
      <w:marBottom w:val="0"/>
      <w:divBdr>
        <w:top w:val="none" w:sz="0" w:space="0" w:color="auto"/>
        <w:left w:val="none" w:sz="0" w:space="0" w:color="auto"/>
        <w:bottom w:val="none" w:sz="0" w:space="0" w:color="auto"/>
        <w:right w:val="none" w:sz="0" w:space="0" w:color="auto"/>
      </w:divBdr>
    </w:div>
    <w:div w:id="1422801123">
      <w:bodyDiv w:val="1"/>
      <w:marLeft w:val="0"/>
      <w:marRight w:val="0"/>
      <w:marTop w:val="0"/>
      <w:marBottom w:val="0"/>
      <w:divBdr>
        <w:top w:val="none" w:sz="0" w:space="0" w:color="auto"/>
        <w:left w:val="none" w:sz="0" w:space="0" w:color="auto"/>
        <w:bottom w:val="none" w:sz="0" w:space="0" w:color="auto"/>
        <w:right w:val="none" w:sz="0" w:space="0" w:color="auto"/>
      </w:divBdr>
    </w:div>
    <w:div w:id="1439520692">
      <w:bodyDiv w:val="1"/>
      <w:marLeft w:val="0"/>
      <w:marRight w:val="0"/>
      <w:marTop w:val="0"/>
      <w:marBottom w:val="0"/>
      <w:divBdr>
        <w:top w:val="none" w:sz="0" w:space="0" w:color="auto"/>
        <w:left w:val="none" w:sz="0" w:space="0" w:color="auto"/>
        <w:bottom w:val="none" w:sz="0" w:space="0" w:color="auto"/>
        <w:right w:val="none" w:sz="0" w:space="0" w:color="auto"/>
      </w:divBdr>
    </w:div>
    <w:div w:id="1531722786">
      <w:bodyDiv w:val="1"/>
      <w:marLeft w:val="0"/>
      <w:marRight w:val="0"/>
      <w:marTop w:val="0"/>
      <w:marBottom w:val="0"/>
      <w:divBdr>
        <w:top w:val="none" w:sz="0" w:space="0" w:color="auto"/>
        <w:left w:val="none" w:sz="0" w:space="0" w:color="auto"/>
        <w:bottom w:val="none" w:sz="0" w:space="0" w:color="auto"/>
        <w:right w:val="none" w:sz="0" w:space="0" w:color="auto"/>
      </w:divBdr>
    </w:div>
    <w:div w:id="1925147867">
      <w:bodyDiv w:val="1"/>
      <w:marLeft w:val="0"/>
      <w:marRight w:val="0"/>
      <w:marTop w:val="0"/>
      <w:marBottom w:val="0"/>
      <w:divBdr>
        <w:top w:val="none" w:sz="0" w:space="0" w:color="auto"/>
        <w:left w:val="none" w:sz="0" w:space="0" w:color="auto"/>
        <w:bottom w:val="none" w:sz="0" w:space="0" w:color="auto"/>
        <w:right w:val="none" w:sz="0" w:space="0" w:color="auto"/>
      </w:divBdr>
    </w:div>
    <w:div w:id="19329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hhs.gov/civil-rights/filing-a-complaint/index.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ocrportal.hhs.gov/ocr/cp/complaint_frontpage.jsf" TargetMode="External"/><Relationship Id="rId2" Type="http://schemas.openxmlformats.org/officeDocument/2006/relationships/customXml" Target="../customXml/item2.xml"/><Relationship Id="rId16" Type="http://schemas.openxmlformats.org/officeDocument/2006/relationships/hyperlink" Target="mailto:hcpf504ada@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loradolegalservices.org"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gov/oac/oac-form-link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2546FAED34A8A809F4D86AFB8DAE5"/>
        <w:category>
          <w:name w:val="General"/>
          <w:gallery w:val="placeholder"/>
        </w:category>
        <w:types>
          <w:type w:val="bbPlcHdr"/>
        </w:types>
        <w:behaviors>
          <w:behavior w:val="content"/>
        </w:behaviors>
        <w:guid w:val="{C1201C68-3D4F-4AC8-97E6-BAD6435C1318}"/>
      </w:docPartPr>
      <w:docPartBody>
        <w:p w:rsidR="007661FB" w:rsidRDefault="00803119" w:rsidP="00803119">
          <w:pPr>
            <w:pStyle w:val="8762546FAED34A8A809F4D86AFB8DAE5"/>
          </w:pPr>
          <w:r w:rsidRPr="00DE69C7">
            <w:rPr>
              <w:rStyle w:val="PlaceholderText"/>
              <w:rFonts w:ascii="Verdana" w:hAnsi="Verdana"/>
              <w:sz w:val="24"/>
              <w:szCs w:val="24"/>
            </w:rPr>
            <w:t>Enter letter date</w:t>
          </w:r>
        </w:p>
      </w:docPartBody>
    </w:docPart>
    <w:docPart>
      <w:docPartPr>
        <w:name w:val="0327474D3AEA4D77BC22987629A78668"/>
        <w:category>
          <w:name w:val="General"/>
          <w:gallery w:val="placeholder"/>
        </w:category>
        <w:types>
          <w:type w:val="bbPlcHdr"/>
        </w:types>
        <w:behaviors>
          <w:behavior w:val="content"/>
        </w:behaviors>
        <w:guid w:val="{E0BA3B58-097A-4973-BF91-AF5D2419ABBB}"/>
      </w:docPartPr>
      <w:docPartBody>
        <w:p w:rsidR="007661FB" w:rsidRDefault="00803119" w:rsidP="00803119">
          <w:pPr>
            <w:pStyle w:val="0327474D3AEA4D77BC22987629A78668"/>
          </w:pPr>
          <w:r w:rsidRPr="00595137">
            <w:rPr>
              <w:rStyle w:val="PlaceholderText"/>
              <w:rFonts w:ascii="Verdana" w:hAnsi="Verdana"/>
              <w:sz w:val="24"/>
              <w:szCs w:val="24"/>
            </w:rPr>
            <w:t>Enter First Name</w:t>
          </w:r>
        </w:p>
      </w:docPartBody>
    </w:docPart>
    <w:docPart>
      <w:docPartPr>
        <w:name w:val="D1DDF3F102B24D7581620B7850BB30F3"/>
        <w:category>
          <w:name w:val="General"/>
          <w:gallery w:val="placeholder"/>
        </w:category>
        <w:types>
          <w:type w:val="bbPlcHdr"/>
        </w:types>
        <w:behaviors>
          <w:behavior w:val="content"/>
        </w:behaviors>
        <w:guid w:val="{E5AAEDEC-7E85-493F-B6F1-FF0571744732}"/>
      </w:docPartPr>
      <w:docPartBody>
        <w:p w:rsidR="007661FB" w:rsidRDefault="00803119" w:rsidP="00803119">
          <w:pPr>
            <w:pStyle w:val="D1DDF3F102B24D7581620B7850BB30F3"/>
          </w:pPr>
          <w:r w:rsidRPr="002B2CE5">
            <w:rPr>
              <w:rStyle w:val="PlaceholderText"/>
              <w:rFonts w:ascii="Verdana" w:hAnsi="Verdana"/>
              <w:sz w:val="24"/>
              <w:szCs w:val="24"/>
            </w:rPr>
            <w:t>Enter Last Name</w:t>
          </w:r>
        </w:p>
      </w:docPartBody>
    </w:docPart>
    <w:docPart>
      <w:docPartPr>
        <w:name w:val="439DA07EF01440DB93040C4B500D8E7F"/>
        <w:category>
          <w:name w:val="General"/>
          <w:gallery w:val="placeholder"/>
        </w:category>
        <w:types>
          <w:type w:val="bbPlcHdr"/>
        </w:types>
        <w:behaviors>
          <w:behavior w:val="content"/>
        </w:behaviors>
        <w:guid w:val="{FFF01DB0-8664-4920-9ECB-C390081C039C}"/>
      </w:docPartPr>
      <w:docPartBody>
        <w:p w:rsidR="007661FB" w:rsidRDefault="00803119" w:rsidP="00803119">
          <w:pPr>
            <w:pStyle w:val="439DA07EF01440DB93040C4B500D8E7F"/>
          </w:pPr>
          <w:r w:rsidRPr="00843F09">
            <w:rPr>
              <w:rStyle w:val="PlaceholderText"/>
              <w:rFonts w:ascii="Verdana" w:hAnsi="Verdana"/>
              <w:sz w:val="24"/>
              <w:szCs w:val="24"/>
            </w:rPr>
            <w:t>Enter number</w:t>
          </w:r>
        </w:p>
      </w:docPartBody>
    </w:docPart>
    <w:docPart>
      <w:docPartPr>
        <w:name w:val="56B298147CE04D3DAA995D5D441FD311"/>
        <w:category>
          <w:name w:val="General"/>
          <w:gallery w:val="placeholder"/>
        </w:category>
        <w:types>
          <w:type w:val="bbPlcHdr"/>
        </w:types>
        <w:behaviors>
          <w:behavior w:val="content"/>
        </w:behaviors>
        <w:guid w:val="{138EAC45-EDE2-4978-9755-732F7E3FA262}"/>
      </w:docPartPr>
      <w:docPartBody>
        <w:p w:rsidR="007661FB" w:rsidRDefault="00803119" w:rsidP="00803119">
          <w:pPr>
            <w:pStyle w:val="56B298147CE04D3DAA995D5D441FD311"/>
          </w:pPr>
          <w:r w:rsidRPr="004F07D6">
            <w:rPr>
              <w:rStyle w:val="PlaceholderText"/>
              <w:rFonts w:ascii="Verdana" w:hAnsi="Verdana"/>
              <w:sz w:val="24"/>
              <w:szCs w:val="24"/>
            </w:rPr>
            <w:t>Enter Address</w:t>
          </w:r>
        </w:p>
      </w:docPartBody>
    </w:docPart>
    <w:docPart>
      <w:docPartPr>
        <w:name w:val="2347FA1276594E3492843EDF2D95C1A3"/>
        <w:category>
          <w:name w:val="General"/>
          <w:gallery w:val="placeholder"/>
        </w:category>
        <w:types>
          <w:type w:val="bbPlcHdr"/>
        </w:types>
        <w:behaviors>
          <w:behavior w:val="content"/>
        </w:behaviors>
        <w:guid w:val="{BC7C5281-A649-4D66-8AD8-8A37CDF574A2}"/>
      </w:docPartPr>
      <w:docPartBody>
        <w:p w:rsidR="007661FB" w:rsidRDefault="00803119" w:rsidP="00803119">
          <w:pPr>
            <w:pStyle w:val="2347FA1276594E3492843EDF2D95C1A3"/>
          </w:pPr>
          <w:r w:rsidRPr="002D2C91">
            <w:rPr>
              <w:rStyle w:val="PlaceholderText"/>
              <w:rFonts w:ascii="Verdana" w:hAnsi="Verdana"/>
              <w:sz w:val="24"/>
              <w:szCs w:val="24"/>
            </w:rPr>
            <w:t>Enter City</w:t>
          </w:r>
        </w:p>
      </w:docPartBody>
    </w:docPart>
    <w:docPart>
      <w:docPartPr>
        <w:name w:val="93FF17AF569E43EC80D47FFDF55A043F"/>
        <w:category>
          <w:name w:val="General"/>
          <w:gallery w:val="placeholder"/>
        </w:category>
        <w:types>
          <w:type w:val="bbPlcHdr"/>
        </w:types>
        <w:behaviors>
          <w:behavior w:val="content"/>
        </w:behaviors>
        <w:guid w:val="{FC93BA5C-F4BA-49CA-B1AB-A43910EA95E9}"/>
      </w:docPartPr>
      <w:docPartBody>
        <w:p w:rsidR="007661FB" w:rsidRDefault="00803119" w:rsidP="00803119">
          <w:pPr>
            <w:pStyle w:val="93FF17AF569E43EC80D47FFDF55A043F"/>
          </w:pPr>
          <w:r w:rsidRPr="006B1CFF">
            <w:rPr>
              <w:rStyle w:val="PlaceholderText"/>
              <w:rFonts w:ascii="Verdana" w:hAnsi="Verdana"/>
              <w:sz w:val="24"/>
              <w:szCs w:val="24"/>
            </w:rPr>
            <w:t>Enter State</w:t>
          </w:r>
        </w:p>
      </w:docPartBody>
    </w:docPart>
    <w:docPart>
      <w:docPartPr>
        <w:name w:val="54989B86DC0E4D658523546145D06CCF"/>
        <w:category>
          <w:name w:val="General"/>
          <w:gallery w:val="placeholder"/>
        </w:category>
        <w:types>
          <w:type w:val="bbPlcHdr"/>
        </w:types>
        <w:behaviors>
          <w:behavior w:val="content"/>
        </w:behaviors>
        <w:guid w:val="{CD552F8A-3E09-46E0-8E39-C27A735AC1DD}"/>
      </w:docPartPr>
      <w:docPartBody>
        <w:p w:rsidR="007661FB" w:rsidRDefault="00803119" w:rsidP="00803119">
          <w:pPr>
            <w:pStyle w:val="54989B86DC0E4D658523546145D06CCF"/>
          </w:pPr>
          <w:r w:rsidRPr="00DF6E2E">
            <w:rPr>
              <w:rStyle w:val="PlaceholderText"/>
              <w:rFonts w:ascii="Verdana" w:hAnsi="Verdana"/>
              <w:sz w:val="24"/>
              <w:szCs w:val="24"/>
            </w:rPr>
            <w:t>Enter Zip Code</w:t>
          </w:r>
        </w:p>
      </w:docPartBody>
    </w:docPart>
    <w:docPart>
      <w:docPartPr>
        <w:name w:val="84D9F7DC27374C468CE4FD0A58CF51B0"/>
        <w:category>
          <w:name w:val="General"/>
          <w:gallery w:val="placeholder"/>
        </w:category>
        <w:types>
          <w:type w:val="bbPlcHdr"/>
        </w:types>
        <w:behaviors>
          <w:behavior w:val="content"/>
        </w:behaviors>
        <w:guid w:val="{34FF952D-D6E8-4D5D-8B81-E36CCB382D7A}"/>
      </w:docPartPr>
      <w:docPartBody>
        <w:p w:rsidR="007661FB" w:rsidRDefault="00803119" w:rsidP="00803119">
          <w:pPr>
            <w:pStyle w:val="84D9F7DC27374C468CE4FD0A58CF51B0"/>
          </w:pPr>
          <w:r w:rsidRPr="00A86871">
            <w:rPr>
              <w:rStyle w:val="PlaceholderText"/>
              <w:rFonts w:ascii="Verdana" w:hAnsi="Verdana"/>
              <w:sz w:val="24"/>
              <w:szCs w:val="24"/>
            </w:rPr>
            <w:t>Enter First Name Last Name</w:t>
          </w:r>
        </w:p>
      </w:docPartBody>
    </w:docPart>
    <w:docPart>
      <w:docPartPr>
        <w:name w:val="BC187CBF8B444A7491BFFCB51DC15B69"/>
        <w:category>
          <w:name w:val="General"/>
          <w:gallery w:val="placeholder"/>
        </w:category>
        <w:types>
          <w:type w:val="bbPlcHdr"/>
        </w:types>
        <w:behaviors>
          <w:behavior w:val="content"/>
        </w:behaviors>
        <w:guid w:val="{05093B79-E318-4427-B951-B7762B1DBD17}"/>
      </w:docPartPr>
      <w:docPartBody>
        <w:p w:rsidR="007661FB" w:rsidRDefault="00803119" w:rsidP="00803119">
          <w:pPr>
            <w:pStyle w:val="BC187CBF8B444A7491BFFCB51DC15B69"/>
          </w:pPr>
          <w:r w:rsidRPr="005E60DF">
            <w:rPr>
              <w:rStyle w:val="PlaceholderText"/>
              <w:rFonts w:ascii="Verdana" w:hAnsi="Verdana"/>
              <w:b/>
              <w:bCs/>
              <w:sz w:val="24"/>
              <w:szCs w:val="24"/>
            </w:rPr>
            <w:t>Enter Action Date (Letter Date + 11 days)</w:t>
          </w:r>
        </w:p>
      </w:docPartBody>
    </w:docPart>
    <w:docPart>
      <w:docPartPr>
        <w:name w:val="447FD4DE5B8C46ADA1D015D560ABBC45"/>
        <w:category>
          <w:name w:val="General"/>
          <w:gallery w:val="placeholder"/>
        </w:category>
        <w:types>
          <w:type w:val="bbPlcHdr"/>
        </w:types>
        <w:behaviors>
          <w:behavior w:val="content"/>
        </w:behaviors>
        <w:guid w:val="{D3036750-0E7F-40B0-9E6D-2733E2B01AA2}"/>
      </w:docPartPr>
      <w:docPartBody>
        <w:p w:rsidR="007661FB" w:rsidRDefault="00803119" w:rsidP="00803119">
          <w:pPr>
            <w:pStyle w:val="447FD4DE5B8C46ADA1D015D560ABBC45"/>
          </w:pPr>
          <w:r w:rsidRPr="00AC50CB">
            <w:rPr>
              <w:rStyle w:val="PlaceholderText"/>
              <w:rFonts w:ascii="Verdana" w:hAnsi="Verdana"/>
              <w:sz w:val="24"/>
              <w:szCs w:val="24"/>
            </w:rPr>
            <w:t>Select Reason</w:t>
          </w:r>
        </w:p>
      </w:docPartBody>
    </w:docPart>
    <w:docPart>
      <w:docPartPr>
        <w:name w:val="98EF69F89B5641638009DCC2D9E8113D"/>
        <w:category>
          <w:name w:val="General"/>
          <w:gallery w:val="placeholder"/>
        </w:category>
        <w:types>
          <w:type w:val="bbPlcHdr"/>
        </w:types>
        <w:behaviors>
          <w:behavior w:val="content"/>
        </w:behaviors>
        <w:guid w:val="{65B49FC5-E2F4-4203-B305-D822B73A59B2}"/>
      </w:docPartPr>
      <w:docPartBody>
        <w:p w:rsidR="007661FB" w:rsidRDefault="00803119" w:rsidP="00803119">
          <w:pPr>
            <w:pStyle w:val="98EF69F89B5641638009DCC2D9E8113D"/>
          </w:pPr>
          <w:r w:rsidRPr="00342092">
            <w:rPr>
              <w:rStyle w:val="PlaceholderText"/>
              <w:rFonts w:ascii="Verdana" w:hAnsi="Verdana"/>
              <w:sz w:val="24"/>
              <w:szCs w:val="24"/>
            </w:rPr>
            <w:t>Enter Case Management Agency Name</w:t>
          </w:r>
        </w:p>
      </w:docPartBody>
    </w:docPart>
    <w:docPart>
      <w:docPartPr>
        <w:name w:val="AE94226AA022478D9C0C23601DD0D04B"/>
        <w:category>
          <w:name w:val="General"/>
          <w:gallery w:val="placeholder"/>
        </w:category>
        <w:types>
          <w:type w:val="bbPlcHdr"/>
        </w:types>
        <w:behaviors>
          <w:behavior w:val="content"/>
        </w:behaviors>
        <w:guid w:val="{A62E0E83-EE42-431A-8D21-4E79A0BA3589}"/>
      </w:docPartPr>
      <w:docPartBody>
        <w:p w:rsidR="007661FB" w:rsidRDefault="00803119" w:rsidP="00803119">
          <w:pPr>
            <w:pStyle w:val="AE94226AA022478D9C0C23601DD0D04B"/>
          </w:pPr>
          <w:r w:rsidRPr="00342092">
            <w:rPr>
              <w:rStyle w:val="PlaceholderText"/>
              <w:rFonts w:ascii="Verdana" w:hAnsi="Verdana"/>
              <w:sz w:val="24"/>
              <w:szCs w:val="24"/>
            </w:rPr>
            <w:t>Enter Case Management Agency Name</w:t>
          </w:r>
        </w:p>
      </w:docPartBody>
    </w:docPart>
    <w:docPart>
      <w:docPartPr>
        <w:name w:val="D1EF95AF962F4625B80A5BEC1DFBC62A"/>
        <w:category>
          <w:name w:val="General"/>
          <w:gallery w:val="placeholder"/>
        </w:category>
        <w:types>
          <w:type w:val="bbPlcHdr"/>
        </w:types>
        <w:behaviors>
          <w:behavior w:val="content"/>
        </w:behaviors>
        <w:guid w:val="{40CB5122-E16A-4726-9FF0-062C27796FE2}"/>
      </w:docPartPr>
      <w:docPartBody>
        <w:p w:rsidR="007661FB" w:rsidRDefault="00803119" w:rsidP="00803119">
          <w:pPr>
            <w:pStyle w:val="D1EF95AF962F4625B80A5BEC1DFBC62A"/>
          </w:pPr>
          <w:r w:rsidRPr="00BC331B">
            <w:rPr>
              <w:rStyle w:val="PlaceholderText"/>
              <w:rFonts w:ascii="Verdana" w:hAnsi="Verdana"/>
              <w:sz w:val="24"/>
              <w:szCs w:val="24"/>
            </w:rPr>
            <w:t>Enter Phone Number</w:t>
          </w:r>
        </w:p>
      </w:docPartBody>
    </w:docPart>
    <w:docPart>
      <w:docPartPr>
        <w:name w:val="25F5EA829FB74F01AA983D477D16DE3B"/>
        <w:category>
          <w:name w:val="General"/>
          <w:gallery w:val="placeholder"/>
        </w:category>
        <w:types>
          <w:type w:val="bbPlcHdr"/>
        </w:types>
        <w:behaviors>
          <w:behavior w:val="content"/>
        </w:behaviors>
        <w:guid w:val="{A44FE01E-9318-46A6-B62F-4DA702255872}"/>
      </w:docPartPr>
      <w:docPartBody>
        <w:p w:rsidR="007661FB" w:rsidRDefault="00803119" w:rsidP="00803119">
          <w:pPr>
            <w:pStyle w:val="25F5EA829FB74F01AA983D477D16DE3B"/>
          </w:pPr>
          <w:r w:rsidRPr="005E60DF">
            <w:rPr>
              <w:rStyle w:val="PlaceholderText"/>
              <w:rFonts w:ascii="Verdana" w:hAnsi="Verdana"/>
              <w:b/>
              <w:bCs/>
              <w:sz w:val="24"/>
              <w:szCs w:val="24"/>
            </w:rPr>
            <w:t xml:space="preserve">Enter </w:t>
          </w:r>
          <w:r>
            <w:rPr>
              <w:rStyle w:val="PlaceholderText"/>
              <w:rFonts w:ascii="Verdana" w:hAnsi="Verdana"/>
              <w:b/>
              <w:bCs/>
              <w:sz w:val="24"/>
              <w:szCs w:val="24"/>
            </w:rPr>
            <w:t>Appeal Deadline</w:t>
          </w:r>
          <w:r w:rsidRPr="005E60DF">
            <w:rPr>
              <w:rStyle w:val="PlaceholderText"/>
              <w:rFonts w:ascii="Verdana" w:hAnsi="Verdana"/>
              <w:b/>
              <w:bCs/>
              <w:sz w:val="24"/>
              <w:szCs w:val="24"/>
            </w:rPr>
            <w:t xml:space="preserve"> (</w:t>
          </w:r>
          <w:r>
            <w:rPr>
              <w:rStyle w:val="PlaceholderText"/>
              <w:rFonts w:ascii="Verdana" w:hAnsi="Verdana"/>
              <w:b/>
              <w:bCs/>
              <w:sz w:val="24"/>
              <w:szCs w:val="24"/>
            </w:rPr>
            <w:t>Action</w:t>
          </w:r>
          <w:r w:rsidRPr="005E60DF">
            <w:rPr>
              <w:rStyle w:val="PlaceholderText"/>
              <w:rFonts w:ascii="Verdana" w:hAnsi="Verdana"/>
              <w:b/>
              <w:bCs/>
              <w:sz w:val="24"/>
              <w:szCs w:val="24"/>
            </w:rPr>
            <w:t xml:space="preserve"> Date + </w:t>
          </w:r>
          <w:r>
            <w:rPr>
              <w:rStyle w:val="PlaceholderText"/>
              <w:rFonts w:ascii="Verdana" w:hAnsi="Verdana"/>
              <w:b/>
              <w:bCs/>
              <w:sz w:val="24"/>
              <w:szCs w:val="24"/>
            </w:rPr>
            <w:t>60</w:t>
          </w:r>
          <w:r w:rsidRPr="005E60DF">
            <w:rPr>
              <w:rStyle w:val="PlaceholderText"/>
              <w:rFonts w:ascii="Verdana" w:hAnsi="Verdana"/>
              <w:b/>
              <w:bCs/>
              <w:sz w:val="24"/>
              <w:szCs w:val="24"/>
            </w:rPr>
            <w:t xml:space="preserve"> days)</w:t>
          </w:r>
        </w:p>
      </w:docPartBody>
    </w:docPart>
    <w:docPart>
      <w:docPartPr>
        <w:name w:val="3C8797ED0DA140DF8E4798B75F3267C2"/>
        <w:category>
          <w:name w:val="General"/>
          <w:gallery w:val="placeholder"/>
        </w:category>
        <w:types>
          <w:type w:val="bbPlcHdr"/>
        </w:types>
        <w:behaviors>
          <w:behavior w:val="content"/>
        </w:behaviors>
        <w:guid w:val="{04153B94-BABA-4ABD-A7BC-9068CB094EA2}"/>
      </w:docPartPr>
      <w:docPartBody>
        <w:p w:rsidR="007661FB" w:rsidRDefault="00803119" w:rsidP="00803119">
          <w:pPr>
            <w:pStyle w:val="3C8797ED0DA140DF8E4798B75F3267C2"/>
          </w:pPr>
          <w:r w:rsidRPr="005E60DF">
            <w:rPr>
              <w:rStyle w:val="PlaceholderText"/>
              <w:rFonts w:ascii="Verdana" w:hAnsi="Verdana"/>
              <w:b/>
              <w:bCs/>
              <w:sz w:val="24"/>
              <w:szCs w:val="24"/>
            </w:rPr>
            <w:t xml:space="preserve">Enter </w:t>
          </w:r>
          <w:r>
            <w:rPr>
              <w:rStyle w:val="PlaceholderText"/>
              <w:rFonts w:ascii="Verdana" w:hAnsi="Verdana"/>
              <w:b/>
              <w:bCs/>
              <w:sz w:val="24"/>
              <w:szCs w:val="24"/>
            </w:rPr>
            <w:t>Appeal Deadline (</w:t>
          </w:r>
          <w:r w:rsidRPr="005E60DF">
            <w:rPr>
              <w:rStyle w:val="PlaceholderText"/>
              <w:rFonts w:ascii="Verdana" w:hAnsi="Verdana"/>
              <w:b/>
              <w:bCs/>
              <w:sz w:val="24"/>
              <w:szCs w:val="24"/>
            </w:rPr>
            <w:t xml:space="preserve">Action Date + </w:t>
          </w:r>
          <w:r>
            <w:rPr>
              <w:rStyle w:val="PlaceholderText"/>
              <w:rFonts w:ascii="Verdana" w:hAnsi="Verdana"/>
              <w:b/>
              <w:bCs/>
              <w:sz w:val="24"/>
              <w:szCs w:val="24"/>
            </w:rPr>
            <w:t>60</w:t>
          </w:r>
          <w:r w:rsidRPr="005E60DF">
            <w:rPr>
              <w:rStyle w:val="PlaceholderText"/>
              <w:rFonts w:ascii="Verdana" w:hAnsi="Verdana"/>
              <w:b/>
              <w:bCs/>
              <w:sz w:val="24"/>
              <w:szCs w:val="24"/>
            </w:rPr>
            <w:t xml:space="preserve"> days)</w:t>
          </w:r>
        </w:p>
      </w:docPartBody>
    </w:docPart>
    <w:docPart>
      <w:docPartPr>
        <w:name w:val="4ACA155FAD9A428E962295629B63E46B"/>
        <w:category>
          <w:name w:val="General"/>
          <w:gallery w:val="placeholder"/>
        </w:category>
        <w:types>
          <w:type w:val="bbPlcHdr"/>
        </w:types>
        <w:behaviors>
          <w:behavior w:val="content"/>
        </w:behaviors>
        <w:guid w:val="{58553213-7A22-436A-B529-AE6DE9F3D2D5}"/>
      </w:docPartPr>
      <w:docPartBody>
        <w:p w:rsidR="007661FB" w:rsidRDefault="00803119" w:rsidP="00803119">
          <w:pPr>
            <w:pStyle w:val="4ACA155FAD9A428E962295629B63E46B"/>
          </w:pPr>
          <w:r w:rsidRPr="0040502A">
            <w:rPr>
              <w:rStyle w:val="PlaceholderText"/>
              <w:rFonts w:ascii="Verdana" w:hAnsi="Verdana"/>
              <w:b/>
              <w:bCs/>
              <w:sz w:val="24"/>
              <w:szCs w:val="24"/>
            </w:rPr>
            <w:t>Enter Last Name</w:t>
          </w:r>
        </w:p>
      </w:docPartBody>
    </w:docPart>
    <w:docPart>
      <w:docPartPr>
        <w:name w:val="02051AD13AED46EA86C769FC3EA857E7"/>
        <w:category>
          <w:name w:val="General"/>
          <w:gallery w:val="placeholder"/>
        </w:category>
        <w:types>
          <w:type w:val="bbPlcHdr"/>
        </w:types>
        <w:behaviors>
          <w:behavior w:val="content"/>
        </w:behaviors>
        <w:guid w:val="{EB979CD0-277A-4931-95D6-39062BFF0A5B}"/>
      </w:docPartPr>
      <w:docPartBody>
        <w:p w:rsidR="007661FB" w:rsidRDefault="00803119" w:rsidP="00803119">
          <w:pPr>
            <w:pStyle w:val="02051AD13AED46EA86C769FC3EA857E7"/>
          </w:pPr>
          <w:r w:rsidRPr="0040502A">
            <w:rPr>
              <w:rStyle w:val="PlaceholderText"/>
              <w:rFonts w:ascii="Verdana" w:hAnsi="Verdana"/>
              <w:b/>
              <w:bCs/>
              <w:sz w:val="24"/>
              <w:szCs w:val="24"/>
            </w:rPr>
            <w:t>Enter number</w:t>
          </w:r>
        </w:p>
      </w:docPartBody>
    </w:docPart>
    <w:docPart>
      <w:docPartPr>
        <w:name w:val="1917628A483241CD91E73F6603119C56"/>
        <w:category>
          <w:name w:val="General"/>
          <w:gallery w:val="placeholder"/>
        </w:category>
        <w:types>
          <w:type w:val="bbPlcHdr"/>
        </w:types>
        <w:behaviors>
          <w:behavior w:val="content"/>
        </w:behaviors>
        <w:guid w:val="{2CD99137-7F73-48AD-8300-1B969779A6D6}"/>
      </w:docPartPr>
      <w:docPartBody>
        <w:p w:rsidR="007661FB" w:rsidRDefault="00803119" w:rsidP="00803119">
          <w:pPr>
            <w:pStyle w:val="1917628A483241CD91E73F6603119C56"/>
          </w:pPr>
          <w:r w:rsidRPr="00342092">
            <w:rPr>
              <w:rStyle w:val="PlaceholderText"/>
              <w:rFonts w:ascii="Verdana" w:hAnsi="Verdana"/>
              <w:sz w:val="24"/>
              <w:szCs w:val="24"/>
            </w:rPr>
            <w:t>Enter Case Management Agency Name</w:t>
          </w:r>
        </w:p>
      </w:docPartBody>
    </w:docPart>
    <w:docPart>
      <w:docPartPr>
        <w:name w:val="29C3B0D21F524BC298E2DC39324A6DD0"/>
        <w:category>
          <w:name w:val="General"/>
          <w:gallery w:val="placeholder"/>
        </w:category>
        <w:types>
          <w:type w:val="bbPlcHdr"/>
        </w:types>
        <w:behaviors>
          <w:behavior w:val="content"/>
        </w:behaviors>
        <w:guid w:val="{3BB2E1E4-93DD-41E5-BEA9-18B8CD855563}"/>
      </w:docPartPr>
      <w:docPartBody>
        <w:p w:rsidR="007661FB" w:rsidRDefault="00803119" w:rsidP="00803119">
          <w:pPr>
            <w:pStyle w:val="29C3B0D21F524BC298E2DC39324A6DD0"/>
          </w:pPr>
          <w:r w:rsidRPr="0040502A">
            <w:rPr>
              <w:rStyle w:val="PlaceholderText"/>
              <w:rFonts w:ascii="Verdana" w:hAnsi="Verdana"/>
              <w:b/>
              <w:bCs/>
              <w:sz w:val="24"/>
              <w:szCs w:val="24"/>
            </w:rPr>
            <w:t>Enter Case Management Agency Name</w:t>
          </w:r>
        </w:p>
      </w:docPartBody>
    </w:docPart>
    <w:docPart>
      <w:docPartPr>
        <w:name w:val="B8AEB731E7C442E3BD98E52B1DEC7996"/>
        <w:category>
          <w:name w:val="General"/>
          <w:gallery w:val="placeholder"/>
        </w:category>
        <w:types>
          <w:type w:val="bbPlcHdr"/>
        </w:types>
        <w:behaviors>
          <w:behavior w:val="content"/>
        </w:behaviors>
        <w:guid w:val="{6B9935A8-ECF9-44D2-842F-35D7D4534B4B}"/>
      </w:docPartPr>
      <w:docPartBody>
        <w:p w:rsidR="007661FB" w:rsidRDefault="00803119" w:rsidP="00803119">
          <w:pPr>
            <w:pStyle w:val="B8AEB731E7C442E3BD98E52B1DEC7996"/>
          </w:pPr>
          <w:r w:rsidRPr="00583A0A">
            <w:rPr>
              <w:rStyle w:val="PlaceholderText"/>
              <w:rFonts w:ascii="Verdana" w:hAnsi="Verdana"/>
              <w:sz w:val="24"/>
              <w:szCs w:val="24"/>
            </w:rPr>
            <w:t>Enter Rule Section</w:t>
          </w:r>
        </w:p>
      </w:docPartBody>
    </w:docPart>
    <w:docPart>
      <w:docPartPr>
        <w:name w:val="2F415884B0FF443CB52B82B9B421BB70"/>
        <w:category>
          <w:name w:val="General"/>
          <w:gallery w:val="placeholder"/>
        </w:category>
        <w:types>
          <w:type w:val="bbPlcHdr"/>
        </w:types>
        <w:behaviors>
          <w:behavior w:val="content"/>
        </w:behaviors>
        <w:guid w:val="{3995954B-4F97-43ED-8222-13D26A3244CF}"/>
      </w:docPartPr>
      <w:docPartBody>
        <w:p w:rsidR="007661FB" w:rsidRDefault="00803119" w:rsidP="00803119">
          <w:pPr>
            <w:pStyle w:val="2F415884B0FF443CB52B82B9B421BB70"/>
          </w:pPr>
          <w:r w:rsidRPr="00BC331B">
            <w:rPr>
              <w:rStyle w:val="PlaceholderText"/>
              <w:rFonts w:ascii="Verdana" w:hAnsi="Verdana"/>
              <w:sz w:val="24"/>
              <w:szCs w:val="24"/>
            </w:rPr>
            <w:t>Enter Phone Number</w:t>
          </w:r>
        </w:p>
      </w:docPartBody>
    </w:docPart>
    <w:docPart>
      <w:docPartPr>
        <w:name w:val="5ABDA149EAF7448FA44B5ACCB33E28D7"/>
        <w:category>
          <w:name w:val="General"/>
          <w:gallery w:val="placeholder"/>
        </w:category>
        <w:types>
          <w:type w:val="bbPlcHdr"/>
        </w:types>
        <w:behaviors>
          <w:behavior w:val="content"/>
        </w:behaviors>
        <w:guid w:val="{108608C5-A53A-46DC-8508-D5D6094FB9BC}"/>
      </w:docPartPr>
      <w:docPartBody>
        <w:p w:rsidR="006B4F90" w:rsidRDefault="00803119" w:rsidP="00803119">
          <w:pPr>
            <w:pStyle w:val="5ABDA149EAF7448FA44B5ACCB33E28D7"/>
          </w:pPr>
          <w:r w:rsidRPr="0040502A">
            <w:rPr>
              <w:rStyle w:val="PlaceholderText"/>
              <w:rFonts w:ascii="Verdana" w:hAnsi="Verdana"/>
              <w:b/>
              <w:bCs/>
              <w:sz w:val="24"/>
              <w:szCs w:val="24"/>
            </w:rPr>
            <w:t>Enter First Name</w:t>
          </w:r>
        </w:p>
      </w:docPartBody>
    </w:docPart>
    <w:docPart>
      <w:docPartPr>
        <w:name w:val="49C710EF543B4B5BB07E16836885BBF1"/>
        <w:category>
          <w:name w:val="General"/>
          <w:gallery w:val="placeholder"/>
        </w:category>
        <w:types>
          <w:type w:val="bbPlcHdr"/>
        </w:types>
        <w:behaviors>
          <w:behavior w:val="content"/>
        </w:behaviors>
        <w:guid w:val="{3C69F154-3FE2-4B81-9FA5-A5B45338DFFC}"/>
      </w:docPartPr>
      <w:docPartBody>
        <w:p w:rsidR="006B4F90" w:rsidRDefault="00803119" w:rsidP="00803119">
          <w:pPr>
            <w:pStyle w:val="49C710EF543B4B5BB07E16836885BBF1"/>
          </w:pPr>
          <w:r w:rsidRPr="001A6D46">
            <w:rPr>
              <w:rStyle w:val="PlaceholderText"/>
              <w:rFonts w:ascii="Verdana" w:hAnsi="Verdana"/>
              <w:b/>
              <w:bCs/>
              <w:sz w:val="24"/>
              <w:szCs w:val="24"/>
            </w:rPr>
            <w:t>Enter Approval Status</w:t>
          </w:r>
        </w:p>
      </w:docPartBody>
    </w:docPart>
    <w:docPart>
      <w:docPartPr>
        <w:name w:val="8A8EFE2ED04B4AA7831F3E197CCCE285"/>
        <w:category>
          <w:name w:val="General"/>
          <w:gallery w:val="placeholder"/>
        </w:category>
        <w:types>
          <w:type w:val="bbPlcHdr"/>
        </w:types>
        <w:behaviors>
          <w:behavior w:val="content"/>
        </w:behaviors>
        <w:guid w:val="{F9C51C01-3218-40D3-A415-F18350EF1684}"/>
      </w:docPartPr>
      <w:docPartBody>
        <w:p w:rsidR="006B4F90" w:rsidRDefault="00803119" w:rsidP="00803119">
          <w:pPr>
            <w:pStyle w:val="8A8EFE2ED04B4AA7831F3E197CCCE285"/>
          </w:pPr>
          <w:r w:rsidRPr="00126821">
            <w:rPr>
              <w:rStyle w:val="PlaceholderText"/>
              <w:rFonts w:ascii="Verdana" w:hAnsi="Verdana"/>
              <w:b/>
              <w:bCs/>
              <w:sz w:val="24"/>
              <w:szCs w:val="24"/>
            </w:rPr>
            <w:t xml:space="preserve">Enter Program </w:t>
          </w:r>
          <w:r>
            <w:rPr>
              <w:rStyle w:val="PlaceholderText"/>
              <w:rFonts w:ascii="Verdana" w:hAnsi="Verdana"/>
              <w:b/>
              <w:bCs/>
              <w:sz w:val="24"/>
              <w:szCs w:val="24"/>
            </w:rPr>
            <w:t>N</w:t>
          </w:r>
          <w:r w:rsidRPr="00126821">
            <w:rPr>
              <w:rStyle w:val="PlaceholderText"/>
              <w:rFonts w:ascii="Verdana" w:hAnsi="Verdana"/>
              <w:b/>
              <w:bCs/>
              <w:sz w:val="24"/>
              <w:szCs w:val="24"/>
            </w:rPr>
            <w:t>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EE"/>
    <w:rsid w:val="000B7B97"/>
    <w:rsid w:val="00145CEE"/>
    <w:rsid w:val="00263BE7"/>
    <w:rsid w:val="003E0AE7"/>
    <w:rsid w:val="006B4F90"/>
    <w:rsid w:val="007661FB"/>
    <w:rsid w:val="00803119"/>
    <w:rsid w:val="00B4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7FC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119"/>
    <w:rPr>
      <w:color w:val="808080"/>
    </w:rPr>
  </w:style>
  <w:style w:type="paragraph" w:customStyle="1" w:styleId="8762546FAED34A8A809F4D86AFB8DAE53">
    <w:name w:val="8762546FAED34A8A809F4D86AFB8DAE53"/>
    <w:pPr>
      <w:spacing w:after="0" w:line="240" w:lineRule="auto"/>
    </w:pPr>
    <w:rPr>
      <w:rFonts w:ascii="Tahoma" w:eastAsiaTheme="minorHAnsi" w:hAnsi="Tahoma"/>
      <w:sz w:val="20"/>
    </w:rPr>
  </w:style>
  <w:style w:type="paragraph" w:customStyle="1" w:styleId="0327474D3AEA4D77BC22987629A786683">
    <w:name w:val="0327474D3AEA4D77BC22987629A786683"/>
    <w:pPr>
      <w:spacing w:after="0" w:line="240" w:lineRule="auto"/>
    </w:pPr>
    <w:rPr>
      <w:rFonts w:ascii="Tahoma" w:eastAsiaTheme="minorHAnsi" w:hAnsi="Tahoma"/>
      <w:sz w:val="20"/>
    </w:rPr>
  </w:style>
  <w:style w:type="paragraph" w:customStyle="1" w:styleId="D1DDF3F102B24D7581620B7850BB30F33">
    <w:name w:val="D1DDF3F102B24D7581620B7850BB30F33"/>
    <w:pPr>
      <w:spacing w:after="0" w:line="240" w:lineRule="auto"/>
    </w:pPr>
    <w:rPr>
      <w:rFonts w:ascii="Tahoma" w:eastAsiaTheme="minorHAnsi" w:hAnsi="Tahoma"/>
      <w:sz w:val="20"/>
    </w:rPr>
  </w:style>
  <w:style w:type="paragraph" w:customStyle="1" w:styleId="439DA07EF01440DB93040C4B500D8E7F4">
    <w:name w:val="439DA07EF01440DB93040C4B500D8E7F4"/>
    <w:pPr>
      <w:spacing w:after="0" w:line="240" w:lineRule="auto"/>
    </w:pPr>
    <w:rPr>
      <w:rFonts w:ascii="Tahoma" w:eastAsiaTheme="minorHAnsi" w:hAnsi="Tahoma"/>
      <w:sz w:val="20"/>
    </w:rPr>
  </w:style>
  <w:style w:type="paragraph" w:customStyle="1" w:styleId="56B298147CE04D3DAA995D5D441FD3113">
    <w:name w:val="56B298147CE04D3DAA995D5D441FD3113"/>
    <w:pPr>
      <w:spacing w:after="0" w:line="240" w:lineRule="auto"/>
    </w:pPr>
    <w:rPr>
      <w:rFonts w:ascii="Tahoma" w:eastAsiaTheme="minorHAnsi" w:hAnsi="Tahoma"/>
      <w:sz w:val="20"/>
    </w:rPr>
  </w:style>
  <w:style w:type="paragraph" w:customStyle="1" w:styleId="2347FA1276594E3492843EDF2D95C1A33">
    <w:name w:val="2347FA1276594E3492843EDF2D95C1A33"/>
    <w:pPr>
      <w:spacing w:after="0" w:line="240" w:lineRule="auto"/>
    </w:pPr>
    <w:rPr>
      <w:rFonts w:ascii="Tahoma" w:eastAsiaTheme="minorHAnsi" w:hAnsi="Tahoma"/>
      <w:sz w:val="20"/>
    </w:rPr>
  </w:style>
  <w:style w:type="paragraph" w:customStyle="1" w:styleId="93FF17AF569E43EC80D47FFDF55A043F3">
    <w:name w:val="93FF17AF569E43EC80D47FFDF55A043F3"/>
    <w:pPr>
      <w:spacing w:after="0" w:line="240" w:lineRule="auto"/>
    </w:pPr>
    <w:rPr>
      <w:rFonts w:ascii="Tahoma" w:eastAsiaTheme="minorHAnsi" w:hAnsi="Tahoma"/>
      <w:sz w:val="20"/>
    </w:rPr>
  </w:style>
  <w:style w:type="paragraph" w:customStyle="1" w:styleId="54989B86DC0E4D658523546145D06CCF3">
    <w:name w:val="54989B86DC0E4D658523546145D06CCF3"/>
    <w:pPr>
      <w:spacing w:after="0" w:line="240" w:lineRule="auto"/>
    </w:pPr>
    <w:rPr>
      <w:rFonts w:ascii="Tahoma" w:eastAsiaTheme="minorHAnsi" w:hAnsi="Tahoma"/>
      <w:sz w:val="20"/>
    </w:rPr>
  </w:style>
  <w:style w:type="paragraph" w:customStyle="1" w:styleId="84D9F7DC27374C468CE4FD0A58CF51B03">
    <w:name w:val="84D9F7DC27374C468CE4FD0A58CF51B03"/>
    <w:rPr>
      <w:rFonts w:ascii="Tahoma" w:eastAsiaTheme="minorHAnsi" w:hAnsi="Tahoma"/>
    </w:rPr>
  </w:style>
  <w:style w:type="paragraph" w:customStyle="1" w:styleId="BC187CBF8B444A7491BFFCB51DC15B693">
    <w:name w:val="BC187CBF8B444A7491BFFCB51DC15B693"/>
    <w:rPr>
      <w:rFonts w:ascii="Tahoma" w:eastAsiaTheme="minorHAnsi" w:hAnsi="Tahoma"/>
    </w:rPr>
  </w:style>
  <w:style w:type="paragraph" w:customStyle="1" w:styleId="49C710EF543B4B5BB07E16836885BBF12">
    <w:name w:val="49C710EF543B4B5BB07E16836885BBF12"/>
    <w:rPr>
      <w:rFonts w:ascii="Tahoma" w:eastAsiaTheme="minorHAnsi" w:hAnsi="Tahoma"/>
    </w:rPr>
  </w:style>
  <w:style w:type="paragraph" w:customStyle="1" w:styleId="8A8EFE2ED04B4AA7831F3E197CCCE2852">
    <w:name w:val="8A8EFE2ED04B4AA7831F3E197CCCE2852"/>
    <w:rPr>
      <w:rFonts w:ascii="Tahoma" w:eastAsiaTheme="minorHAnsi" w:hAnsi="Tahoma"/>
    </w:rPr>
  </w:style>
  <w:style w:type="paragraph" w:customStyle="1" w:styleId="447FD4DE5B8C46ADA1D015D560ABBC453">
    <w:name w:val="447FD4DE5B8C46ADA1D015D560ABBC453"/>
    <w:rPr>
      <w:rFonts w:ascii="Tahoma" w:eastAsiaTheme="minorHAnsi" w:hAnsi="Tahoma"/>
    </w:rPr>
  </w:style>
  <w:style w:type="paragraph" w:customStyle="1" w:styleId="B8AEB731E7C442E3BD98E52B1DEC79963">
    <w:name w:val="B8AEB731E7C442E3BD98E52B1DEC79963"/>
    <w:rPr>
      <w:rFonts w:ascii="Tahoma" w:eastAsiaTheme="minorHAnsi" w:hAnsi="Tahoma"/>
    </w:rPr>
  </w:style>
  <w:style w:type="paragraph" w:customStyle="1" w:styleId="AE94226AA022478D9C0C23601DD0D04B3">
    <w:name w:val="AE94226AA022478D9C0C23601DD0D04B3"/>
    <w:rPr>
      <w:rFonts w:ascii="Tahoma" w:eastAsiaTheme="minorHAnsi" w:hAnsi="Tahoma"/>
    </w:rPr>
  </w:style>
  <w:style w:type="paragraph" w:customStyle="1" w:styleId="2F415884B0FF443CB52B82B9B421BB703">
    <w:name w:val="2F415884B0FF443CB52B82B9B421BB703"/>
    <w:rPr>
      <w:rFonts w:ascii="Tahoma" w:eastAsiaTheme="minorHAnsi" w:hAnsi="Tahoma"/>
    </w:rPr>
  </w:style>
  <w:style w:type="paragraph" w:customStyle="1" w:styleId="98EF69F89B5641638009DCC2D9E8113D3">
    <w:name w:val="98EF69F89B5641638009DCC2D9E8113D3"/>
    <w:rPr>
      <w:rFonts w:ascii="Tahoma" w:eastAsiaTheme="minorHAnsi" w:hAnsi="Tahoma"/>
    </w:rPr>
  </w:style>
  <w:style w:type="paragraph" w:customStyle="1" w:styleId="8762546FAED34A8A809F4D86AFB8DAE5">
    <w:name w:val="8762546FAED34A8A809F4D86AFB8DAE5"/>
    <w:rsid w:val="00803119"/>
    <w:pPr>
      <w:spacing w:after="0" w:line="240" w:lineRule="auto"/>
    </w:pPr>
    <w:rPr>
      <w:rFonts w:ascii="Tahoma" w:eastAsiaTheme="minorHAnsi" w:hAnsi="Tahoma"/>
      <w:sz w:val="20"/>
    </w:rPr>
  </w:style>
  <w:style w:type="paragraph" w:customStyle="1" w:styleId="0327474D3AEA4D77BC22987629A78668">
    <w:name w:val="0327474D3AEA4D77BC22987629A78668"/>
    <w:rsid w:val="00803119"/>
    <w:pPr>
      <w:spacing w:after="0" w:line="240" w:lineRule="auto"/>
    </w:pPr>
    <w:rPr>
      <w:rFonts w:ascii="Tahoma" w:eastAsiaTheme="minorHAnsi" w:hAnsi="Tahoma"/>
      <w:sz w:val="20"/>
    </w:rPr>
  </w:style>
  <w:style w:type="paragraph" w:customStyle="1" w:styleId="1917628A483241CD91E73F6603119C563">
    <w:name w:val="1917628A483241CD91E73F6603119C563"/>
    <w:pPr>
      <w:spacing w:before="120" w:after="0" w:line="280" w:lineRule="exact"/>
    </w:pPr>
    <w:rPr>
      <w:rFonts w:ascii="Tahoma" w:eastAsiaTheme="minorHAnsi" w:hAnsi="Tahoma"/>
    </w:rPr>
  </w:style>
  <w:style w:type="paragraph" w:customStyle="1" w:styleId="D1EF95AF962F4625B80A5BEC1DFBC62A3">
    <w:name w:val="D1EF95AF962F4625B80A5BEC1DFBC62A3"/>
    <w:pPr>
      <w:spacing w:before="120" w:after="0" w:line="280" w:lineRule="exact"/>
    </w:pPr>
    <w:rPr>
      <w:rFonts w:ascii="Tahoma" w:eastAsiaTheme="minorHAnsi" w:hAnsi="Tahoma"/>
    </w:rPr>
  </w:style>
  <w:style w:type="paragraph" w:customStyle="1" w:styleId="25F5EA829FB74F01AA983D477D16DE3B3">
    <w:name w:val="25F5EA829FB74F01AA983D477D16DE3B3"/>
    <w:pPr>
      <w:spacing w:before="120" w:after="0" w:line="280" w:lineRule="exact"/>
    </w:pPr>
    <w:rPr>
      <w:rFonts w:ascii="Tahoma" w:eastAsiaTheme="minorHAnsi" w:hAnsi="Tahoma"/>
    </w:rPr>
  </w:style>
  <w:style w:type="paragraph" w:customStyle="1" w:styleId="3C8797ED0DA140DF8E4798B75F3267C23">
    <w:name w:val="3C8797ED0DA140DF8E4798B75F3267C23"/>
    <w:rPr>
      <w:rFonts w:ascii="Tahoma" w:eastAsiaTheme="minorHAnsi" w:hAnsi="Tahoma"/>
    </w:rPr>
  </w:style>
  <w:style w:type="paragraph" w:customStyle="1" w:styleId="5ABDA149EAF7448FA44B5ACCB33E28D73">
    <w:name w:val="5ABDA149EAF7448FA44B5ACCB33E28D73"/>
    <w:pPr>
      <w:spacing w:after="0" w:line="240" w:lineRule="auto"/>
    </w:pPr>
    <w:rPr>
      <w:rFonts w:ascii="Tahoma" w:eastAsiaTheme="minorHAnsi" w:hAnsi="Tahoma"/>
      <w:sz w:val="20"/>
    </w:rPr>
  </w:style>
  <w:style w:type="paragraph" w:customStyle="1" w:styleId="4ACA155FAD9A428E962295629B63E46B3">
    <w:name w:val="4ACA155FAD9A428E962295629B63E46B3"/>
    <w:pPr>
      <w:spacing w:after="0" w:line="240" w:lineRule="auto"/>
    </w:pPr>
    <w:rPr>
      <w:rFonts w:ascii="Tahoma" w:eastAsiaTheme="minorHAnsi" w:hAnsi="Tahoma"/>
      <w:sz w:val="20"/>
    </w:rPr>
  </w:style>
  <w:style w:type="paragraph" w:customStyle="1" w:styleId="02051AD13AED46EA86C769FC3EA857E73">
    <w:name w:val="02051AD13AED46EA86C769FC3EA857E73"/>
    <w:pPr>
      <w:spacing w:after="0" w:line="240" w:lineRule="auto"/>
    </w:pPr>
    <w:rPr>
      <w:rFonts w:ascii="Tahoma" w:eastAsiaTheme="minorHAnsi" w:hAnsi="Tahoma"/>
      <w:sz w:val="20"/>
    </w:rPr>
  </w:style>
  <w:style w:type="paragraph" w:customStyle="1" w:styleId="29C3B0D21F524BC298E2DC39324A6DD03">
    <w:name w:val="29C3B0D21F524BC298E2DC39324A6DD03"/>
    <w:rPr>
      <w:rFonts w:ascii="Tahoma" w:eastAsiaTheme="minorHAnsi" w:hAnsi="Tahoma"/>
    </w:rPr>
  </w:style>
  <w:style w:type="paragraph" w:customStyle="1" w:styleId="D1DDF3F102B24D7581620B7850BB30F3">
    <w:name w:val="D1DDF3F102B24D7581620B7850BB30F3"/>
    <w:rsid w:val="00803119"/>
    <w:pPr>
      <w:spacing w:after="0" w:line="240" w:lineRule="auto"/>
    </w:pPr>
    <w:rPr>
      <w:rFonts w:ascii="Tahoma" w:eastAsiaTheme="minorHAnsi" w:hAnsi="Tahoma"/>
      <w:sz w:val="20"/>
    </w:rPr>
  </w:style>
  <w:style w:type="paragraph" w:customStyle="1" w:styleId="439DA07EF01440DB93040C4B500D8E7F">
    <w:name w:val="439DA07EF01440DB93040C4B500D8E7F"/>
    <w:rsid w:val="00803119"/>
    <w:pPr>
      <w:spacing w:after="0" w:line="240" w:lineRule="auto"/>
    </w:pPr>
    <w:rPr>
      <w:rFonts w:ascii="Tahoma" w:eastAsiaTheme="minorHAnsi" w:hAnsi="Tahoma"/>
      <w:sz w:val="20"/>
    </w:rPr>
  </w:style>
  <w:style w:type="paragraph" w:customStyle="1" w:styleId="56B298147CE04D3DAA995D5D441FD311">
    <w:name w:val="56B298147CE04D3DAA995D5D441FD311"/>
    <w:rsid w:val="00803119"/>
    <w:pPr>
      <w:spacing w:after="0" w:line="240" w:lineRule="auto"/>
    </w:pPr>
    <w:rPr>
      <w:rFonts w:ascii="Tahoma" w:eastAsiaTheme="minorHAnsi" w:hAnsi="Tahoma"/>
      <w:sz w:val="20"/>
    </w:rPr>
  </w:style>
  <w:style w:type="paragraph" w:customStyle="1" w:styleId="2347FA1276594E3492843EDF2D95C1A3">
    <w:name w:val="2347FA1276594E3492843EDF2D95C1A3"/>
    <w:rsid w:val="00803119"/>
    <w:pPr>
      <w:spacing w:after="0" w:line="240" w:lineRule="auto"/>
    </w:pPr>
    <w:rPr>
      <w:rFonts w:ascii="Tahoma" w:eastAsiaTheme="minorHAnsi" w:hAnsi="Tahoma"/>
      <w:sz w:val="20"/>
    </w:rPr>
  </w:style>
  <w:style w:type="paragraph" w:customStyle="1" w:styleId="93FF17AF569E43EC80D47FFDF55A043F">
    <w:name w:val="93FF17AF569E43EC80D47FFDF55A043F"/>
    <w:rsid w:val="00803119"/>
    <w:pPr>
      <w:spacing w:after="0" w:line="240" w:lineRule="auto"/>
    </w:pPr>
    <w:rPr>
      <w:rFonts w:ascii="Tahoma" w:eastAsiaTheme="minorHAnsi" w:hAnsi="Tahoma"/>
      <w:sz w:val="20"/>
    </w:rPr>
  </w:style>
  <w:style w:type="paragraph" w:customStyle="1" w:styleId="54989B86DC0E4D658523546145D06CCF">
    <w:name w:val="54989B86DC0E4D658523546145D06CCF"/>
    <w:rsid w:val="00803119"/>
    <w:pPr>
      <w:spacing w:after="0" w:line="240" w:lineRule="auto"/>
    </w:pPr>
    <w:rPr>
      <w:rFonts w:ascii="Tahoma" w:eastAsiaTheme="minorHAnsi" w:hAnsi="Tahoma"/>
      <w:sz w:val="20"/>
    </w:rPr>
  </w:style>
  <w:style w:type="paragraph" w:customStyle="1" w:styleId="84D9F7DC27374C468CE4FD0A58CF51B0">
    <w:name w:val="84D9F7DC27374C468CE4FD0A58CF51B0"/>
    <w:rsid w:val="00803119"/>
    <w:rPr>
      <w:rFonts w:ascii="Tahoma" w:eastAsiaTheme="minorHAnsi" w:hAnsi="Tahoma"/>
    </w:rPr>
  </w:style>
  <w:style w:type="paragraph" w:customStyle="1" w:styleId="BC187CBF8B444A7491BFFCB51DC15B69">
    <w:name w:val="BC187CBF8B444A7491BFFCB51DC15B69"/>
    <w:rsid w:val="00803119"/>
    <w:rPr>
      <w:rFonts w:ascii="Tahoma" w:eastAsiaTheme="minorHAnsi" w:hAnsi="Tahoma"/>
    </w:rPr>
  </w:style>
  <w:style w:type="paragraph" w:customStyle="1" w:styleId="49C710EF543B4B5BB07E16836885BBF1">
    <w:name w:val="49C710EF543B4B5BB07E16836885BBF1"/>
    <w:rsid w:val="00803119"/>
    <w:rPr>
      <w:rFonts w:ascii="Tahoma" w:eastAsiaTheme="minorHAnsi" w:hAnsi="Tahoma"/>
    </w:rPr>
  </w:style>
  <w:style w:type="paragraph" w:customStyle="1" w:styleId="8A8EFE2ED04B4AA7831F3E197CCCE285">
    <w:name w:val="8A8EFE2ED04B4AA7831F3E197CCCE285"/>
    <w:rsid w:val="00803119"/>
    <w:rPr>
      <w:rFonts w:ascii="Tahoma" w:eastAsiaTheme="minorHAnsi" w:hAnsi="Tahoma"/>
    </w:rPr>
  </w:style>
  <w:style w:type="paragraph" w:customStyle="1" w:styleId="447FD4DE5B8C46ADA1D015D560ABBC45">
    <w:name w:val="447FD4DE5B8C46ADA1D015D560ABBC45"/>
    <w:rsid w:val="00803119"/>
    <w:rPr>
      <w:rFonts w:ascii="Tahoma" w:eastAsiaTheme="minorHAnsi" w:hAnsi="Tahoma"/>
    </w:rPr>
  </w:style>
  <w:style w:type="paragraph" w:customStyle="1" w:styleId="B8AEB731E7C442E3BD98E52B1DEC7996">
    <w:name w:val="B8AEB731E7C442E3BD98E52B1DEC7996"/>
    <w:rsid w:val="00803119"/>
    <w:rPr>
      <w:rFonts w:ascii="Tahoma" w:eastAsiaTheme="minorHAnsi" w:hAnsi="Tahoma"/>
    </w:rPr>
  </w:style>
  <w:style w:type="paragraph" w:customStyle="1" w:styleId="AE94226AA022478D9C0C23601DD0D04B">
    <w:name w:val="AE94226AA022478D9C0C23601DD0D04B"/>
    <w:rsid w:val="00803119"/>
    <w:rPr>
      <w:rFonts w:ascii="Tahoma" w:eastAsiaTheme="minorHAnsi" w:hAnsi="Tahoma"/>
    </w:rPr>
  </w:style>
  <w:style w:type="paragraph" w:customStyle="1" w:styleId="2F415884B0FF443CB52B82B9B421BB70">
    <w:name w:val="2F415884B0FF443CB52B82B9B421BB70"/>
    <w:rsid w:val="00803119"/>
    <w:rPr>
      <w:rFonts w:ascii="Tahoma" w:eastAsiaTheme="minorHAnsi" w:hAnsi="Tahoma"/>
    </w:rPr>
  </w:style>
  <w:style w:type="paragraph" w:customStyle="1" w:styleId="98EF69F89B5641638009DCC2D9E8113D">
    <w:name w:val="98EF69F89B5641638009DCC2D9E8113D"/>
    <w:rsid w:val="00803119"/>
    <w:rPr>
      <w:rFonts w:ascii="Tahoma" w:eastAsiaTheme="minorHAnsi" w:hAnsi="Tahoma"/>
    </w:rPr>
  </w:style>
  <w:style w:type="paragraph" w:customStyle="1" w:styleId="1917628A483241CD91E73F6603119C56">
    <w:name w:val="1917628A483241CD91E73F6603119C56"/>
    <w:rsid w:val="00803119"/>
    <w:pPr>
      <w:spacing w:before="120" w:after="0" w:line="280" w:lineRule="exact"/>
    </w:pPr>
    <w:rPr>
      <w:rFonts w:ascii="Tahoma" w:eastAsiaTheme="minorHAnsi" w:hAnsi="Tahoma"/>
    </w:rPr>
  </w:style>
  <w:style w:type="paragraph" w:customStyle="1" w:styleId="D1EF95AF962F4625B80A5BEC1DFBC62A">
    <w:name w:val="D1EF95AF962F4625B80A5BEC1DFBC62A"/>
    <w:rsid w:val="00803119"/>
    <w:pPr>
      <w:spacing w:before="120" w:after="0" w:line="280" w:lineRule="exact"/>
    </w:pPr>
    <w:rPr>
      <w:rFonts w:ascii="Tahoma" w:eastAsiaTheme="minorHAnsi" w:hAnsi="Tahoma"/>
    </w:rPr>
  </w:style>
  <w:style w:type="paragraph" w:customStyle="1" w:styleId="25F5EA829FB74F01AA983D477D16DE3B">
    <w:name w:val="25F5EA829FB74F01AA983D477D16DE3B"/>
    <w:rsid w:val="00803119"/>
    <w:pPr>
      <w:spacing w:before="120" w:after="0" w:line="280" w:lineRule="exact"/>
    </w:pPr>
    <w:rPr>
      <w:rFonts w:ascii="Tahoma" w:eastAsiaTheme="minorHAnsi" w:hAnsi="Tahoma"/>
    </w:rPr>
  </w:style>
  <w:style w:type="paragraph" w:customStyle="1" w:styleId="3C8797ED0DA140DF8E4798B75F3267C2">
    <w:name w:val="3C8797ED0DA140DF8E4798B75F3267C2"/>
    <w:rsid w:val="00803119"/>
    <w:rPr>
      <w:rFonts w:ascii="Tahoma" w:eastAsiaTheme="minorHAnsi" w:hAnsi="Tahoma"/>
    </w:rPr>
  </w:style>
  <w:style w:type="paragraph" w:customStyle="1" w:styleId="5ABDA149EAF7448FA44B5ACCB33E28D7">
    <w:name w:val="5ABDA149EAF7448FA44B5ACCB33E28D7"/>
    <w:rsid w:val="00803119"/>
    <w:pPr>
      <w:spacing w:after="0" w:line="240" w:lineRule="auto"/>
    </w:pPr>
    <w:rPr>
      <w:rFonts w:ascii="Tahoma" w:eastAsiaTheme="minorHAnsi" w:hAnsi="Tahoma"/>
      <w:sz w:val="20"/>
    </w:rPr>
  </w:style>
  <w:style w:type="paragraph" w:customStyle="1" w:styleId="4ACA155FAD9A428E962295629B63E46B">
    <w:name w:val="4ACA155FAD9A428E962295629B63E46B"/>
    <w:rsid w:val="00803119"/>
    <w:pPr>
      <w:spacing w:after="0" w:line="240" w:lineRule="auto"/>
    </w:pPr>
    <w:rPr>
      <w:rFonts w:ascii="Tahoma" w:eastAsiaTheme="minorHAnsi" w:hAnsi="Tahoma"/>
      <w:sz w:val="20"/>
    </w:rPr>
  </w:style>
  <w:style w:type="paragraph" w:customStyle="1" w:styleId="02051AD13AED46EA86C769FC3EA857E7">
    <w:name w:val="02051AD13AED46EA86C769FC3EA857E7"/>
    <w:rsid w:val="00803119"/>
    <w:pPr>
      <w:spacing w:after="0" w:line="240" w:lineRule="auto"/>
    </w:pPr>
    <w:rPr>
      <w:rFonts w:ascii="Tahoma" w:eastAsiaTheme="minorHAnsi" w:hAnsi="Tahoma"/>
      <w:sz w:val="20"/>
    </w:rPr>
  </w:style>
  <w:style w:type="paragraph" w:customStyle="1" w:styleId="29C3B0D21F524BC298E2DC39324A6DD0">
    <w:name w:val="29C3B0D21F524BC298E2DC39324A6DD0"/>
    <w:rsid w:val="00803119"/>
    <w:rPr>
      <w:rFonts w:ascii="Tahoma" w:eastAsiaTheme="minorHAnsi" w:hAnsi="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5513641E5EE4FABC931B3BCBF2A5C" ma:contentTypeVersion="18" ma:contentTypeDescription="Create a new document." ma:contentTypeScope="" ma:versionID="a57dbb963e5420260ae8639f5c8fe0c0">
  <xsd:schema xmlns:xsd="http://www.w3.org/2001/XMLSchema" xmlns:xs="http://www.w3.org/2001/XMLSchema" xmlns:p="http://schemas.microsoft.com/office/2006/metadata/properties" xmlns:ns2="4d57b2f0-d97a-4875-8925-658b85bd3345" xmlns:ns3="3e47fc64-36b9-432d-b7fd-5a68358539d9" targetNamespace="http://schemas.microsoft.com/office/2006/metadata/properties" ma:root="true" ma:fieldsID="4892c81a850960a424e944bd7dea2b81" ns2:_="" ns3:_="">
    <xsd:import namespace="4d57b2f0-d97a-4875-8925-658b85bd3345"/>
    <xsd:import namespace="3e47fc64-36b9-432d-b7fd-5a68358539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Versio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7b2f0-d97a-4875-8925-658b85bd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element name="Version1" ma:index="21" nillable="true" ma:displayName="Version1" ma:format="Dropdown" ma:internalName="Version1">
      <xsd:simpleType>
        <xsd:restriction base="dms:Choice">
          <xsd:enumeration value="Department Review"/>
          <xsd:enumeration value="Approv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3e47fc64-36b9-432d-b7fd-5a68358539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01f8474-e47c-4114-bc0d-1f1bf47ec6db}" ma:internalName="TaxCatchAll" ma:showField="CatchAllData" ma:web="3e47fc64-36b9-432d-b7fd-5a6835853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47fc64-36b9-432d-b7fd-5a68358539d9" xsi:nil="true"/>
    <lcf76f155ced4ddcb4097134ff3c332f xmlns="4d57b2f0-d97a-4875-8925-658b85bd3345">
      <Terms xmlns="http://schemas.microsoft.com/office/infopath/2007/PartnerControls"/>
    </lcf76f155ced4ddcb4097134ff3c332f>
    <Version1 xmlns="4d57b2f0-d97a-4875-8925-658b85bd3345" xsi:nil="true"/>
  </documentManagement>
</p:properties>
</file>

<file path=customXml/itemProps1.xml><?xml version="1.0" encoding="utf-8"?>
<ds:datastoreItem xmlns:ds="http://schemas.openxmlformats.org/officeDocument/2006/customXml" ds:itemID="{3B425BE6-C4DE-49D1-87FC-B988C9D7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7b2f0-d97a-4875-8925-658b85bd3345"/>
    <ds:schemaRef ds:uri="3e47fc64-36b9-432d-b7fd-5a683585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1793F-74FA-4D0F-B4C1-791785BA40F8}">
  <ds:schemaRefs>
    <ds:schemaRef ds:uri="http://schemas.microsoft.com/sharepoint/v3/contenttype/forms"/>
  </ds:schemaRefs>
</ds:datastoreItem>
</file>

<file path=customXml/itemProps3.xml><?xml version="1.0" encoding="utf-8"?>
<ds:datastoreItem xmlns:ds="http://schemas.openxmlformats.org/officeDocument/2006/customXml" ds:itemID="{9D9717B7-4D5F-449A-9372-74CCE9DA8C3E}">
  <ds:schemaRefs>
    <ds:schemaRef ds:uri="http://schemas.microsoft.com/office/2006/metadata/properties"/>
    <ds:schemaRef ds:uri="http://schemas.microsoft.com/office/infopath/2007/PartnerControls"/>
    <ds:schemaRef ds:uri="3e47fc64-36b9-432d-b7fd-5a68358539d9"/>
    <ds:schemaRef ds:uri="4d57b2f0-d97a-4875-8925-658b85bd334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Long-Term Care Application Status Letter-English</vt:lpstr>
    </vt:vector>
  </TitlesOfParts>
  <Company/>
  <LinksUpToDate>false</LinksUpToDate>
  <CharactersWithSpaces>7186</CharactersWithSpaces>
  <SharedDoc>false</SharedDoc>
  <HLinks>
    <vt:vector size="60" baseType="variant">
      <vt:variant>
        <vt:i4>1507330</vt:i4>
      </vt:variant>
      <vt:variant>
        <vt:i4>27</vt:i4>
      </vt:variant>
      <vt:variant>
        <vt:i4>0</vt:i4>
      </vt:variant>
      <vt:variant>
        <vt:i4>5</vt:i4>
      </vt:variant>
      <vt:variant>
        <vt:lpwstr>C:\tel\8005377697</vt:lpwstr>
      </vt:variant>
      <vt:variant>
        <vt:lpwstr/>
      </vt:variant>
      <vt:variant>
        <vt:i4>1835021</vt:i4>
      </vt:variant>
      <vt:variant>
        <vt:i4>24</vt:i4>
      </vt:variant>
      <vt:variant>
        <vt:i4>0</vt:i4>
      </vt:variant>
      <vt:variant>
        <vt:i4>5</vt:i4>
      </vt:variant>
      <vt:variant>
        <vt:lpwstr>C:\tel\8003681019</vt:lpwstr>
      </vt:variant>
      <vt:variant>
        <vt:lpwstr/>
      </vt:variant>
      <vt:variant>
        <vt:i4>7798900</vt:i4>
      </vt:variant>
      <vt:variant>
        <vt:i4>21</vt:i4>
      </vt:variant>
      <vt:variant>
        <vt:i4>0</vt:i4>
      </vt:variant>
      <vt:variant>
        <vt:i4>5</vt:i4>
      </vt:variant>
      <vt:variant>
        <vt:lpwstr>https://www.hhs.gov/civil-rights/filing-a-complaint/index.html</vt:lpwstr>
      </vt:variant>
      <vt:variant>
        <vt:lpwstr/>
      </vt:variant>
      <vt:variant>
        <vt:i4>983144</vt:i4>
      </vt:variant>
      <vt:variant>
        <vt:i4>18</vt:i4>
      </vt:variant>
      <vt:variant>
        <vt:i4>0</vt:i4>
      </vt:variant>
      <vt:variant>
        <vt:i4>5</vt:i4>
      </vt:variant>
      <vt:variant>
        <vt:lpwstr>https://ocrportal.hhs.gov/ocr/cp/complaint_frontpage.jsf</vt:lpwstr>
      </vt:variant>
      <vt:variant>
        <vt:lpwstr/>
      </vt:variant>
      <vt:variant>
        <vt:i4>7012421</vt:i4>
      </vt:variant>
      <vt:variant>
        <vt:i4>15</vt:i4>
      </vt:variant>
      <vt:variant>
        <vt:i4>0</vt:i4>
      </vt:variant>
      <vt:variant>
        <vt:i4>5</vt:i4>
      </vt:variant>
      <vt:variant>
        <vt:lpwstr>mailto:hcpf504ada@state.co.us</vt:lpwstr>
      </vt:variant>
      <vt:variant>
        <vt:lpwstr/>
      </vt:variant>
      <vt:variant>
        <vt:i4>1245192</vt:i4>
      </vt:variant>
      <vt:variant>
        <vt:i4>12</vt:i4>
      </vt:variant>
      <vt:variant>
        <vt:i4>0</vt:i4>
      </vt:variant>
      <vt:variant>
        <vt:i4>5</vt:i4>
      </vt:variant>
      <vt:variant>
        <vt:lpwstr>C:\tel\3038666010</vt:lpwstr>
      </vt:variant>
      <vt:variant>
        <vt:lpwstr/>
      </vt:variant>
      <vt:variant>
        <vt:i4>6160395</vt:i4>
      </vt:variant>
      <vt:variant>
        <vt:i4>9</vt:i4>
      </vt:variant>
      <vt:variant>
        <vt:i4>0</vt:i4>
      </vt:variant>
      <vt:variant>
        <vt:i4>5</vt:i4>
      </vt:variant>
      <vt:variant>
        <vt:lpwstr>http://www.coloradolegalservices.org/</vt:lpwstr>
      </vt:variant>
      <vt:variant>
        <vt:lpwstr/>
      </vt:variant>
      <vt:variant>
        <vt:i4>1114122</vt:i4>
      </vt:variant>
      <vt:variant>
        <vt:i4>6</vt:i4>
      </vt:variant>
      <vt:variant>
        <vt:i4>0</vt:i4>
      </vt:variant>
      <vt:variant>
        <vt:i4>5</vt:i4>
      </vt:variant>
      <vt:variant>
        <vt:lpwstr>C:\tel\3038371313</vt:lpwstr>
      </vt:variant>
      <vt:variant>
        <vt:lpwstr/>
      </vt:variant>
      <vt:variant>
        <vt:i4>1441800</vt:i4>
      </vt:variant>
      <vt:variant>
        <vt:i4>3</vt:i4>
      </vt:variant>
      <vt:variant>
        <vt:i4>0</vt:i4>
      </vt:variant>
      <vt:variant>
        <vt:i4>5</vt:i4>
      </vt:variant>
      <vt:variant>
        <vt:lpwstr>C:\tel\3038662000</vt:lpwstr>
      </vt:variant>
      <vt:variant>
        <vt:lpwstr/>
      </vt:variant>
      <vt:variant>
        <vt:i4>7077941</vt:i4>
      </vt:variant>
      <vt:variant>
        <vt:i4>0</vt:i4>
      </vt:variant>
      <vt:variant>
        <vt:i4>0</vt:i4>
      </vt:variant>
      <vt:variant>
        <vt:i4>5</vt:i4>
      </vt:variant>
      <vt:variant>
        <vt:lpwstr>https://www.colorado.gov/oac/oac-form-links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Application Status Letter</dc:title>
  <dc:subject/>
  <dc:creator>Munoz, Erin;Mxtopk@hcpf.co.gov</dc:creator>
  <cp:keywords/>
  <dc:description/>
  <cp:lastModifiedBy>Larsen, Jennifer</cp:lastModifiedBy>
  <cp:revision>3</cp:revision>
  <dcterms:created xsi:type="dcterms:W3CDTF">2024-04-03T23:30:00Z</dcterms:created>
  <dcterms:modified xsi:type="dcterms:W3CDTF">2024-04-03T23:32:00Z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0x0101005CD5513641E5EE4FABC931B3BCBF2A5C</vt:lpwstr>
  </property>
  <property fmtid="{D5CDD505-2E9C-101B-9397-08002B2CF9AE}" pid="3" name="MediaServiceImageTags">
    <vt:lpwstr/>
  </property>
</Properties>
</file>