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F1D3" w14:textId="58355A33" w:rsidR="002C4B3D" w:rsidRPr="002C4B3D" w:rsidRDefault="00777EC9" w:rsidP="001303C8">
      <w:pPr>
        <w:pStyle w:val="Title"/>
      </w:pPr>
      <w:r>
        <w:t>Hospital Transformation Program</w:t>
      </w:r>
    </w:p>
    <w:p w14:paraId="1E35E2E0" w14:textId="049FE7E9" w:rsidR="00F95AD5" w:rsidRDefault="00777EC9" w:rsidP="00A76A1E">
      <w:pPr>
        <w:pStyle w:val="Subtitle"/>
      </w:pPr>
      <w:r>
        <w:t>Letter of Partnership</w:t>
      </w:r>
    </w:p>
    <w:p w14:paraId="7C3BC950" w14:textId="60BF2E27" w:rsidR="00C44AD7" w:rsidRPr="00E234A1" w:rsidRDefault="00E234A1" w:rsidP="00C44AD7">
      <w:pPr>
        <w:pStyle w:val="Date"/>
        <w:rPr>
          <w:b/>
          <w:bCs/>
        </w:rPr>
      </w:pPr>
      <w:r w:rsidRPr="00E234A1">
        <w:rPr>
          <w:b/>
          <w:bCs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1" w:name="Text1"/>
      <w:r w:rsidRPr="00E234A1">
        <w:rPr>
          <w:b/>
          <w:bCs/>
        </w:rPr>
        <w:instrText xml:space="preserve"> FORMTEXT </w:instrText>
      </w:r>
      <w:r w:rsidRPr="00E234A1">
        <w:rPr>
          <w:b/>
          <w:bCs/>
        </w:rPr>
      </w:r>
      <w:r w:rsidRPr="00E234A1">
        <w:rPr>
          <w:b/>
          <w:bCs/>
        </w:rPr>
        <w:fldChar w:fldCharType="separate"/>
      </w:r>
      <w:r w:rsidRPr="00E234A1">
        <w:rPr>
          <w:b/>
          <w:bCs/>
          <w:noProof/>
        </w:rPr>
        <w:t>Date</w:t>
      </w:r>
      <w:r w:rsidRPr="00E234A1">
        <w:rPr>
          <w:b/>
          <w:bCs/>
        </w:rPr>
        <w:fldChar w:fldCharType="end"/>
      </w:r>
      <w:bookmarkEnd w:id="1"/>
    </w:p>
    <w:p w14:paraId="1CA70963" w14:textId="6C8ED4A6" w:rsidR="00C44AD7" w:rsidRPr="00E234A1" w:rsidRDefault="00E234A1" w:rsidP="00C44AD7">
      <w:pPr>
        <w:pStyle w:val="InsideAddress"/>
        <w:rPr>
          <w:b/>
          <w:bCs/>
        </w:rPr>
      </w:pPr>
      <w:r w:rsidRPr="00E234A1">
        <w:rPr>
          <w:b/>
          <w:bCs/>
        </w:rPr>
        <w:fldChar w:fldCharType="begin">
          <w:ffData>
            <w:name w:val="Text2"/>
            <w:enabled/>
            <w:calcOnExit w:val="0"/>
            <w:textInput>
              <w:default w:val="Name of Recipient"/>
            </w:textInput>
          </w:ffData>
        </w:fldChar>
      </w:r>
      <w:bookmarkStart w:id="2" w:name="Text2"/>
      <w:r w:rsidRPr="00E234A1">
        <w:rPr>
          <w:b/>
          <w:bCs/>
        </w:rPr>
        <w:instrText xml:space="preserve"> FORMTEXT </w:instrText>
      </w:r>
      <w:r w:rsidRPr="00E234A1">
        <w:rPr>
          <w:b/>
          <w:bCs/>
        </w:rPr>
      </w:r>
      <w:r w:rsidRPr="00E234A1">
        <w:rPr>
          <w:b/>
          <w:bCs/>
        </w:rPr>
        <w:fldChar w:fldCharType="separate"/>
      </w:r>
      <w:r w:rsidRPr="00E234A1">
        <w:rPr>
          <w:b/>
          <w:bCs/>
          <w:noProof/>
        </w:rPr>
        <w:t>Name of Recipient</w:t>
      </w:r>
      <w:r w:rsidRPr="00E234A1">
        <w:rPr>
          <w:b/>
          <w:bCs/>
        </w:rPr>
        <w:fldChar w:fldCharType="end"/>
      </w:r>
      <w:bookmarkEnd w:id="2"/>
    </w:p>
    <w:p w14:paraId="4F1FD03D" w14:textId="25C4E844" w:rsidR="00C44AD7" w:rsidRPr="00E234A1" w:rsidRDefault="00E234A1" w:rsidP="00C44AD7">
      <w:pPr>
        <w:pStyle w:val="InsideAddress"/>
        <w:rPr>
          <w:b/>
          <w:bCs/>
        </w:rPr>
      </w:pPr>
      <w:r>
        <w:rPr>
          <w:b/>
          <w:bCs/>
        </w:rPr>
        <w:fldChar w:fldCharType="begin">
          <w:ffData>
            <w:name w:val="Text3"/>
            <w:enabled/>
            <w:calcOnExit w:val="0"/>
            <w:textInput>
              <w:default w:val="Company"/>
            </w:textInput>
          </w:ffData>
        </w:fldChar>
      </w:r>
      <w:bookmarkStart w:id="3" w:name="Text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Company</w:t>
      </w:r>
      <w:r>
        <w:rPr>
          <w:b/>
          <w:bCs/>
        </w:rPr>
        <w:fldChar w:fldCharType="end"/>
      </w:r>
      <w:bookmarkEnd w:id="3"/>
    </w:p>
    <w:p w14:paraId="1284939F" w14:textId="10722518" w:rsidR="00C44AD7" w:rsidRPr="00E234A1" w:rsidRDefault="0012277B" w:rsidP="00C44AD7">
      <w:pPr>
        <w:pStyle w:val="InsideAddress"/>
        <w:rPr>
          <w:b/>
          <w:bCs/>
        </w:rPr>
      </w:pPr>
      <w:r>
        <w:rPr>
          <w:b/>
          <w:bCs/>
        </w:rPr>
        <w:fldChar w:fldCharType="begin">
          <w:ffData>
            <w:name w:val="Text4"/>
            <w:enabled/>
            <w:calcOnExit w:val="0"/>
            <w:textInput>
              <w:default w:val="Another Line"/>
            </w:textInput>
          </w:ffData>
        </w:fldChar>
      </w:r>
      <w:bookmarkStart w:id="4" w:name="Text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bookmarkStart w:id="5" w:name="_GoBack"/>
      <w:r>
        <w:rPr>
          <w:b/>
          <w:bCs/>
          <w:noProof/>
        </w:rPr>
        <w:t>Another Line</w:t>
      </w:r>
      <w:bookmarkEnd w:id="5"/>
      <w:r>
        <w:rPr>
          <w:b/>
          <w:bCs/>
        </w:rPr>
        <w:fldChar w:fldCharType="end"/>
      </w:r>
      <w:bookmarkEnd w:id="4"/>
    </w:p>
    <w:p w14:paraId="031FFDFA" w14:textId="6081CEB0" w:rsidR="00C44AD7" w:rsidRPr="0052590F" w:rsidRDefault="0012277B" w:rsidP="00C44AD7">
      <w:pPr>
        <w:pStyle w:val="InsideAddress"/>
        <w:rPr>
          <w:b/>
          <w:bCs/>
        </w:rPr>
      </w:pPr>
      <w:r>
        <w:rPr>
          <w:b/>
          <w:bCs/>
        </w:rPr>
        <w:fldChar w:fldCharType="begin">
          <w:ffData>
            <w:name w:val="Text5"/>
            <w:enabled/>
            <w:calcOnExit w:val="0"/>
            <w:textInput>
              <w:default w:val="Address"/>
            </w:textInput>
          </w:ffData>
        </w:fldChar>
      </w:r>
      <w:bookmarkStart w:id="6" w:name="Text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Address</w:t>
      </w:r>
      <w:r>
        <w:rPr>
          <w:b/>
          <w:bCs/>
        </w:rPr>
        <w:fldChar w:fldCharType="end"/>
      </w:r>
      <w:bookmarkEnd w:id="6"/>
    </w:p>
    <w:p w14:paraId="7D5F10AC" w14:textId="77777777" w:rsidR="00C44AD7" w:rsidRDefault="00C44AD7" w:rsidP="00C44AD7">
      <w:pPr>
        <w:pStyle w:val="Reference"/>
      </w:pPr>
      <w:r>
        <w:t>RE:</w:t>
      </w:r>
      <w:r>
        <w:tab/>
        <w:t>Letter of Partnership</w:t>
      </w:r>
    </w:p>
    <w:p w14:paraId="430F80CF" w14:textId="04413DC7" w:rsidR="00C44AD7" w:rsidRPr="00D10630" w:rsidRDefault="00196B6C" w:rsidP="00C44AD7">
      <w:pPr>
        <w:pStyle w:val="BodyText"/>
      </w:pPr>
      <w:r>
        <w:t>To Whom It May Concern,</w:t>
      </w:r>
    </w:p>
    <w:p w14:paraId="44CD6C60" w14:textId="6DC0178F" w:rsidR="00C44AD7" w:rsidRPr="0012277B" w:rsidRDefault="0052590F" w:rsidP="00F41F0F">
      <w:pPr>
        <w:pStyle w:val="BodyText"/>
        <w:rPr>
          <w:b/>
          <w:bCs/>
        </w:rPr>
      </w:pPr>
      <w:r w:rsidRPr="0012277B">
        <w:t xml:space="preserve">Please accept this letter as notification that </w:t>
      </w:r>
      <w:bookmarkStart w:id="7" w:name="_Hlk31717120"/>
      <w:r w:rsidR="0012277B">
        <w:rPr>
          <w:b/>
          <w:bCs/>
        </w:rPr>
        <w:fldChar w:fldCharType="begin">
          <w:ffData>
            <w:name w:val="Text6"/>
            <w:enabled/>
            <w:calcOnExit w:val="0"/>
            <w:textInput>
              <w:default w:val="Insert Name of Organization"/>
            </w:textInput>
          </w:ffData>
        </w:fldChar>
      </w:r>
      <w:bookmarkStart w:id="8" w:name="Text6"/>
      <w:r w:rsidR="0012277B">
        <w:rPr>
          <w:b/>
          <w:bCs/>
        </w:rPr>
        <w:instrText xml:space="preserve"> FORMTEXT </w:instrText>
      </w:r>
      <w:r w:rsidR="0012277B">
        <w:rPr>
          <w:b/>
          <w:bCs/>
        </w:rPr>
      </w:r>
      <w:r w:rsidR="0012277B">
        <w:rPr>
          <w:b/>
          <w:bCs/>
        </w:rPr>
        <w:fldChar w:fldCharType="separate"/>
      </w:r>
      <w:r w:rsidR="0012277B">
        <w:rPr>
          <w:b/>
          <w:bCs/>
          <w:noProof/>
        </w:rPr>
        <w:t>Insert Name of Organization</w:t>
      </w:r>
      <w:r w:rsidR="0012277B">
        <w:rPr>
          <w:b/>
          <w:bCs/>
        </w:rPr>
        <w:fldChar w:fldCharType="end"/>
      </w:r>
      <w:bookmarkEnd w:id="8"/>
      <w:r w:rsidR="00A32742" w:rsidRPr="0012277B">
        <w:t xml:space="preserve"> </w:t>
      </w:r>
      <w:bookmarkEnd w:id="7"/>
      <w:r w:rsidR="00A32742" w:rsidRPr="0012277B">
        <w:t xml:space="preserve">intends to partner with </w:t>
      </w:r>
      <w:r w:rsidR="0012277B">
        <w:rPr>
          <w:b/>
          <w:bCs/>
        </w:rPr>
        <w:fldChar w:fldCharType="begin">
          <w:ffData>
            <w:name w:val="Text7"/>
            <w:enabled/>
            <w:calcOnExit w:val="0"/>
            <w:textInput>
              <w:default w:val="Insert Name of Hospital"/>
            </w:textInput>
          </w:ffData>
        </w:fldChar>
      </w:r>
      <w:bookmarkStart w:id="9" w:name="Text7"/>
      <w:r w:rsidR="0012277B">
        <w:rPr>
          <w:b/>
          <w:bCs/>
        </w:rPr>
        <w:instrText xml:space="preserve"> FORMTEXT </w:instrText>
      </w:r>
      <w:r w:rsidR="0012277B">
        <w:rPr>
          <w:b/>
          <w:bCs/>
        </w:rPr>
      </w:r>
      <w:r w:rsidR="0012277B">
        <w:rPr>
          <w:b/>
          <w:bCs/>
        </w:rPr>
        <w:fldChar w:fldCharType="separate"/>
      </w:r>
      <w:r w:rsidR="0012277B">
        <w:rPr>
          <w:b/>
          <w:bCs/>
          <w:noProof/>
        </w:rPr>
        <w:t>Insert Name of Hospital</w:t>
      </w:r>
      <w:r w:rsidR="0012277B">
        <w:rPr>
          <w:b/>
          <w:bCs/>
        </w:rPr>
        <w:fldChar w:fldCharType="end"/>
      </w:r>
      <w:bookmarkEnd w:id="9"/>
      <w:r w:rsidR="0012277B" w:rsidRPr="0012277B">
        <w:rPr>
          <w:bCs/>
        </w:rPr>
        <w:t xml:space="preserve"> </w:t>
      </w:r>
      <w:r w:rsidR="00E94DA5" w:rsidRPr="0012277B">
        <w:t xml:space="preserve">in </w:t>
      </w:r>
      <w:r w:rsidR="00A32742" w:rsidRPr="0012277B">
        <w:t>ou</w:t>
      </w:r>
      <w:r w:rsidR="00E94DA5" w:rsidRPr="0012277B">
        <w:t xml:space="preserve">r joint effort to </w:t>
      </w:r>
      <w:r w:rsidR="0012277B" w:rsidRPr="0012277B">
        <w:rPr>
          <w:b/>
        </w:rPr>
        <w:fldChar w:fldCharType="begin">
          <w:ffData>
            <w:name w:val="Text8"/>
            <w:enabled/>
            <w:calcOnExit w:val="0"/>
            <w:textInput>
              <w:default w:val="Insert Name(s) of Intervention(s)"/>
            </w:textInput>
          </w:ffData>
        </w:fldChar>
      </w:r>
      <w:bookmarkStart w:id="10" w:name="Text8"/>
      <w:r w:rsidR="0012277B" w:rsidRPr="0012277B">
        <w:rPr>
          <w:b/>
        </w:rPr>
        <w:instrText xml:space="preserve"> FORMTEXT </w:instrText>
      </w:r>
      <w:r w:rsidR="0012277B" w:rsidRPr="0012277B">
        <w:rPr>
          <w:b/>
        </w:rPr>
      </w:r>
      <w:r w:rsidR="0012277B" w:rsidRPr="0012277B">
        <w:rPr>
          <w:b/>
        </w:rPr>
        <w:fldChar w:fldCharType="separate"/>
      </w:r>
      <w:r w:rsidR="0012277B" w:rsidRPr="0012277B">
        <w:rPr>
          <w:b/>
          <w:noProof/>
        </w:rPr>
        <w:t>Insert Name(s) of Intervention(s)</w:t>
      </w:r>
      <w:r w:rsidR="0012277B" w:rsidRPr="0012277B">
        <w:rPr>
          <w:b/>
        </w:rPr>
        <w:fldChar w:fldCharType="end"/>
      </w:r>
      <w:bookmarkEnd w:id="10"/>
      <w:r w:rsidR="00C44AD7" w:rsidRPr="0012277B">
        <w:rPr>
          <w:b/>
          <w:bCs/>
        </w:rPr>
        <w:t>.</w:t>
      </w:r>
      <w:r w:rsidR="00827E3F" w:rsidRPr="0012277B">
        <w:rPr>
          <w:b/>
          <w:bCs/>
        </w:rPr>
        <w:t xml:space="preserve"> </w:t>
      </w:r>
      <w:r w:rsidR="0012277B">
        <w:rPr>
          <w:b/>
          <w:bCs/>
        </w:rPr>
        <w:fldChar w:fldCharType="begin">
          <w:ffData>
            <w:name w:val="Text9"/>
            <w:enabled/>
            <w:calcOnExit w:val="0"/>
            <w:textInput>
              <w:default w:val="Insert a Brief Description of the Organization"/>
            </w:textInput>
          </w:ffData>
        </w:fldChar>
      </w:r>
      <w:bookmarkStart w:id="11" w:name="Text9"/>
      <w:r w:rsidR="0012277B">
        <w:rPr>
          <w:b/>
          <w:bCs/>
        </w:rPr>
        <w:instrText xml:space="preserve"> FORMTEXT </w:instrText>
      </w:r>
      <w:r w:rsidR="0012277B">
        <w:rPr>
          <w:b/>
          <w:bCs/>
        </w:rPr>
      </w:r>
      <w:r w:rsidR="0012277B">
        <w:rPr>
          <w:b/>
          <w:bCs/>
        </w:rPr>
        <w:fldChar w:fldCharType="separate"/>
      </w:r>
      <w:r w:rsidR="0012277B">
        <w:rPr>
          <w:b/>
          <w:bCs/>
          <w:noProof/>
        </w:rPr>
        <w:t>Insert a Brief Description of the Organization</w:t>
      </w:r>
      <w:r w:rsidR="0012277B">
        <w:rPr>
          <w:b/>
          <w:bCs/>
        </w:rPr>
        <w:fldChar w:fldCharType="end"/>
      </w:r>
      <w:bookmarkEnd w:id="11"/>
      <w:r w:rsidR="00827E3F" w:rsidRPr="0012277B">
        <w:rPr>
          <w:b/>
          <w:bCs/>
        </w:rPr>
        <w:t>.</w:t>
      </w:r>
    </w:p>
    <w:p w14:paraId="17C37D4A" w14:textId="1B31C46A" w:rsidR="00C44AD7" w:rsidRPr="0012277B" w:rsidRDefault="008A4D33" w:rsidP="00EE6185">
      <w:pPr>
        <w:pStyle w:val="BodyText"/>
      </w:pPr>
      <w:r w:rsidRPr="0012277B">
        <w:t>I am pleased to confirm that</w:t>
      </w:r>
      <w:r w:rsidR="00337F36" w:rsidRPr="0012277B">
        <w:t xml:space="preserve"> </w:t>
      </w:r>
      <w:r w:rsidR="0012277B">
        <w:rPr>
          <w:b/>
          <w:bCs/>
        </w:rPr>
        <w:fldChar w:fldCharType="begin">
          <w:ffData>
            <w:name w:val="Text10"/>
            <w:enabled/>
            <w:calcOnExit w:val="0"/>
            <w:textInput>
              <w:default w:val="Insert Name of Organization"/>
            </w:textInput>
          </w:ffData>
        </w:fldChar>
      </w:r>
      <w:bookmarkStart w:id="12" w:name="Text10"/>
      <w:r w:rsidR="0012277B">
        <w:rPr>
          <w:b/>
          <w:bCs/>
        </w:rPr>
        <w:instrText xml:space="preserve"> FORMTEXT </w:instrText>
      </w:r>
      <w:r w:rsidR="0012277B">
        <w:rPr>
          <w:b/>
          <w:bCs/>
        </w:rPr>
      </w:r>
      <w:r w:rsidR="0012277B">
        <w:rPr>
          <w:b/>
          <w:bCs/>
        </w:rPr>
        <w:fldChar w:fldCharType="separate"/>
      </w:r>
      <w:r w:rsidR="0012277B">
        <w:rPr>
          <w:b/>
          <w:bCs/>
          <w:noProof/>
        </w:rPr>
        <w:t>Insert Name of Organization</w:t>
      </w:r>
      <w:r w:rsidR="0012277B">
        <w:rPr>
          <w:b/>
          <w:bCs/>
        </w:rPr>
        <w:fldChar w:fldCharType="end"/>
      </w:r>
      <w:bookmarkEnd w:id="12"/>
      <w:r w:rsidR="00337F36" w:rsidRPr="0012277B">
        <w:rPr>
          <w:b/>
          <w:bCs/>
        </w:rPr>
        <w:t xml:space="preserve"> </w:t>
      </w:r>
      <w:r w:rsidR="00EC4750" w:rsidRPr="0012277B">
        <w:t>has reviewed</w:t>
      </w:r>
      <w:r w:rsidR="00EC4750" w:rsidRPr="0012277B">
        <w:rPr>
          <w:b/>
          <w:bCs/>
        </w:rPr>
        <w:t xml:space="preserve"> </w:t>
      </w:r>
      <w:r w:rsidR="00EC4750" w:rsidRPr="0012277B">
        <w:t xml:space="preserve">the planned intervention(s) and </w:t>
      </w:r>
      <w:proofErr w:type="gramStart"/>
      <w:r w:rsidR="00EC4750" w:rsidRPr="0012277B">
        <w:t>is in agreement</w:t>
      </w:r>
      <w:proofErr w:type="gramEnd"/>
      <w:r w:rsidR="00EC4750" w:rsidRPr="0012277B">
        <w:t xml:space="preserve"> with the</w:t>
      </w:r>
      <w:r w:rsidR="00827E3F" w:rsidRPr="0012277B">
        <w:t xml:space="preserve"> process as outlined</w:t>
      </w:r>
      <w:r w:rsidR="00EE6185" w:rsidRPr="0012277B">
        <w:t xml:space="preserve"> below:</w:t>
      </w:r>
    </w:p>
    <w:p w14:paraId="5B2ECE9C" w14:textId="0F2BC336" w:rsidR="005E7719" w:rsidRPr="0012277B" w:rsidRDefault="0012277B" w:rsidP="004026FE">
      <w:pPr>
        <w:pStyle w:val="ListNumber"/>
      </w:pPr>
      <w:r>
        <w:fldChar w:fldCharType="begin">
          <w:ffData>
            <w:name w:val="Text11"/>
            <w:enabled/>
            <w:calcOnExit w:val="0"/>
            <w:textInput>
              <w:default w:val="Insert Description of Intervention(s) and Planned Role Organization will have in the development, implementation, and operation of the Intervention(s)"/>
            </w:textInput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Insert Description of Intervention(s) and Planned Role Organization will have in the development, implementation, and operation of the Intervention(s)</w:t>
      </w:r>
      <w:r>
        <w:fldChar w:fldCharType="end"/>
      </w:r>
      <w:bookmarkEnd w:id="13"/>
      <w:r>
        <w:t>.</w:t>
      </w:r>
    </w:p>
    <w:p w14:paraId="2DB90BB8" w14:textId="6D163BF5" w:rsidR="005E7719" w:rsidRPr="0012277B" w:rsidRDefault="00A32742" w:rsidP="004B7D2F">
      <w:pPr>
        <w:pStyle w:val="BodyText"/>
        <w:rPr>
          <w:b/>
        </w:rPr>
      </w:pPr>
      <w:r w:rsidRPr="0012277B">
        <w:t>Any questions should be directed to</w:t>
      </w:r>
      <w:r w:rsidR="0012277B">
        <w:t xml:space="preserve"> </w:t>
      </w:r>
      <w:r w:rsidR="0012277B" w:rsidRPr="0012277B">
        <w:rPr>
          <w:b/>
        </w:rPr>
        <w:fldChar w:fldCharType="begin">
          <w:ffData>
            <w:name w:val="Text12"/>
            <w:enabled/>
            <w:calcOnExit w:val="0"/>
            <w:textInput>
              <w:default w:val="Insert Name and Contact Information"/>
            </w:textInput>
          </w:ffData>
        </w:fldChar>
      </w:r>
      <w:bookmarkStart w:id="14" w:name="Text12"/>
      <w:r w:rsidR="0012277B" w:rsidRPr="0012277B">
        <w:rPr>
          <w:b/>
        </w:rPr>
        <w:instrText xml:space="preserve"> FORMTEXT </w:instrText>
      </w:r>
      <w:r w:rsidR="0012277B" w:rsidRPr="0012277B">
        <w:rPr>
          <w:b/>
        </w:rPr>
      </w:r>
      <w:r w:rsidR="0012277B" w:rsidRPr="0012277B">
        <w:rPr>
          <w:b/>
        </w:rPr>
        <w:fldChar w:fldCharType="separate"/>
      </w:r>
      <w:r w:rsidR="0012277B" w:rsidRPr="0012277B">
        <w:rPr>
          <w:b/>
          <w:noProof/>
        </w:rPr>
        <w:t>Insert Name and Contact Information</w:t>
      </w:r>
      <w:r w:rsidR="0012277B" w:rsidRPr="0012277B">
        <w:rPr>
          <w:b/>
        </w:rPr>
        <w:fldChar w:fldCharType="end"/>
      </w:r>
      <w:bookmarkEnd w:id="14"/>
      <w:r w:rsidRPr="0012277B">
        <w:rPr>
          <w:b/>
        </w:rPr>
        <w:t>.</w:t>
      </w:r>
    </w:p>
    <w:p w14:paraId="40204F8C" w14:textId="10FC115C" w:rsidR="00A32742" w:rsidRPr="0012277B" w:rsidRDefault="00A32742" w:rsidP="004B7D2F">
      <w:pPr>
        <w:pStyle w:val="BodyText"/>
        <w:spacing w:after="480"/>
        <w:rPr>
          <w:bCs/>
        </w:rPr>
      </w:pPr>
      <w:r w:rsidRPr="0012277B">
        <w:t>Sincerely,</w:t>
      </w:r>
    </w:p>
    <w:p w14:paraId="1D1119E1" w14:textId="77777777" w:rsidR="0012277B" w:rsidRDefault="0012277B" w:rsidP="004B7D2F">
      <w:pPr>
        <w:pStyle w:val="BodyText"/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>
              <w:default w:val="Name"/>
            </w:textInput>
          </w:ffData>
        </w:fldChar>
      </w:r>
      <w:bookmarkStart w:id="15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Name</w:t>
      </w:r>
      <w:r>
        <w:rPr>
          <w:b/>
        </w:rPr>
        <w:fldChar w:fldCharType="end"/>
      </w:r>
      <w:bookmarkEnd w:id="15"/>
    </w:p>
    <w:p w14:paraId="542F2AB4" w14:textId="2F4E3AA9" w:rsidR="00A32742" w:rsidRPr="004B7D2F" w:rsidRDefault="0012277B" w:rsidP="004B7D2F">
      <w:pPr>
        <w:pStyle w:val="BodyText"/>
        <w:rPr>
          <w:b/>
        </w:rPr>
      </w:pPr>
      <w:r>
        <w:rPr>
          <w:b/>
        </w:rPr>
        <w:fldChar w:fldCharType="begin">
          <w:ffData>
            <w:name w:val="Text14"/>
            <w:enabled/>
            <w:calcOnExit w:val="0"/>
            <w:textInput>
              <w:default w:val="Title"/>
            </w:textInput>
          </w:ffData>
        </w:fldChar>
      </w:r>
      <w:bookmarkStart w:id="16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Title</w:t>
      </w:r>
      <w:r>
        <w:rPr>
          <w:b/>
        </w:rPr>
        <w:fldChar w:fldCharType="end"/>
      </w:r>
      <w:bookmarkEnd w:id="16"/>
      <w:r w:rsidR="0075669B" w:rsidRPr="0012277B">
        <w:rPr>
          <w:b/>
        </w:rPr>
        <w:t xml:space="preserve"> </w:t>
      </w:r>
      <w:r w:rsidR="0075669B" w:rsidRPr="0012277B">
        <w:t>(must be member of organization’s management team)</w:t>
      </w:r>
    </w:p>
    <w:sectPr w:rsidR="00A32742" w:rsidRPr="004B7D2F" w:rsidSect="00ED11FA">
      <w:headerReference w:type="even" r:id="rId11"/>
      <w:headerReference w:type="default" r:id="rId12"/>
      <w:footerReference w:type="default" r:id="rId13"/>
      <w:pgSz w:w="12240" w:h="15840"/>
      <w:pgMar w:top="1440" w:right="1080" w:bottom="1800" w:left="108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7D2BF" w14:textId="77777777" w:rsidR="00946408" w:rsidRDefault="00946408" w:rsidP="00370CDA">
      <w:r>
        <w:separator/>
      </w:r>
    </w:p>
    <w:p w14:paraId="7A9CCA1E" w14:textId="77777777" w:rsidR="00946408" w:rsidRDefault="00946408"/>
  </w:endnote>
  <w:endnote w:type="continuationSeparator" w:id="0">
    <w:p w14:paraId="429FB581" w14:textId="77777777" w:rsidR="00946408" w:rsidRDefault="00946408" w:rsidP="00370CDA">
      <w:r>
        <w:continuationSeparator/>
      </w:r>
    </w:p>
    <w:p w14:paraId="0402EE35" w14:textId="77777777" w:rsidR="00946408" w:rsidRDefault="00946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5A85" w14:textId="77777777" w:rsidR="00946408" w:rsidRPr="007B3A06" w:rsidRDefault="00946408" w:rsidP="007B3A06">
    <w:pPr>
      <w:pBdr>
        <w:right w:val="single" w:sz="24" w:space="4" w:color="001970" w:themeColor="text2"/>
      </w:pBdr>
      <w:tabs>
        <w:tab w:val="center" w:pos="4320"/>
        <w:tab w:val="right" w:pos="8640"/>
      </w:tabs>
      <w:spacing w:before="240" w:after="240"/>
      <w:ind w:right="720"/>
      <w:contextualSpacing/>
      <w:jc w:val="right"/>
      <w:rPr>
        <w:rFonts w:eastAsiaTheme="minorEastAsia"/>
        <w:sz w:val="18"/>
        <w:szCs w:val="18"/>
      </w:rPr>
    </w:pPr>
    <w:r w:rsidRPr="007B3A06">
      <w:rPr>
        <w:rFonts w:eastAsiaTheme="minorEastAsia"/>
        <w:sz w:val="18"/>
        <w:szCs w:val="18"/>
      </w:rPr>
      <w:t>The Colorado Healthcare Affordability and Sustainability Enterprise (CHASE) is a government-owned business within the Department of Health Care Policy and Financing. </w:t>
    </w:r>
  </w:p>
  <w:p w14:paraId="2B894FC0" w14:textId="77777777" w:rsidR="00946408" w:rsidRPr="002B5CD2" w:rsidRDefault="00946408" w:rsidP="007B3A06">
    <w:pPr>
      <w:pBdr>
        <w:right w:val="single" w:sz="24" w:space="4" w:color="001970" w:themeColor="text2"/>
      </w:pBdr>
      <w:tabs>
        <w:tab w:val="center" w:pos="4320"/>
        <w:tab w:val="right" w:pos="8640"/>
      </w:tabs>
      <w:spacing w:before="240" w:after="240"/>
      <w:ind w:right="720"/>
      <w:contextualSpacing/>
      <w:jc w:val="right"/>
      <w:rPr>
        <w:rFonts w:eastAsiaTheme="minorEastAsia"/>
        <w:sz w:val="20"/>
      </w:rPr>
    </w:pPr>
    <w:r w:rsidRPr="007B3A06">
      <w:rPr>
        <w:rFonts w:eastAsiaTheme="minorEastAsia"/>
        <w:sz w:val="18"/>
        <w:szCs w:val="18"/>
      </w:rPr>
      <w:t>www.colorado.gov/hcpf</w:t>
    </w:r>
    <w:r w:rsidRPr="002B5CD2">
      <w:rPr>
        <w:rFonts w:eastAsiaTheme="minorEastAsia"/>
        <w:noProof/>
        <w:sz w:val="20"/>
      </w:rPr>
      <w:drawing>
        <wp:anchor distT="0" distB="0" distL="114300" distR="114300" simplePos="0" relativeHeight="251657216" behindDoc="0" locked="1" layoutInCell="1" allowOverlap="1" wp14:anchorId="3F166942" wp14:editId="59D0F206">
          <wp:simplePos x="0" y="0"/>
          <wp:positionH relativeFrom="rightMargin">
            <wp:posOffset>-257175</wp:posOffset>
          </wp:positionH>
          <wp:positionV relativeFrom="bottomMargin">
            <wp:posOffset>15240</wp:posOffset>
          </wp:positionV>
          <wp:extent cx="731520" cy="731520"/>
          <wp:effectExtent l="0" t="0" r="0" b="0"/>
          <wp:wrapNone/>
          <wp:docPr id="1" name="Picture 1" descr="state of colorado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C8D98" w14:textId="77777777" w:rsidR="00946408" w:rsidRDefault="00946408" w:rsidP="00370CDA">
      <w:bookmarkStart w:id="0" w:name="_Hlk13749560"/>
      <w:bookmarkEnd w:id="0"/>
      <w:r>
        <w:separator/>
      </w:r>
    </w:p>
    <w:p w14:paraId="49C0E512" w14:textId="77777777" w:rsidR="00946408" w:rsidRDefault="00946408"/>
  </w:footnote>
  <w:footnote w:type="continuationSeparator" w:id="0">
    <w:p w14:paraId="6DE26351" w14:textId="77777777" w:rsidR="00946408" w:rsidRDefault="00946408" w:rsidP="00370CDA">
      <w:r>
        <w:continuationSeparator/>
      </w:r>
    </w:p>
    <w:p w14:paraId="2109177C" w14:textId="77777777" w:rsidR="00946408" w:rsidRDefault="00946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1BE4" w14:textId="77777777" w:rsidR="00946408" w:rsidRDefault="00946408">
    <w:pPr>
      <w:pStyle w:val="Header"/>
    </w:pPr>
  </w:p>
  <w:p w14:paraId="5388E234" w14:textId="77777777" w:rsidR="00946408" w:rsidRDefault="009464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3BED" w14:textId="740715DA" w:rsidR="00946408" w:rsidRPr="008559A2" w:rsidRDefault="005D4D8F" w:rsidP="008559A2">
    <w:pPr>
      <w:pStyle w:val="Header"/>
      <w:tabs>
        <w:tab w:val="clear" w:pos="4680"/>
        <w:tab w:val="center" w:pos="8640"/>
      </w:tabs>
      <w:rPr>
        <w:rFonts w:cs="Tahoma"/>
        <w:sz w:val="22"/>
        <w:szCs w:val="22"/>
      </w:rPr>
    </w:pPr>
    <w:sdt>
      <w:sdtPr>
        <w:rPr>
          <w:rFonts w:cs="Tahoma"/>
          <w:sz w:val="22"/>
          <w:szCs w:val="22"/>
        </w:rPr>
        <w:alias w:val="Title"/>
        <w:tag w:val=""/>
        <w:id w:val="3501676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46408">
          <w:rPr>
            <w:rFonts w:cs="Tahoma"/>
            <w:sz w:val="22"/>
            <w:szCs w:val="22"/>
          </w:rPr>
          <w:t>HTP Letter of Partnership</w:t>
        </w:r>
      </w:sdtContent>
    </w:sdt>
    <w:r w:rsidR="00946408" w:rsidRPr="008559A2">
      <w:rPr>
        <w:rFonts w:cs="Tahoma"/>
        <w:sz w:val="22"/>
        <w:szCs w:val="22"/>
      </w:rPr>
      <w:tab/>
    </w:r>
    <w:sdt>
      <w:sdtPr>
        <w:rPr>
          <w:rFonts w:cs="Tahoma"/>
          <w:sz w:val="22"/>
          <w:szCs w:val="22"/>
        </w:rPr>
        <w:id w:val="698131139"/>
        <w:docPartObj>
          <w:docPartGallery w:val="Page Numbers (Top of Page)"/>
          <w:docPartUnique/>
        </w:docPartObj>
      </w:sdtPr>
      <w:sdtEndPr/>
      <w:sdtContent>
        <w:r w:rsidR="00946408" w:rsidRPr="008559A2">
          <w:rPr>
            <w:rFonts w:cs="Tahoma"/>
            <w:sz w:val="22"/>
            <w:szCs w:val="22"/>
          </w:rPr>
          <w:t xml:space="preserve">Page </w:t>
        </w:r>
        <w:r w:rsidR="00946408" w:rsidRPr="008559A2">
          <w:rPr>
            <w:rFonts w:cs="Tahoma"/>
            <w:sz w:val="22"/>
            <w:szCs w:val="22"/>
          </w:rPr>
          <w:fldChar w:fldCharType="begin"/>
        </w:r>
        <w:r w:rsidR="00946408" w:rsidRPr="008559A2">
          <w:rPr>
            <w:rFonts w:cs="Tahoma"/>
            <w:sz w:val="22"/>
            <w:szCs w:val="22"/>
          </w:rPr>
          <w:instrText xml:space="preserve"> PAGE  \* Arabic  \* MERGEFORMAT </w:instrText>
        </w:r>
        <w:r w:rsidR="00946408" w:rsidRPr="008559A2">
          <w:rPr>
            <w:rFonts w:cs="Tahoma"/>
            <w:sz w:val="22"/>
            <w:szCs w:val="22"/>
          </w:rPr>
          <w:fldChar w:fldCharType="separate"/>
        </w:r>
        <w:r w:rsidR="00946408" w:rsidRPr="008559A2">
          <w:rPr>
            <w:rFonts w:cs="Tahoma"/>
            <w:sz w:val="22"/>
            <w:szCs w:val="22"/>
          </w:rPr>
          <w:t>2</w:t>
        </w:r>
        <w:r w:rsidR="00946408" w:rsidRPr="008559A2">
          <w:rPr>
            <w:rFonts w:cs="Tahoma"/>
            <w:sz w:val="22"/>
            <w:szCs w:val="22"/>
          </w:rPr>
          <w:fldChar w:fldCharType="end"/>
        </w:r>
        <w:r w:rsidR="00946408" w:rsidRPr="008559A2">
          <w:rPr>
            <w:rFonts w:cs="Tahoma"/>
            <w:sz w:val="22"/>
            <w:szCs w:val="22"/>
          </w:rPr>
          <w:t xml:space="preserve"> of </w:t>
        </w:r>
        <w:r w:rsidR="00946408" w:rsidRPr="008559A2">
          <w:rPr>
            <w:rFonts w:cs="Tahoma"/>
            <w:sz w:val="22"/>
            <w:szCs w:val="22"/>
          </w:rPr>
          <w:fldChar w:fldCharType="begin"/>
        </w:r>
        <w:r w:rsidR="00946408" w:rsidRPr="008559A2">
          <w:rPr>
            <w:rFonts w:cs="Tahoma"/>
            <w:sz w:val="22"/>
            <w:szCs w:val="22"/>
          </w:rPr>
          <w:instrText xml:space="preserve"> NUMPAGES  \* Arabic  \* MERGEFORMAT </w:instrText>
        </w:r>
        <w:r w:rsidR="00946408" w:rsidRPr="008559A2">
          <w:rPr>
            <w:rFonts w:cs="Tahoma"/>
            <w:sz w:val="22"/>
            <w:szCs w:val="22"/>
          </w:rPr>
          <w:fldChar w:fldCharType="separate"/>
        </w:r>
        <w:r w:rsidR="00946408" w:rsidRPr="008559A2">
          <w:rPr>
            <w:rFonts w:cs="Tahoma"/>
            <w:sz w:val="22"/>
            <w:szCs w:val="22"/>
          </w:rPr>
          <w:t>2</w:t>
        </w:r>
        <w:r w:rsidR="00946408" w:rsidRPr="008559A2">
          <w:rPr>
            <w:rFonts w:cs="Tahoma"/>
            <w:noProof/>
            <w:sz w:val="22"/>
            <w:szCs w:val="22"/>
          </w:rPr>
          <w:fldChar w:fldCharType="end"/>
        </w:r>
      </w:sdtContent>
    </w:sdt>
  </w:p>
  <w:p w14:paraId="56FCBD47" w14:textId="77777777" w:rsidR="00946408" w:rsidRDefault="009464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06A2BDC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0E8FAE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EB44230A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2B26DD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138E7E1E"/>
    <w:lvl w:ilvl="0" w:tplc="CA523F00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2B4F"/>
    <w:multiLevelType w:val="hybridMultilevel"/>
    <w:tmpl w:val="D7BCF6C8"/>
    <w:lvl w:ilvl="0" w:tplc="FD985C1E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601621A"/>
    <w:multiLevelType w:val="hybridMultilevel"/>
    <w:tmpl w:val="83361E2E"/>
    <w:lvl w:ilvl="0" w:tplc="486601D4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36F7E"/>
    <w:multiLevelType w:val="hybridMultilevel"/>
    <w:tmpl w:val="98846E84"/>
    <w:lvl w:ilvl="0" w:tplc="29CA87AC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643C0"/>
    <w:multiLevelType w:val="hybridMultilevel"/>
    <w:tmpl w:val="E5B63CD2"/>
    <w:lvl w:ilvl="0" w:tplc="B18825E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16"/>
  </w:num>
  <w:num w:numId="20">
    <w:abstractNumId w:val="17"/>
  </w:num>
  <w:num w:numId="21">
    <w:abstractNumId w:val="14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EsA4/Swb+PW1oye48LSoikF4nO1KjOLFKfQYdQ1oBiKGU6lO3y9vRR8P4xrnmqRr84MT2fK6wuEqOZlyCB2rQ==" w:salt="4faBGoyJUy9wzueIoILQn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6C"/>
    <w:rsid w:val="00010F16"/>
    <w:rsid w:val="0001139B"/>
    <w:rsid w:val="000167A1"/>
    <w:rsid w:val="00054FE5"/>
    <w:rsid w:val="000A14EB"/>
    <w:rsid w:val="000A623E"/>
    <w:rsid w:val="000D0DF5"/>
    <w:rsid w:val="000E5B39"/>
    <w:rsid w:val="00103742"/>
    <w:rsid w:val="00112DF3"/>
    <w:rsid w:val="0012277B"/>
    <w:rsid w:val="00127FF5"/>
    <w:rsid w:val="001303C8"/>
    <w:rsid w:val="0013657B"/>
    <w:rsid w:val="00145B48"/>
    <w:rsid w:val="0019210B"/>
    <w:rsid w:val="00196B6C"/>
    <w:rsid w:val="001B3470"/>
    <w:rsid w:val="001C1AE5"/>
    <w:rsid w:val="001F1382"/>
    <w:rsid w:val="00200697"/>
    <w:rsid w:val="002031B5"/>
    <w:rsid w:val="00215A11"/>
    <w:rsid w:val="00216C19"/>
    <w:rsid w:val="002328C9"/>
    <w:rsid w:val="002348AF"/>
    <w:rsid w:val="0025018A"/>
    <w:rsid w:val="00263292"/>
    <w:rsid w:val="00271D19"/>
    <w:rsid w:val="002748E3"/>
    <w:rsid w:val="00283E9E"/>
    <w:rsid w:val="002B5CD2"/>
    <w:rsid w:val="002C4B3D"/>
    <w:rsid w:val="002F51CE"/>
    <w:rsid w:val="00337F36"/>
    <w:rsid w:val="00366C54"/>
    <w:rsid w:val="00370CDA"/>
    <w:rsid w:val="00384342"/>
    <w:rsid w:val="00387362"/>
    <w:rsid w:val="0038797B"/>
    <w:rsid w:val="00387B28"/>
    <w:rsid w:val="003946D5"/>
    <w:rsid w:val="003A2BD1"/>
    <w:rsid w:val="003D0C0D"/>
    <w:rsid w:val="003D1DE2"/>
    <w:rsid w:val="003E5074"/>
    <w:rsid w:val="003F596D"/>
    <w:rsid w:val="004026FE"/>
    <w:rsid w:val="004321C7"/>
    <w:rsid w:val="00437AFE"/>
    <w:rsid w:val="00440F8F"/>
    <w:rsid w:val="00451F49"/>
    <w:rsid w:val="004569A4"/>
    <w:rsid w:val="004646B6"/>
    <w:rsid w:val="0048662F"/>
    <w:rsid w:val="00487A34"/>
    <w:rsid w:val="0049680E"/>
    <w:rsid w:val="004A0F73"/>
    <w:rsid w:val="004B7D10"/>
    <w:rsid w:val="004B7D2F"/>
    <w:rsid w:val="004C642A"/>
    <w:rsid w:val="004F2605"/>
    <w:rsid w:val="0051282F"/>
    <w:rsid w:val="0052590F"/>
    <w:rsid w:val="00541BE7"/>
    <w:rsid w:val="00544E2C"/>
    <w:rsid w:val="0057062C"/>
    <w:rsid w:val="005776FA"/>
    <w:rsid w:val="0058513F"/>
    <w:rsid w:val="005C1855"/>
    <w:rsid w:val="005D4D8F"/>
    <w:rsid w:val="005E7719"/>
    <w:rsid w:val="005F7005"/>
    <w:rsid w:val="0061029E"/>
    <w:rsid w:val="00634CE1"/>
    <w:rsid w:val="00667EF0"/>
    <w:rsid w:val="006A5C16"/>
    <w:rsid w:val="006B1A68"/>
    <w:rsid w:val="006C53F3"/>
    <w:rsid w:val="006C7DE1"/>
    <w:rsid w:val="006D3E0E"/>
    <w:rsid w:val="006E5477"/>
    <w:rsid w:val="006F3F1D"/>
    <w:rsid w:val="00703213"/>
    <w:rsid w:val="00725C5A"/>
    <w:rsid w:val="00727B86"/>
    <w:rsid w:val="00736C55"/>
    <w:rsid w:val="0075669B"/>
    <w:rsid w:val="007761B9"/>
    <w:rsid w:val="00777214"/>
    <w:rsid w:val="00777EC9"/>
    <w:rsid w:val="00783A32"/>
    <w:rsid w:val="007B3A06"/>
    <w:rsid w:val="007D5A63"/>
    <w:rsid w:val="007D679E"/>
    <w:rsid w:val="007F6D2B"/>
    <w:rsid w:val="00815AD2"/>
    <w:rsid w:val="00820161"/>
    <w:rsid w:val="00827E3F"/>
    <w:rsid w:val="00834610"/>
    <w:rsid w:val="008418EE"/>
    <w:rsid w:val="008559A2"/>
    <w:rsid w:val="00857932"/>
    <w:rsid w:val="008636D3"/>
    <w:rsid w:val="00875DFE"/>
    <w:rsid w:val="00883BEF"/>
    <w:rsid w:val="0088676B"/>
    <w:rsid w:val="008A4D33"/>
    <w:rsid w:val="008D5D04"/>
    <w:rsid w:val="008E1496"/>
    <w:rsid w:val="008F5853"/>
    <w:rsid w:val="008F6B5C"/>
    <w:rsid w:val="00904176"/>
    <w:rsid w:val="00946408"/>
    <w:rsid w:val="009555CF"/>
    <w:rsid w:val="009C4BAF"/>
    <w:rsid w:val="009E6D04"/>
    <w:rsid w:val="009F1EFA"/>
    <w:rsid w:val="009F63B1"/>
    <w:rsid w:val="00A10A24"/>
    <w:rsid w:val="00A215A8"/>
    <w:rsid w:val="00A32742"/>
    <w:rsid w:val="00A37ABE"/>
    <w:rsid w:val="00A51A70"/>
    <w:rsid w:val="00A60211"/>
    <w:rsid w:val="00A75E94"/>
    <w:rsid w:val="00A76A1E"/>
    <w:rsid w:val="00A965ED"/>
    <w:rsid w:val="00AC0968"/>
    <w:rsid w:val="00AD6AF9"/>
    <w:rsid w:val="00B02B99"/>
    <w:rsid w:val="00B10747"/>
    <w:rsid w:val="00B12575"/>
    <w:rsid w:val="00B27FB7"/>
    <w:rsid w:val="00B4447B"/>
    <w:rsid w:val="00B66F36"/>
    <w:rsid w:val="00BA5B97"/>
    <w:rsid w:val="00BB5900"/>
    <w:rsid w:val="00BB5A81"/>
    <w:rsid w:val="00BE3D3A"/>
    <w:rsid w:val="00C10A8D"/>
    <w:rsid w:val="00C269EF"/>
    <w:rsid w:val="00C44AD7"/>
    <w:rsid w:val="00C52A6E"/>
    <w:rsid w:val="00C91219"/>
    <w:rsid w:val="00C93928"/>
    <w:rsid w:val="00CA6E16"/>
    <w:rsid w:val="00CB2C51"/>
    <w:rsid w:val="00CC7191"/>
    <w:rsid w:val="00D10630"/>
    <w:rsid w:val="00D15AE6"/>
    <w:rsid w:val="00D21F79"/>
    <w:rsid w:val="00D33DC1"/>
    <w:rsid w:val="00D6243B"/>
    <w:rsid w:val="00D74770"/>
    <w:rsid w:val="00D91EE5"/>
    <w:rsid w:val="00DB1374"/>
    <w:rsid w:val="00DC09EC"/>
    <w:rsid w:val="00DC62AA"/>
    <w:rsid w:val="00E00D14"/>
    <w:rsid w:val="00E234A1"/>
    <w:rsid w:val="00E31016"/>
    <w:rsid w:val="00E312E3"/>
    <w:rsid w:val="00E35494"/>
    <w:rsid w:val="00E44352"/>
    <w:rsid w:val="00E468F9"/>
    <w:rsid w:val="00E56E85"/>
    <w:rsid w:val="00E62A50"/>
    <w:rsid w:val="00E6713A"/>
    <w:rsid w:val="00E70A23"/>
    <w:rsid w:val="00E77696"/>
    <w:rsid w:val="00E94DA5"/>
    <w:rsid w:val="00E96F3E"/>
    <w:rsid w:val="00EA17C9"/>
    <w:rsid w:val="00EC4750"/>
    <w:rsid w:val="00ED11FA"/>
    <w:rsid w:val="00EE1877"/>
    <w:rsid w:val="00EE321E"/>
    <w:rsid w:val="00EE405D"/>
    <w:rsid w:val="00EE6185"/>
    <w:rsid w:val="00F41F0F"/>
    <w:rsid w:val="00F4349D"/>
    <w:rsid w:val="00F528DC"/>
    <w:rsid w:val="00F73DAE"/>
    <w:rsid w:val="00F746D3"/>
    <w:rsid w:val="00F74F52"/>
    <w:rsid w:val="00F940A8"/>
    <w:rsid w:val="00F95AD5"/>
    <w:rsid w:val="00FA2CFC"/>
    <w:rsid w:val="00FB25E0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E747A81"/>
  <w15:docId w15:val="{5042F719-BEF3-40C1-BEA4-4F3981D9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/>
    <w:lsdException w:name="heading 4" w:locked="0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locked="0" w:semiHidden="1" w:uiPriority="99" w:unhideWhenUsed="1"/>
    <w:lsdException w:name="List Bullet" w:locked="0" w:semiHidden="1" w:uiPriority="99" w:unhideWhenUsed="1"/>
    <w:lsdException w:name="List Number" w:locked="0"/>
    <w:lsdException w:name="List 2" w:locked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Emphasis" w:locked="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locked="0" w:semiHidden="1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7B3A06"/>
    <w:rPr>
      <w:rFonts w:ascii="Trebuchet MS" w:eastAsia="Times New Roman" w:hAnsi="Trebuchet MS"/>
    </w:rPr>
  </w:style>
  <w:style w:type="paragraph" w:styleId="Heading1">
    <w:name w:val="heading 1"/>
    <w:basedOn w:val="Normal"/>
    <w:link w:val="Heading1Char"/>
    <w:autoRedefine/>
    <w:uiPriority w:val="9"/>
    <w:qFormat/>
    <w:locked/>
    <w:rsid w:val="00AD6AF9"/>
    <w:pPr>
      <w:keepNext/>
      <w:numPr>
        <w:numId w:val="20"/>
      </w:numPr>
      <w:spacing w:before="120" w:after="120"/>
      <w:ind w:left="374" w:hanging="187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AD6AF9"/>
    <w:pPr>
      <w:keepNext/>
      <w:keepLines/>
      <w:numPr>
        <w:numId w:val="21"/>
      </w:numPr>
      <w:spacing w:before="120" w:after="120"/>
      <w:ind w:left="806" w:hanging="446"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locked/>
    <w:rsid w:val="00ED11FA"/>
    <w:pPr>
      <w:keepNext/>
      <w:keepLines/>
      <w:numPr>
        <w:numId w:val="22"/>
      </w:numPr>
      <w:spacing w:before="120" w:after="120"/>
      <w:ind w:left="1252" w:hanging="446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locked/>
    <w:rsid w:val="00ED11FA"/>
    <w:pPr>
      <w:keepNext/>
      <w:keepLines/>
      <w:numPr>
        <w:numId w:val="23"/>
      </w:numPr>
      <w:spacing w:before="120" w:after="120"/>
      <w:ind w:left="1713" w:hanging="446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locked/>
    <w:rsid w:val="00AD6AF9"/>
    <w:pPr>
      <w:spacing w:line="240" w:lineRule="auto"/>
      <w:ind w:left="360"/>
    </w:pPr>
    <w:rPr>
      <w:rFonts w:ascii="Trebuchet MS" w:hAnsi="Trebuchet MS"/>
      <w:noProof w:val="0"/>
    </w:rPr>
  </w:style>
  <w:style w:type="character" w:customStyle="1" w:styleId="Heading3Char">
    <w:name w:val="Heading 3 Char"/>
    <w:basedOn w:val="DefaultParagraphFont"/>
    <w:link w:val="Heading3"/>
    <w:rsid w:val="00ED11FA"/>
    <w:rPr>
      <w:rFonts w:ascii="Trebuchet MS" w:eastAsiaTheme="majorEastAsia" w:hAnsi="Trebuchet MS" w:cstheme="majorBidi"/>
      <w:b/>
      <w:bCs/>
    </w:rPr>
  </w:style>
  <w:style w:type="paragraph" w:styleId="BodyText2">
    <w:name w:val="Body Text 2"/>
    <w:basedOn w:val="BodyText1"/>
    <w:link w:val="BodyText2Char"/>
    <w:locked/>
    <w:rsid w:val="00487A34"/>
    <w:pPr>
      <w:ind w:left="810"/>
    </w:pPr>
  </w:style>
  <w:style w:type="character" w:customStyle="1" w:styleId="BodyText2Char">
    <w:name w:val="Body Text 2 Char"/>
    <w:basedOn w:val="DefaultParagraphFont"/>
    <w:link w:val="BodyText2"/>
    <w:rsid w:val="00487A34"/>
    <w:rPr>
      <w:rFonts w:ascii="Tahoma" w:eastAsia="Times New Roman" w:hAnsi="Tahoma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ED11FA"/>
    <w:rPr>
      <w:rFonts w:ascii="Trebuchet MS" w:eastAsiaTheme="majorEastAsia" w:hAnsi="Trebuchet MS" w:cstheme="majorBidi"/>
      <w:b/>
      <w:bCs/>
      <w:iCs/>
    </w:rPr>
  </w:style>
  <w:style w:type="paragraph" w:styleId="BodyText3">
    <w:name w:val="Body Text 3"/>
    <w:basedOn w:val="Normal"/>
    <w:link w:val="BodyText3Char"/>
    <w:locked/>
    <w:rsid w:val="00ED11FA"/>
    <w:pPr>
      <w:spacing w:after="240"/>
      <w:ind w:left="1267"/>
    </w:pPr>
    <w:rPr>
      <w:sz w:val="22"/>
      <w:szCs w:val="16"/>
    </w:rPr>
  </w:style>
  <w:style w:type="paragraph" w:customStyle="1" w:styleId="BasicParagraph">
    <w:name w:val="[Basic Paragraph]"/>
    <w:basedOn w:val="Normal"/>
    <w:uiPriority w:val="99"/>
    <w:locked/>
    <w:rsid w:val="00BB59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autoRedefine/>
    <w:qFormat/>
    <w:locked/>
    <w:rsid w:val="00ED11FA"/>
    <w:pPr>
      <w:tabs>
        <w:tab w:val="center" w:pos="4320"/>
        <w:tab w:val="right" w:pos="8640"/>
      </w:tabs>
      <w:spacing w:before="120" w:line="200" w:lineRule="exact"/>
      <w:ind w:left="864"/>
      <w:contextualSpacing/>
    </w:pPr>
    <w:rPr>
      <w:noProof/>
      <w:sz w:val="16"/>
    </w:rPr>
  </w:style>
  <w:style w:type="character" w:customStyle="1" w:styleId="returnaddressChar">
    <w:name w:val="return address Char"/>
    <w:basedOn w:val="DefaultParagraphFont"/>
    <w:link w:val="returnaddress"/>
    <w:rsid w:val="00ED11FA"/>
    <w:rPr>
      <w:rFonts w:ascii="Trebuchet MS" w:eastAsia="Times New Roman" w:hAnsi="Trebuchet MS"/>
      <w:noProof/>
      <w:sz w:val="16"/>
    </w:rPr>
  </w:style>
  <w:style w:type="paragraph" w:customStyle="1" w:styleId="returnaddressbottom">
    <w:name w:val="return address bottom"/>
    <w:basedOn w:val="returnaddress"/>
    <w:qFormat/>
    <w:locked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locked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ED11FA"/>
    <w:rPr>
      <w:rFonts w:ascii="Trebuchet MS" w:eastAsia="Times New Roman" w:hAnsi="Trebuchet MS"/>
      <w:sz w:val="22"/>
      <w:szCs w:val="16"/>
    </w:rPr>
  </w:style>
  <w:style w:type="paragraph" w:customStyle="1" w:styleId="InsideAddress">
    <w:name w:val="Inside Address"/>
    <w:basedOn w:val="body"/>
    <w:autoRedefine/>
    <w:qFormat/>
    <w:locked/>
    <w:rsid w:val="00A76A1E"/>
    <w:pPr>
      <w:spacing w:before="240" w:after="360" w:line="240" w:lineRule="auto"/>
      <w:contextualSpacing/>
    </w:pPr>
    <w:rPr>
      <w:rFonts w:ascii="Trebuchet MS" w:hAnsi="Trebuchet MS"/>
      <w:noProof w:val="0"/>
    </w:rPr>
  </w:style>
  <w:style w:type="paragraph" w:styleId="Bibliography">
    <w:name w:val="Bibliography"/>
    <w:basedOn w:val="Normal"/>
    <w:next w:val="Normal"/>
    <w:locked/>
    <w:rsid w:val="007D679E"/>
  </w:style>
  <w:style w:type="paragraph" w:customStyle="1" w:styleId="BodyText4">
    <w:name w:val="Body Text 4"/>
    <w:basedOn w:val="BodyText"/>
    <w:qFormat/>
    <w:locked/>
    <w:rsid w:val="00ED11FA"/>
    <w:pPr>
      <w:ind w:left="1714"/>
    </w:pPr>
  </w:style>
  <w:style w:type="character" w:styleId="FootnoteReference">
    <w:name w:val="footnote reference"/>
    <w:basedOn w:val="DefaultParagraphFont"/>
    <w:locked/>
    <w:rsid w:val="00B27FB7"/>
    <w:rPr>
      <w:rFonts w:ascii="Trebuchet MS" w:hAnsi="Trebuchet MS"/>
    </w:rPr>
  </w:style>
  <w:style w:type="paragraph" w:styleId="BodyText">
    <w:name w:val="Body Text"/>
    <w:basedOn w:val="Normal"/>
    <w:link w:val="BodyTextChar"/>
    <w:locked/>
    <w:rsid w:val="00815AD2"/>
    <w:pPr>
      <w:suppressAutoHyphens/>
      <w:spacing w:after="24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815AD2"/>
    <w:rPr>
      <w:rFonts w:ascii="Trebuchet MS" w:eastAsia="Times New Roman" w:hAnsi="Trebuchet MS"/>
      <w:sz w:val="22"/>
    </w:rPr>
  </w:style>
  <w:style w:type="character" w:styleId="Emphasis">
    <w:name w:val="Emphasis"/>
    <w:basedOn w:val="DefaultParagraphFont"/>
    <w:locked/>
    <w:rsid w:val="00A76A1E"/>
    <w:rPr>
      <w:rFonts w:ascii="Trebuchet MS" w:hAnsi="Trebuchet MS"/>
      <w:b w:val="0"/>
      <w:i/>
      <w:iCs/>
      <w:color w:val="245D38" w:themeColor="accent2"/>
      <w:position w:val="0"/>
      <w:sz w:val="22"/>
    </w:rPr>
  </w:style>
  <w:style w:type="paragraph" w:styleId="FootnoteText">
    <w:name w:val="footnote text"/>
    <w:basedOn w:val="Normal"/>
    <w:link w:val="FootnoteTextChar"/>
    <w:locked/>
    <w:rsid w:val="00127FF5"/>
    <w:pPr>
      <w:spacing w:before="120" w:after="240"/>
      <w:contextualSpacing/>
    </w:pPr>
    <w:rPr>
      <w:rFonts w:ascii="Tahoma" w:hAnsi="Tahoma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7FF5"/>
    <w:rPr>
      <w:rFonts w:ascii="Tahoma" w:eastAsia="Times New Roman" w:hAnsi="Tahoma"/>
      <w:sz w:val="18"/>
      <w:szCs w:val="20"/>
      <w:lang w:eastAsia="en-US"/>
    </w:rPr>
  </w:style>
  <w:style w:type="paragraph" w:customStyle="1" w:styleId="Contact">
    <w:name w:val="Contact"/>
    <w:basedOn w:val="Normal"/>
    <w:autoRedefine/>
    <w:qFormat/>
    <w:locked/>
    <w:rsid w:val="00B27FB7"/>
    <w:pPr>
      <w:spacing w:before="120" w:after="120"/>
      <w:ind w:left="720"/>
      <w:contextualSpacing/>
    </w:pPr>
    <w:rPr>
      <w:b/>
      <w:color w:val="001970" w:themeColor="text2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AD6AF9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1970" w:themeColor="text2"/>
      <w:kern w:val="0"/>
      <w:szCs w:val="28"/>
      <w:lang w:eastAsia="ja-JP"/>
    </w:rPr>
  </w:style>
  <w:style w:type="paragraph" w:styleId="List">
    <w:name w:val="List"/>
    <w:basedOn w:val="Normal"/>
    <w:uiPriority w:val="99"/>
    <w:locked/>
    <w:rsid w:val="00487A34"/>
    <w:pPr>
      <w:ind w:left="360" w:hanging="360"/>
      <w:contextualSpacing/>
    </w:pPr>
    <w:rPr>
      <w:rFonts w:ascii="Tahoma" w:hAnsi="Tahoma"/>
      <w:sz w:val="22"/>
    </w:rPr>
  </w:style>
  <w:style w:type="character" w:customStyle="1" w:styleId="Heading1Char">
    <w:name w:val="Heading 1 Char"/>
    <w:link w:val="Heading1"/>
    <w:uiPriority w:val="9"/>
    <w:rsid w:val="00AD6AF9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2">
    <w:name w:val="List 2"/>
    <w:basedOn w:val="Normal"/>
    <w:locked/>
    <w:rsid w:val="00487A34"/>
    <w:pPr>
      <w:ind w:left="720" w:hanging="360"/>
      <w:contextualSpacing/>
    </w:pPr>
    <w:rPr>
      <w:rFonts w:ascii="Tahoma" w:hAnsi="Tahoma"/>
      <w:sz w:val="22"/>
    </w:rPr>
  </w:style>
  <w:style w:type="character" w:customStyle="1" w:styleId="Heading2Char">
    <w:name w:val="Heading 2 Char"/>
    <w:link w:val="Heading2"/>
    <w:uiPriority w:val="9"/>
    <w:rsid w:val="00AD6AF9"/>
    <w:rPr>
      <w:rFonts w:ascii="Trebuchet MS" w:eastAsia="MS Gothic" w:hAnsi="Trebuchet MS"/>
      <w:b/>
      <w:bCs/>
      <w:szCs w:val="26"/>
    </w:rPr>
  </w:style>
  <w:style w:type="paragraph" w:styleId="ListBullet">
    <w:name w:val="List Bullet"/>
    <w:basedOn w:val="Normal"/>
    <w:autoRedefine/>
    <w:uiPriority w:val="99"/>
    <w:locked/>
    <w:rsid w:val="00904176"/>
    <w:pPr>
      <w:numPr>
        <w:numId w:val="1"/>
      </w:numPr>
      <w:spacing w:before="120" w:after="120"/>
      <w:ind w:left="432" w:hanging="432"/>
      <w:contextualSpacing/>
    </w:pPr>
    <w:rPr>
      <w:sz w:val="22"/>
    </w:rPr>
  </w:style>
  <w:style w:type="paragraph" w:styleId="ListBullet2">
    <w:name w:val="List Bullet 2"/>
    <w:basedOn w:val="Normal"/>
    <w:autoRedefine/>
    <w:uiPriority w:val="99"/>
    <w:locked/>
    <w:rsid w:val="00904176"/>
    <w:pPr>
      <w:numPr>
        <w:numId w:val="2"/>
      </w:numPr>
      <w:spacing w:before="120" w:after="240" w:line="260" w:lineRule="exact"/>
      <w:ind w:left="864" w:hanging="432"/>
      <w:contextualSpacing/>
    </w:pPr>
    <w:rPr>
      <w:sz w:val="22"/>
    </w:rPr>
  </w:style>
  <w:style w:type="paragraph" w:styleId="ListNumber">
    <w:name w:val="List Number"/>
    <w:basedOn w:val="Normal"/>
    <w:autoRedefine/>
    <w:locked/>
    <w:rsid w:val="004026FE"/>
    <w:pPr>
      <w:spacing w:before="120" w:after="240"/>
    </w:pPr>
    <w:rPr>
      <w:b/>
      <w:bCs/>
      <w:sz w:val="22"/>
    </w:rPr>
  </w:style>
  <w:style w:type="paragraph" w:styleId="ListNumber2">
    <w:name w:val="List Number 2"/>
    <w:basedOn w:val="Normal"/>
    <w:autoRedefine/>
    <w:locked/>
    <w:rsid w:val="00904176"/>
    <w:pPr>
      <w:numPr>
        <w:numId w:val="7"/>
      </w:numPr>
      <w:spacing w:before="120" w:after="120"/>
      <w:ind w:left="864" w:hanging="432"/>
      <w:contextualSpacing/>
    </w:pPr>
    <w:rPr>
      <w:sz w:val="22"/>
    </w:rPr>
  </w:style>
  <w:style w:type="paragraph" w:styleId="Title">
    <w:name w:val="Title"/>
    <w:basedOn w:val="Normal"/>
    <w:next w:val="Normal"/>
    <w:link w:val="TitleChar"/>
    <w:autoRedefine/>
    <w:locked/>
    <w:rsid w:val="001303C8"/>
    <w:pPr>
      <w:pBdr>
        <w:bottom w:val="single" w:sz="8" w:space="4" w:color="003366"/>
      </w:pBdr>
      <w:spacing w:before="360" w:after="240"/>
      <w:contextualSpacing/>
    </w:pPr>
    <w:rPr>
      <w:rFonts w:asciiTheme="majorHAnsi" w:eastAsiaTheme="majorEastAsia" w:hAnsiTheme="majorHAnsi" w:cstheme="majorBidi"/>
      <w:color w:val="001970" w:themeColor="text2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1303C8"/>
    <w:rPr>
      <w:rFonts w:asciiTheme="majorHAnsi" w:eastAsiaTheme="majorEastAsia" w:hAnsiTheme="majorHAnsi" w:cstheme="majorBidi"/>
      <w:color w:val="001970" w:themeColor="text2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locked/>
    <w:rsid w:val="00A76A1E"/>
    <w:pPr>
      <w:numPr>
        <w:ilvl w:val="1"/>
      </w:numPr>
    </w:pPr>
    <w:rPr>
      <w:rFonts w:eastAsiaTheme="majorEastAsia" w:cstheme="majorBidi"/>
      <w:i/>
      <w:iCs/>
      <w:color w:val="595959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6A1E"/>
    <w:rPr>
      <w:rFonts w:ascii="Trebuchet MS" w:eastAsiaTheme="majorEastAsia" w:hAnsi="Trebuchet MS" w:cstheme="majorBidi"/>
      <w:i/>
      <w:iCs/>
      <w:color w:val="595959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74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D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locked/>
    <w:rsid w:val="00B27FB7"/>
    <w:rPr>
      <w:rFonts w:ascii="Trebuchet MS" w:hAnsi="Trebuchet MS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D6AF9"/>
    <w:pPr>
      <w:tabs>
        <w:tab w:val="left" w:pos="660"/>
        <w:tab w:val="right" w:leader="dot" w:pos="9350"/>
      </w:tabs>
      <w:spacing w:before="120"/>
      <w:ind w:left="432" w:hanging="432"/>
    </w:pPr>
    <w:rPr>
      <w:rFonts w:asciiTheme="majorHAnsi" w:hAnsiTheme="majorHAnsi"/>
      <w:b/>
      <w:color w:val="001970" w:themeColor="text2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25C5A"/>
    <w:pPr>
      <w:spacing w:before="120"/>
      <w:ind w:left="864" w:hanging="432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8F6B5C"/>
    <w:pPr>
      <w:tabs>
        <w:tab w:val="left" w:pos="216"/>
        <w:tab w:val="left" w:pos="432"/>
        <w:tab w:val="left" w:pos="648"/>
        <w:tab w:val="left" w:pos="1100"/>
        <w:tab w:val="right" w:leader="dot" w:pos="9360"/>
      </w:tabs>
      <w:spacing w:before="120"/>
      <w:ind w:left="1296" w:hanging="432"/>
    </w:pPr>
    <w:rPr>
      <w:rFonts w:ascii="Tahoma" w:hAnsi="Tahoma"/>
      <w:sz w:val="22"/>
      <w:szCs w:val="22"/>
    </w:rPr>
  </w:style>
  <w:style w:type="paragraph" w:customStyle="1" w:styleId="Reference">
    <w:name w:val="Reference"/>
    <w:basedOn w:val="BodyText"/>
    <w:autoRedefine/>
    <w:qFormat/>
    <w:locked/>
    <w:rsid w:val="00A76A1E"/>
    <w:rPr>
      <w:b/>
    </w:rPr>
  </w:style>
  <w:style w:type="paragraph" w:styleId="Date">
    <w:name w:val="Date"/>
    <w:basedOn w:val="Normal"/>
    <w:next w:val="Normal"/>
    <w:link w:val="DateChar"/>
    <w:autoRedefine/>
    <w:locked/>
    <w:rsid w:val="007F6D2B"/>
    <w:pPr>
      <w:spacing w:before="360" w:after="120"/>
    </w:pPr>
    <w:rPr>
      <w:sz w:val="22"/>
    </w:rPr>
  </w:style>
  <w:style w:type="character" w:customStyle="1" w:styleId="DateChar">
    <w:name w:val="Date Char"/>
    <w:basedOn w:val="DefaultParagraphFont"/>
    <w:link w:val="Date"/>
    <w:rsid w:val="007F6D2B"/>
    <w:rPr>
      <w:rFonts w:ascii="Trebuchet MS" w:eastAsia="Times New Roman" w:hAnsi="Trebuchet MS"/>
      <w:sz w:val="22"/>
    </w:rPr>
  </w:style>
  <w:style w:type="paragraph" w:styleId="Header">
    <w:name w:val="header"/>
    <w:basedOn w:val="Normal"/>
    <w:link w:val="HeaderChar"/>
    <w:uiPriority w:val="99"/>
    <w:rsid w:val="00A76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A1E"/>
    <w:rPr>
      <w:rFonts w:ascii="Trebuchet MS" w:eastAsia="Times New Roman" w:hAnsi="Trebuchet MS"/>
    </w:rPr>
  </w:style>
  <w:style w:type="paragraph" w:styleId="Footer">
    <w:name w:val="footer"/>
    <w:basedOn w:val="Normal"/>
    <w:link w:val="FooterChar"/>
    <w:autoRedefine/>
    <w:uiPriority w:val="99"/>
    <w:locked/>
    <w:rsid w:val="002748E3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48E3"/>
    <w:rPr>
      <w:rFonts w:ascii="Trebuchet MS" w:eastAsia="Times New Roman" w:hAnsi="Trebuchet MS"/>
      <w:sz w:val="20"/>
    </w:rPr>
  </w:style>
  <w:style w:type="character" w:styleId="CommentReference">
    <w:name w:val="annotation reference"/>
    <w:basedOn w:val="DefaultParagraphFont"/>
    <w:semiHidden/>
    <w:unhideWhenUsed/>
    <w:locked/>
    <w:rsid w:val="00A76A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A76A1E"/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6A1E"/>
    <w:rPr>
      <w:rFonts w:asciiTheme="minorHAnsi" w:hAnsiTheme="minorHAnsi"/>
      <w:sz w:val="20"/>
      <w:szCs w:val="20"/>
    </w:rPr>
  </w:style>
  <w:style w:type="paragraph" w:customStyle="1" w:styleId="BodyBullet">
    <w:name w:val="Body Bullet"/>
    <w:basedOn w:val="BodyText"/>
    <w:link w:val="BodyBulletChar"/>
    <w:autoRedefine/>
    <w:qFormat/>
    <w:locked/>
    <w:rsid w:val="00A76A1E"/>
    <w:pPr>
      <w:numPr>
        <w:numId w:val="24"/>
      </w:numPr>
      <w:spacing w:after="120"/>
      <w:contextualSpacing/>
    </w:pPr>
    <w:rPr>
      <w:szCs w:val="22"/>
    </w:rPr>
  </w:style>
  <w:style w:type="character" w:customStyle="1" w:styleId="BodyBulletChar">
    <w:name w:val="Body Bullet Char"/>
    <w:basedOn w:val="BodyTextChar"/>
    <w:link w:val="BodyBullet"/>
    <w:rsid w:val="00A76A1E"/>
    <w:rPr>
      <w:rFonts w:ascii="Trebuchet MS" w:eastAsia="Times New Roman" w:hAnsi="Trebuchet MS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locked/>
    <w:rsid w:val="009041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783A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D6AF9"/>
    <w:rPr>
      <w:rFonts w:ascii="Trebuchet MS" w:eastAsia="Times New Roman" w:hAnsi="Trebuchet MS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AF9"/>
    <w:rPr>
      <w:rFonts w:ascii="Trebuchet MS" w:eastAsia="Times New Roman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ranes\Desktop\Letter%20of%20Partnership%20Template.dotx" TargetMode="External"/></Relationships>
</file>

<file path=word/theme/theme1.xml><?xml version="1.0" encoding="utf-8"?>
<a:theme xmlns:a="http://schemas.openxmlformats.org/drawingml/2006/main" name="HCPF2019">
  <a:themeElements>
    <a:clrScheme name="HCPF">
      <a:dk1>
        <a:sysClr val="windowText" lastClr="000000"/>
      </a:dk1>
      <a:lt1>
        <a:sysClr val="window" lastClr="FFFFFF"/>
      </a:lt1>
      <a:dk2>
        <a:srgbClr val="001970"/>
      </a:dk2>
      <a:lt2>
        <a:srgbClr val="FFD100"/>
      </a:lt2>
      <a:accent1>
        <a:srgbClr val="001970"/>
      </a:accent1>
      <a:accent2>
        <a:srgbClr val="245D38"/>
      </a:accent2>
      <a:accent3>
        <a:srgbClr val="6D3A5D"/>
      </a:accent3>
      <a:accent4>
        <a:srgbClr val="7A853B"/>
      </a:accent4>
      <a:accent5>
        <a:srgbClr val="35647E"/>
      </a:accent5>
      <a:accent6>
        <a:srgbClr val="C3002F"/>
      </a:accent6>
      <a:hlink>
        <a:srgbClr val="0000FF"/>
      </a:hlink>
      <a:folHlink>
        <a:srgbClr val="800080"/>
      </a:folHlink>
    </a:clrScheme>
    <a:fontScheme name="HCPF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529a8d-d51a-471c-8bf2-7555332cc414">
      <UserInfo>
        <DisplayName>Solis, Brisa</DisplayName>
        <AccountId>35</AccountId>
        <AccountType/>
      </UserInfo>
      <UserInfo>
        <DisplayName>Haynes, Matt</DisplayName>
        <AccountId>13</AccountId>
        <AccountType/>
      </UserInfo>
      <UserInfo>
        <DisplayName>Sekiya, Joe</DisplayName>
        <AccountId>51</AccountId>
        <AccountType/>
      </UserInfo>
      <UserInfo>
        <DisplayName>Smith, Michael</DisplayName>
        <AccountId>116</AccountId>
        <AccountType/>
      </UserInfo>
      <UserInfo>
        <DisplayName>Ronner, Courtney</DisplayName>
        <AccountId>45</AccountId>
        <AccountType/>
      </UserInfo>
      <UserInfo>
        <DisplayName>Dolson, Nancy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D03CF1B6F3E4D897BD085303FC598" ma:contentTypeVersion="6" ma:contentTypeDescription="Create a new document." ma:contentTypeScope="" ma:versionID="8790244b03ea38410a591cd09b4bce42">
  <xsd:schema xmlns:xsd="http://www.w3.org/2001/XMLSchema" xmlns:xs="http://www.w3.org/2001/XMLSchema" xmlns:p="http://schemas.microsoft.com/office/2006/metadata/properties" xmlns:ns2="14ebe52e-07cb-4c59-b655-85dc1a7e81be" xmlns:ns3="81529a8d-d51a-471c-8bf2-7555332cc414" targetNamespace="http://schemas.microsoft.com/office/2006/metadata/properties" ma:root="true" ma:fieldsID="3bb16a43a8003a700e1b89c041d78557" ns2:_="" ns3:_="">
    <xsd:import namespace="14ebe52e-07cb-4c59-b655-85dc1a7e81be"/>
    <xsd:import namespace="81529a8d-d51a-471c-8bf2-7555332cc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be52e-07cb-4c59-b655-85dc1a7e8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29a8d-d51a-471c-8bf2-7555332cc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84E3-1BF6-439F-83A1-C5815FED36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1529a8d-d51a-471c-8bf2-7555332cc414"/>
    <ds:schemaRef ds:uri="14ebe52e-07cb-4c59-b655-85dc1a7e81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2A947E-53AC-4B83-86DB-4B2C879C0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be52e-07cb-4c59-b655-85dc1a7e81be"/>
    <ds:schemaRef ds:uri="81529a8d-d51a-471c-8bf2-7555332cc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36242-ACEA-4CEA-BE0C-E8053878E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8BE5D-7598-40D5-9D01-F3552575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Partnership Template.dotx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HTP Letter of Partnership</vt:lpstr>
    </vt:vector>
  </TitlesOfParts>
  <Manager/>
  <Company>Colorado Department of Healthcare Policy and Financing, Special Financing Division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HTP Letter of Partnership</dc:title>
  <dc:subject>CHASE</dc:subject>
  <dc:creator>Tranes, Laura</dc:creator>
  <cp:keywords>HTP</cp:keywords>
  <dc:description/>
  <cp:lastModifiedBy>Miley, Cynthia</cp:lastModifiedBy>
  <cp:revision>2</cp:revision>
  <cp:lastPrinted>2019-07-09T22:31:00Z</cp:lastPrinted>
  <dcterms:created xsi:type="dcterms:W3CDTF">2020-02-26T21:04:00Z</dcterms:created>
  <dcterms:modified xsi:type="dcterms:W3CDTF">2020-02-26T21:04:00Z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0x010100A08D03CF1B6F3E4D897BD085303FC598</vt:lpwstr>
  </property>
  <property fmtid="{D5CDD505-2E9C-101B-9397-08002B2CF9AE}" pid="3" name="Language">
    <vt:lpwstr>English</vt:lpwstr>
  </property>
</Properties>
</file>