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0472" w14:textId="54326AA0" w:rsidR="006B70D5" w:rsidRPr="004E226D" w:rsidRDefault="006B70D5">
      <w:pPr>
        <w:spacing w:before="100"/>
        <w:ind w:left="100"/>
        <w:rPr>
          <w:rFonts w:ascii="Arial" w:eastAsia="Times New Roman" w:hAnsi="Arial" w:cs="Arial"/>
          <w:sz w:val="20"/>
          <w:szCs w:val="20"/>
        </w:rPr>
      </w:pPr>
    </w:p>
    <w:p w14:paraId="33FD610B" w14:textId="43FF63D8" w:rsidR="006B70D5" w:rsidRPr="004E226D" w:rsidRDefault="00020202">
      <w:pPr>
        <w:pStyle w:val="Heading1"/>
        <w:spacing w:before="52"/>
        <w:ind w:left="396" w:firstLine="0"/>
        <w:jc w:val="center"/>
        <w:rPr>
          <w:rFonts w:ascii="Arial" w:hAnsi="Arial" w:cs="Arial"/>
          <w:b w:val="0"/>
          <w:bCs w:val="0"/>
        </w:rPr>
      </w:pPr>
      <w:r w:rsidRPr="004E226D">
        <w:rPr>
          <w:rFonts w:ascii="Arial" w:hAnsi="Arial" w:cs="Arial"/>
          <w:spacing w:val="4"/>
        </w:rPr>
        <w:t>MINUTES</w:t>
      </w:r>
    </w:p>
    <w:p w14:paraId="1A80BA1A" w14:textId="77777777" w:rsidR="006B70D5" w:rsidRPr="004E226D" w:rsidRDefault="003A1810">
      <w:pPr>
        <w:spacing w:before="52"/>
        <w:ind w:left="396"/>
        <w:jc w:val="center"/>
        <w:rPr>
          <w:rFonts w:ascii="Arial" w:eastAsia="Tahoma" w:hAnsi="Arial" w:cs="Arial"/>
          <w:sz w:val="24"/>
          <w:szCs w:val="24"/>
        </w:rPr>
      </w:pPr>
      <w:r w:rsidRPr="004E226D">
        <w:rPr>
          <w:rFonts w:ascii="Arial" w:eastAsia="Tahoma" w:hAnsi="Arial" w:cs="Arial"/>
          <w:b/>
          <w:bCs/>
          <w:spacing w:val="4"/>
          <w:sz w:val="24"/>
          <w:szCs w:val="24"/>
        </w:rPr>
        <w:t>S</w:t>
      </w:r>
      <w:r w:rsidRPr="004E226D">
        <w:rPr>
          <w:rFonts w:ascii="Arial" w:eastAsia="Tahoma" w:hAnsi="Arial" w:cs="Arial"/>
          <w:b/>
          <w:bCs/>
          <w:spacing w:val="5"/>
          <w:sz w:val="24"/>
          <w:szCs w:val="24"/>
        </w:rPr>
        <w:t>t</w:t>
      </w:r>
      <w:r w:rsidRPr="004E226D">
        <w:rPr>
          <w:rFonts w:ascii="Arial" w:eastAsia="Tahoma" w:hAnsi="Arial" w:cs="Arial"/>
          <w:b/>
          <w:bCs/>
          <w:spacing w:val="4"/>
          <w:sz w:val="24"/>
          <w:szCs w:val="24"/>
        </w:rPr>
        <w:t>a</w:t>
      </w:r>
      <w:r w:rsidRPr="004E226D">
        <w:rPr>
          <w:rFonts w:ascii="Arial" w:eastAsia="Tahoma" w:hAnsi="Arial" w:cs="Arial"/>
          <w:b/>
          <w:bCs/>
          <w:spacing w:val="5"/>
          <w:sz w:val="24"/>
          <w:szCs w:val="24"/>
        </w:rPr>
        <w:t>t</w:t>
      </w:r>
      <w:r w:rsidRPr="004E226D">
        <w:rPr>
          <w:rFonts w:ascii="Arial" w:eastAsia="Tahoma" w:hAnsi="Arial" w:cs="Arial"/>
          <w:b/>
          <w:bCs/>
          <w:sz w:val="24"/>
          <w:szCs w:val="24"/>
        </w:rPr>
        <w:t>e</w:t>
      </w:r>
      <w:r w:rsidRPr="004E226D">
        <w:rPr>
          <w:rFonts w:ascii="Arial" w:eastAsia="Tahoma" w:hAnsi="Arial" w:cs="Arial"/>
          <w:b/>
          <w:bCs/>
          <w:spacing w:val="7"/>
          <w:sz w:val="24"/>
          <w:szCs w:val="24"/>
        </w:rPr>
        <w:t xml:space="preserve"> </w:t>
      </w:r>
      <w:r w:rsidRPr="004E226D">
        <w:rPr>
          <w:rFonts w:ascii="Arial" w:eastAsia="Tahoma" w:hAnsi="Arial" w:cs="Arial"/>
          <w:b/>
          <w:bCs/>
          <w:spacing w:val="3"/>
          <w:sz w:val="24"/>
          <w:szCs w:val="24"/>
        </w:rPr>
        <w:t>Me</w:t>
      </w:r>
      <w:r w:rsidRPr="004E226D">
        <w:rPr>
          <w:rFonts w:ascii="Arial" w:eastAsia="Tahoma" w:hAnsi="Arial" w:cs="Arial"/>
          <w:b/>
          <w:bCs/>
          <w:spacing w:val="5"/>
          <w:sz w:val="24"/>
          <w:szCs w:val="24"/>
        </w:rPr>
        <w:t>d</w:t>
      </w:r>
      <w:r w:rsidRPr="004E226D">
        <w:rPr>
          <w:rFonts w:ascii="Arial" w:eastAsia="Tahoma" w:hAnsi="Arial" w:cs="Arial"/>
          <w:b/>
          <w:bCs/>
          <w:spacing w:val="3"/>
          <w:sz w:val="24"/>
          <w:szCs w:val="24"/>
        </w:rPr>
        <w:t>i</w:t>
      </w:r>
      <w:r w:rsidRPr="004E226D">
        <w:rPr>
          <w:rFonts w:ascii="Arial" w:eastAsia="Tahoma" w:hAnsi="Arial" w:cs="Arial"/>
          <w:b/>
          <w:bCs/>
          <w:spacing w:val="5"/>
          <w:sz w:val="24"/>
          <w:szCs w:val="24"/>
        </w:rPr>
        <w:t>c</w:t>
      </w:r>
      <w:r w:rsidRPr="004E226D">
        <w:rPr>
          <w:rFonts w:ascii="Arial" w:eastAsia="Tahoma" w:hAnsi="Arial" w:cs="Arial"/>
          <w:b/>
          <w:bCs/>
          <w:spacing w:val="4"/>
          <w:sz w:val="24"/>
          <w:szCs w:val="24"/>
        </w:rPr>
        <w:t>a</w:t>
      </w:r>
      <w:r w:rsidRPr="004E226D">
        <w:rPr>
          <w:rFonts w:ascii="Arial" w:eastAsia="Tahoma" w:hAnsi="Arial" w:cs="Arial"/>
          <w:b/>
          <w:bCs/>
          <w:sz w:val="24"/>
          <w:szCs w:val="24"/>
        </w:rPr>
        <w:t>l</w:t>
      </w:r>
      <w:r w:rsidRPr="004E226D">
        <w:rPr>
          <w:rFonts w:ascii="Arial" w:eastAsia="Tahoma" w:hAnsi="Arial" w:cs="Arial"/>
          <w:b/>
          <w:bCs/>
          <w:spacing w:val="7"/>
          <w:sz w:val="24"/>
          <w:szCs w:val="24"/>
        </w:rPr>
        <w:t xml:space="preserve"> </w:t>
      </w:r>
      <w:r w:rsidRPr="004E226D">
        <w:rPr>
          <w:rFonts w:ascii="Arial" w:eastAsia="Tahoma" w:hAnsi="Arial" w:cs="Arial"/>
          <w:b/>
          <w:bCs/>
          <w:spacing w:val="4"/>
          <w:sz w:val="24"/>
          <w:szCs w:val="24"/>
        </w:rPr>
        <w:t>Ass</w:t>
      </w:r>
      <w:r w:rsidRPr="004E226D">
        <w:rPr>
          <w:rFonts w:ascii="Arial" w:eastAsia="Tahoma" w:hAnsi="Arial" w:cs="Arial"/>
          <w:b/>
          <w:bCs/>
          <w:spacing w:val="3"/>
          <w:sz w:val="24"/>
          <w:szCs w:val="24"/>
        </w:rPr>
        <w:t>i</w:t>
      </w:r>
      <w:r w:rsidRPr="004E226D">
        <w:rPr>
          <w:rFonts w:ascii="Arial" w:eastAsia="Tahoma" w:hAnsi="Arial" w:cs="Arial"/>
          <w:b/>
          <w:bCs/>
          <w:spacing w:val="4"/>
          <w:sz w:val="24"/>
          <w:szCs w:val="24"/>
        </w:rPr>
        <w:t>s</w:t>
      </w:r>
      <w:r w:rsidRPr="004E226D">
        <w:rPr>
          <w:rFonts w:ascii="Arial" w:eastAsia="Tahoma" w:hAnsi="Arial" w:cs="Arial"/>
          <w:b/>
          <w:bCs/>
          <w:spacing w:val="5"/>
          <w:sz w:val="24"/>
          <w:szCs w:val="24"/>
        </w:rPr>
        <w:t>t</w:t>
      </w:r>
      <w:r w:rsidRPr="004E226D">
        <w:rPr>
          <w:rFonts w:ascii="Arial" w:eastAsia="Tahoma" w:hAnsi="Arial" w:cs="Arial"/>
          <w:b/>
          <w:bCs/>
          <w:spacing w:val="4"/>
          <w:sz w:val="24"/>
          <w:szCs w:val="24"/>
        </w:rPr>
        <w:t>an</w:t>
      </w:r>
      <w:r w:rsidRPr="004E226D">
        <w:rPr>
          <w:rFonts w:ascii="Arial" w:eastAsia="Tahoma" w:hAnsi="Arial" w:cs="Arial"/>
          <w:b/>
          <w:bCs/>
          <w:spacing w:val="5"/>
          <w:sz w:val="24"/>
          <w:szCs w:val="24"/>
        </w:rPr>
        <w:t>c</w:t>
      </w:r>
      <w:r w:rsidRPr="004E226D">
        <w:rPr>
          <w:rFonts w:ascii="Arial" w:eastAsia="Tahoma" w:hAnsi="Arial" w:cs="Arial"/>
          <w:b/>
          <w:bCs/>
          <w:sz w:val="24"/>
          <w:szCs w:val="24"/>
        </w:rPr>
        <w:t>e</w:t>
      </w:r>
      <w:r w:rsidRPr="004E226D">
        <w:rPr>
          <w:rFonts w:ascii="Arial" w:eastAsia="Tahoma" w:hAnsi="Arial" w:cs="Arial"/>
          <w:b/>
          <w:bCs/>
          <w:spacing w:val="7"/>
          <w:sz w:val="24"/>
          <w:szCs w:val="24"/>
        </w:rPr>
        <w:t xml:space="preserve"> </w:t>
      </w:r>
      <w:r w:rsidRPr="004E226D">
        <w:rPr>
          <w:rFonts w:ascii="Arial" w:eastAsia="Tahoma" w:hAnsi="Arial" w:cs="Arial"/>
          <w:b/>
          <w:bCs/>
          <w:sz w:val="24"/>
          <w:szCs w:val="24"/>
        </w:rPr>
        <w:t>&amp;</w:t>
      </w:r>
      <w:r w:rsidRPr="004E226D">
        <w:rPr>
          <w:rFonts w:ascii="Arial" w:eastAsia="Tahoma" w:hAnsi="Arial" w:cs="Arial"/>
          <w:b/>
          <w:bCs/>
          <w:spacing w:val="7"/>
          <w:sz w:val="24"/>
          <w:szCs w:val="24"/>
        </w:rPr>
        <w:t xml:space="preserve"> </w:t>
      </w:r>
      <w:r w:rsidRPr="004E226D">
        <w:rPr>
          <w:rFonts w:ascii="Arial" w:eastAsia="Tahoma" w:hAnsi="Arial" w:cs="Arial"/>
          <w:b/>
          <w:bCs/>
          <w:spacing w:val="4"/>
          <w:sz w:val="24"/>
          <w:szCs w:val="24"/>
        </w:rPr>
        <w:t>S</w:t>
      </w:r>
      <w:r w:rsidRPr="004E226D">
        <w:rPr>
          <w:rFonts w:ascii="Arial" w:eastAsia="Tahoma" w:hAnsi="Arial" w:cs="Arial"/>
          <w:b/>
          <w:bCs/>
          <w:spacing w:val="3"/>
          <w:sz w:val="24"/>
          <w:szCs w:val="24"/>
        </w:rPr>
        <w:t>e</w:t>
      </w:r>
      <w:r w:rsidRPr="004E226D">
        <w:rPr>
          <w:rFonts w:ascii="Arial" w:eastAsia="Tahoma" w:hAnsi="Arial" w:cs="Arial"/>
          <w:b/>
          <w:bCs/>
          <w:spacing w:val="5"/>
          <w:sz w:val="24"/>
          <w:szCs w:val="24"/>
        </w:rPr>
        <w:t>rv</w:t>
      </w:r>
      <w:r w:rsidRPr="004E226D">
        <w:rPr>
          <w:rFonts w:ascii="Arial" w:eastAsia="Tahoma" w:hAnsi="Arial" w:cs="Arial"/>
          <w:b/>
          <w:bCs/>
          <w:spacing w:val="3"/>
          <w:sz w:val="24"/>
          <w:szCs w:val="24"/>
        </w:rPr>
        <w:t>i</w:t>
      </w:r>
      <w:r w:rsidRPr="004E226D">
        <w:rPr>
          <w:rFonts w:ascii="Arial" w:eastAsia="Tahoma" w:hAnsi="Arial" w:cs="Arial"/>
          <w:b/>
          <w:bCs/>
          <w:spacing w:val="5"/>
          <w:sz w:val="24"/>
          <w:szCs w:val="24"/>
        </w:rPr>
        <w:t>c</w:t>
      </w:r>
      <w:r w:rsidRPr="004E226D">
        <w:rPr>
          <w:rFonts w:ascii="Arial" w:eastAsia="Tahoma" w:hAnsi="Arial" w:cs="Arial"/>
          <w:b/>
          <w:bCs/>
          <w:spacing w:val="3"/>
          <w:sz w:val="24"/>
          <w:szCs w:val="24"/>
        </w:rPr>
        <w:t>e</w:t>
      </w:r>
      <w:r w:rsidRPr="004E226D">
        <w:rPr>
          <w:rFonts w:ascii="Arial" w:eastAsia="Tahoma" w:hAnsi="Arial" w:cs="Arial"/>
          <w:b/>
          <w:bCs/>
          <w:sz w:val="24"/>
          <w:szCs w:val="24"/>
        </w:rPr>
        <w:t>s</w:t>
      </w:r>
      <w:r w:rsidRPr="004E226D">
        <w:rPr>
          <w:rFonts w:ascii="Arial" w:eastAsia="Tahoma" w:hAnsi="Arial" w:cs="Arial"/>
          <w:b/>
          <w:bCs/>
          <w:spacing w:val="8"/>
          <w:sz w:val="24"/>
          <w:szCs w:val="24"/>
        </w:rPr>
        <w:t xml:space="preserve"> </w:t>
      </w:r>
      <w:r w:rsidRPr="004E226D">
        <w:rPr>
          <w:rFonts w:ascii="Arial" w:eastAsia="Tahoma" w:hAnsi="Arial" w:cs="Arial"/>
          <w:b/>
          <w:bCs/>
          <w:spacing w:val="4"/>
          <w:sz w:val="24"/>
          <w:szCs w:val="24"/>
        </w:rPr>
        <w:t>A</w:t>
      </w:r>
      <w:r w:rsidRPr="004E226D">
        <w:rPr>
          <w:rFonts w:ascii="Arial" w:eastAsia="Tahoma" w:hAnsi="Arial" w:cs="Arial"/>
          <w:b/>
          <w:bCs/>
          <w:spacing w:val="5"/>
          <w:sz w:val="24"/>
          <w:szCs w:val="24"/>
        </w:rPr>
        <w:t>dv</w:t>
      </w:r>
      <w:r w:rsidRPr="004E226D">
        <w:rPr>
          <w:rFonts w:ascii="Arial" w:eastAsia="Tahoma" w:hAnsi="Arial" w:cs="Arial"/>
          <w:b/>
          <w:bCs/>
          <w:spacing w:val="3"/>
          <w:sz w:val="24"/>
          <w:szCs w:val="24"/>
        </w:rPr>
        <w:t>i</w:t>
      </w:r>
      <w:r w:rsidRPr="004E226D">
        <w:rPr>
          <w:rFonts w:ascii="Arial" w:eastAsia="Tahoma" w:hAnsi="Arial" w:cs="Arial"/>
          <w:b/>
          <w:bCs/>
          <w:spacing w:val="4"/>
          <w:sz w:val="24"/>
          <w:szCs w:val="24"/>
        </w:rPr>
        <w:t>s</w:t>
      </w:r>
      <w:r w:rsidRPr="004E226D">
        <w:rPr>
          <w:rFonts w:ascii="Arial" w:eastAsia="Tahoma" w:hAnsi="Arial" w:cs="Arial"/>
          <w:b/>
          <w:bCs/>
          <w:spacing w:val="3"/>
          <w:sz w:val="24"/>
          <w:szCs w:val="24"/>
        </w:rPr>
        <w:t>o</w:t>
      </w:r>
      <w:r w:rsidRPr="004E226D">
        <w:rPr>
          <w:rFonts w:ascii="Arial" w:eastAsia="Tahoma" w:hAnsi="Arial" w:cs="Arial"/>
          <w:b/>
          <w:bCs/>
          <w:spacing w:val="5"/>
          <w:sz w:val="24"/>
          <w:szCs w:val="24"/>
        </w:rPr>
        <w:t>r</w:t>
      </w:r>
      <w:r w:rsidRPr="004E226D">
        <w:rPr>
          <w:rFonts w:ascii="Arial" w:eastAsia="Tahoma" w:hAnsi="Arial" w:cs="Arial"/>
          <w:b/>
          <w:bCs/>
          <w:sz w:val="24"/>
          <w:szCs w:val="24"/>
        </w:rPr>
        <w:t>y</w:t>
      </w:r>
      <w:r w:rsidRPr="004E226D">
        <w:rPr>
          <w:rFonts w:ascii="Arial" w:eastAsia="Tahoma" w:hAnsi="Arial" w:cs="Arial"/>
          <w:b/>
          <w:bCs/>
          <w:spacing w:val="21"/>
          <w:sz w:val="24"/>
          <w:szCs w:val="24"/>
        </w:rPr>
        <w:t xml:space="preserve"> </w:t>
      </w:r>
      <w:r w:rsidRPr="004E226D">
        <w:rPr>
          <w:rFonts w:ascii="Arial" w:eastAsia="Tahoma" w:hAnsi="Arial" w:cs="Arial"/>
          <w:b/>
          <w:bCs/>
          <w:spacing w:val="4"/>
          <w:sz w:val="24"/>
          <w:szCs w:val="24"/>
        </w:rPr>
        <w:t>C</w:t>
      </w:r>
      <w:r w:rsidRPr="004E226D">
        <w:rPr>
          <w:rFonts w:ascii="Arial" w:eastAsia="Tahoma" w:hAnsi="Arial" w:cs="Arial"/>
          <w:b/>
          <w:bCs/>
          <w:spacing w:val="3"/>
          <w:sz w:val="24"/>
          <w:szCs w:val="24"/>
        </w:rPr>
        <w:t>o</w:t>
      </w:r>
      <w:r w:rsidRPr="004E226D">
        <w:rPr>
          <w:rFonts w:ascii="Arial" w:eastAsia="Tahoma" w:hAnsi="Arial" w:cs="Arial"/>
          <w:b/>
          <w:bCs/>
          <w:spacing w:val="4"/>
          <w:sz w:val="24"/>
          <w:szCs w:val="24"/>
        </w:rPr>
        <w:t>un</w:t>
      </w:r>
      <w:r w:rsidRPr="004E226D">
        <w:rPr>
          <w:rFonts w:ascii="Arial" w:eastAsia="Tahoma" w:hAnsi="Arial" w:cs="Arial"/>
          <w:b/>
          <w:bCs/>
          <w:spacing w:val="5"/>
          <w:sz w:val="24"/>
          <w:szCs w:val="24"/>
        </w:rPr>
        <w:t>c</w:t>
      </w:r>
      <w:r w:rsidRPr="004E226D">
        <w:rPr>
          <w:rFonts w:ascii="Arial" w:eastAsia="Tahoma" w:hAnsi="Arial" w:cs="Arial"/>
          <w:b/>
          <w:bCs/>
          <w:spacing w:val="3"/>
          <w:sz w:val="24"/>
          <w:szCs w:val="24"/>
        </w:rPr>
        <w:t>i</w:t>
      </w:r>
      <w:r w:rsidRPr="004E226D">
        <w:rPr>
          <w:rFonts w:ascii="Arial" w:eastAsia="Tahoma" w:hAnsi="Arial" w:cs="Arial"/>
          <w:b/>
          <w:bCs/>
          <w:sz w:val="24"/>
          <w:szCs w:val="24"/>
        </w:rPr>
        <w:t>l</w:t>
      </w:r>
    </w:p>
    <w:p w14:paraId="57704422" w14:textId="323B4160" w:rsidR="006B70D5" w:rsidRPr="004E226D" w:rsidRDefault="002D43F1">
      <w:pPr>
        <w:pStyle w:val="BodyText"/>
        <w:ind w:left="2937" w:right="2537"/>
        <w:jc w:val="center"/>
        <w:rPr>
          <w:rFonts w:ascii="Arial" w:hAnsi="Arial" w:cs="Arial"/>
        </w:rPr>
      </w:pPr>
      <w:r w:rsidRPr="004E226D">
        <w:rPr>
          <w:rFonts w:ascii="Arial" w:hAnsi="Arial" w:cs="Arial"/>
        </w:rPr>
        <w:t xml:space="preserve">Virtual Meeting </w:t>
      </w:r>
    </w:p>
    <w:p w14:paraId="1D803A98" w14:textId="04A41187" w:rsidR="0081629B" w:rsidRDefault="001842A4">
      <w:pPr>
        <w:pStyle w:val="BodyText"/>
        <w:spacing w:before="1"/>
        <w:ind w:left="398"/>
        <w:jc w:val="center"/>
        <w:rPr>
          <w:rFonts w:ascii="Arial" w:hAnsi="Arial" w:cs="Arial"/>
        </w:rPr>
      </w:pPr>
      <w:r>
        <w:rPr>
          <w:rFonts w:ascii="Arial" w:hAnsi="Arial" w:cs="Arial"/>
        </w:rPr>
        <w:t>November 17</w:t>
      </w:r>
      <w:r w:rsidR="004254B1">
        <w:rPr>
          <w:rFonts w:ascii="Arial" w:hAnsi="Arial" w:cs="Arial"/>
        </w:rPr>
        <w:t>, 2021</w:t>
      </w:r>
      <w:r w:rsidR="000E6DF8">
        <w:rPr>
          <w:rFonts w:ascii="Arial" w:hAnsi="Arial" w:cs="Arial"/>
        </w:rPr>
        <w:t xml:space="preserve">: </w:t>
      </w:r>
      <w:r w:rsidR="003A1810" w:rsidRPr="004E226D">
        <w:rPr>
          <w:rFonts w:ascii="Arial" w:hAnsi="Arial" w:cs="Arial"/>
          <w:spacing w:val="1"/>
        </w:rPr>
        <w:t>6</w:t>
      </w:r>
      <w:r w:rsidR="003A1810" w:rsidRPr="004E226D">
        <w:rPr>
          <w:rFonts w:ascii="Arial" w:hAnsi="Arial" w:cs="Arial"/>
          <w:spacing w:val="-1"/>
        </w:rPr>
        <w:t>:</w:t>
      </w:r>
      <w:r w:rsidR="003A1810" w:rsidRPr="004E226D">
        <w:rPr>
          <w:rFonts w:ascii="Arial" w:hAnsi="Arial" w:cs="Arial"/>
          <w:spacing w:val="1"/>
        </w:rPr>
        <w:t>0</w:t>
      </w:r>
      <w:r w:rsidR="003A1810" w:rsidRPr="004E226D">
        <w:rPr>
          <w:rFonts w:ascii="Arial" w:hAnsi="Arial" w:cs="Arial"/>
        </w:rPr>
        <w:t>0</w:t>
      </w:r>
      <w:r w:rsidR="003A1810" w:rsidRPr="004E226D">
        <w:rPr>
          <w:rFonts w:ascii="Arial" w:hAnsi="Arial" w:cs="Arial"/>
          <w:spacing w:val="-7"/>
        </w:rPr>
        <w:t xml:space="preserve"> </w:t>
      </w:r>
      <w:r w:rsidR="003A1810" w:rsidRPr="004E226D">
        <w:rPr>
          <w:rFonts w:ascii="Arial" w:hAnsi="Arial" w:cs="Arial"/>
        </w:rPr>
        <w:t>P.</w:t>
      </w:r>
      <w:r w:rsidR="003A1810" w:rsidRPr="004E226D">
        <w:rPr>
          <w:rFonts w:ascii="Arial" w:hAnsi="Arial" w:cs="Arial"/>
          <w:spacing w:val="-1"/>
        </w:rPr>
        <w:t>M</w:t>
      </w:r>
      <w:r w:rsidR="003A1810" w:rsidRPr="004E226D">
        <w:rPr>
          <w:rFonts w:ascii="Arial" w:hAnsi="Arial" w:cs="Arial"/>
        </w:rPr>
        <w:t>.</w:t>
      </w:r>
      <w:r w:rsidR="003A1810" w:rsidRPr="004E226D">
        <w:rPr>
          <w:rFonts w:ascii="Arial" w:hAnsi="Arial" w:cs="Arial"/>
          <w:spacing w:val="-6"/>
        </w:rPr>
        <w:t xml:space="preserve"> </w:t>
      </w:r>
      <w:r w:rsidR="003A1810" w:rsidRPr="004E226D">
        <w:rPr>
          <w:rFonts w:ascii="Arial" w:hAnsi="Arial" w:cs="Arial"/>
        </w:rPr>
        <w:t>–</w:t>
      </w:r>
      <w:r w:rsidR="003A1810" w:rsidRPr="004E226D">
        <w:rPr>
          <w:rFonts w:ascii="Arial" w:hAnsi="Arial" w:cs="Arial"/>
          <w:spacing w:val="-4"/>
        </w:rPr>
        <w:t xml:space="preserve"> </w:t>
      </w:r>
      <w:r w:rsidR="003A1810" w:rsidRPr="004E226D">
        <w:rPr>
          <w:rFonts w:ascii="Arial" w:hAnsi="Arial" w:cs="Arial"/>
        </w:rPr>
        <w:t>7</w:t>
      </w:r>
      <w:r w:rsidR="003A1810" w:rsidRPr="004E226D">
        <w:rPr>
          <w:rFonts w:ascii="Arial" w:hAnsi="Arial" w:cs="Arial"/>
          <w:spacing w:val="-1"/>
        </w:rPr>
        <w:t>:</w:t>
      </w:r>
      <w:r w:rsidR="002D43F1" w:rsidRPr="004E226D">
        <w:rPr>
          <w:rFonts w:ascii="Arial" w:hAnsi="Arial" w:cs="Arial"/>
        </w:rPr>
        <w:t>3</w:t>
      </w:r>
      <w:r w:rsidR="00643958" w:rsidRPr="004E226D">
        <w:rPr>
          <w:rFonts w:ascii="Arial" w:hAnsi="Arial" w:cs="Arial"/>
        </w:rPr>
        <w:t>0</w:t>
      </w:r>
      <w:r w:rsidR="003A1810" w:rsidRPr="004E226D">
        <w:rPr>
          <w:rFonts w:ascii="Arial" w:hAnsi="Arial" w:cs="Arial"/>
          <w:spacing w:val="-4"/>
        </w:rPr>
        <w:t xml:space="preserve"> </w:t>
      </w:r>
      <w:r w:rsidR="003A1810" w:rsidRPr="004E226D">
        <w:rPr>
          <w:rFonts w:ascii="Arial" w:hAnsi="Arial" w:cs="Arial"/>
        </w:rPr>
        <w:t>P</w:t>
      </w:r>
      <w:r w:rsidR="003A1810" w:rsidRPr="004E226D">
        <w:rPr>
          <w:rFonts w:ascii="Arial" w:hAnsi="Arial" w:cs="Arial"/>
          <w:spacing w:val="-1"/>
        </w:rPr>
        <w:t>.</w:t>
      </w:r>
      <w:r w:rsidR="003A1810" w:rsidRPr="004E226D">
        <w:rPr>
          <w:rFonts w:ascii="Arial" w:hAnsi="Arial" w:cs="Arial"/>
        </w:rPr>
        <w:t>M.</w:t>
      </w:r>
      <w:r w:rsidR="0081629B">
        <w:rPr>
          <w:rFonts w:ascii="Arial" w:hAnsi="Arial" w:cs="Arial"/>
        </w:rPr>
        <w:t xml:space="preserve"> </w:t>
      </w:r>
    </w:p>
    <w:p w14:paraId="6238AC6A" w14:textId="1768682C" w:rsidR="006B70D5" w:rsidRPr="004E226D" w:rsidRDefault="0081629B">
      <w:pPr>
        <w:pStyle w:val="BodyText"/>
        <w:spacing w:before="1"/>
        <w:ind w:left="398"/>
        <w:jc w:val="center"/>
        <w:rPr>
          <w:rFonts w:ascii="Arial" w:hAnsi="Arial" w:cs="Arial"/>
        </w:rPr>
      </w:pPr>
      <w:r>
        <w:rPr>
          <w:rFonts w:ascii="Arial" w:hAnsi="Arial" w:cs="Arial"/>
        </w:rPr>
        <w:t xml:space="preserve">Virtual Meeting via Google: </w:t>
      </w:r>
      <w:hyperlink r:id="rId11" w:history="1">
        <w:r w:rsidRPr="00061DCC">
          <w:rPr>
            <w:rStyle w:val="Hyperlink"/>
            <w:rFonts w:ascii="Arial" w:hAnsi="Arial" w:cs="Arial"/>
          </w:rPr>
          <w:t>https://meet.google.com/bxb-dntm-wsg</w:t>
        </w:r>
      </w:hyperlink>
      <w:r>
        <w:rPr>
          <w:rFonts w:ascii="Arial" w:hAnsi="Arial" w:cs="Arial"/>
        </w:rPr>
        <w:t xml:space="preserve"> </w:t>
      </w:r>
    </w:p>
    <w:p w14:paraId="200EF715" w14:textId="3EEE13CE" w:rsidR="00DF174A" w:rsidRPr="004E226D" w:rsidRDefault="00EA0959">
      <w:pPr>
        <w:pStyle w:val="BodyText"/>
        <w:spacing w:before="1"/>
        <w:ind w:left="398"/>
        <w:jc w:val="center"/>
        <w:rPr>
          <w:rFonts w:ascii="Arial" w:hAnsi="Arial" w:cs="Arial"/>
        </w:rPr>
      </w:pPr>
      <w:r w:rsidRPr="004E226D">
        <w:rPr>
          <w:rFonts w:ascii="Arial" w:hAnsi="Arial" w:cs="Arial"/>
        </w:rPr>
        <w:t>Call</w:t>
      </w:r>
      <w:r w:rsidR="008A4313" w:rsidRPr="004E226D">
        <w:rPr>
          <w:rFonts w:ascii="Arial" w:hAnsi="Arial" w:cs="Arial"/>
        </w:rPr>
        <w:t>-</w:t>
      </w:r>
      <w:r w:rsidRPr="004E226D">
        <w:rPr>
          <w:rFonts w:ascii="Arial" w:hAnsi="Arial" w:cs="Arial"/>
        </w:rPr>
        <w:t>In Number: 1-</w:t>
      </w:r>
      <w:r w:rsidR="0081629B">
        <w:rPr>
          <w:rFonts w:ascii="Arial" w:hAnsi="Arial" w:cs="Arial"/>
        </w:rPr>
        <w:t>530-500-4073 Pin</w:t>
      </w:r>
      <w:r w:rsidR="007411A7" w:rsidRPr="004E226D">
        <w:rPr>
          <w:rFonts w:ascii="Arial" w:hAnsi="Arial" w:cs="Arial"/>
        </w:rPr>
        <w:t xml:space="preserve">: </w:t>
      </w:r>
      <w:r w:rsidR="0081629B">
        <w:rPr>
          <w:rFonts w:ascii="Arial" w:hAnsi="Arial" w:cs="Arial"/>
        </w:rPr>
        <w:t>740412416</w:t>
      </w:r>
      <w:r w:rsidR="007411A7" w:rsidRPr="004E226D">
        <w:rPr>
          <w:rFonts w:ascii="Arial" w:hAnsi="Arial" w:cs="Arial"/>
        </w:rPr>
        <w:t>#</w:t>
      </w:r>
    </w:p>
    <w:p w14:paraId="24E1B0AD" w14:textId="77777777" w:rsidR="002D43F1" w:rsidRPr="004E226D" w:rsidRDefault="002D43F1">
      <w:pPr>
        <w:pStyle w:val="BodyText"/>
        <w:spacing w:before="1"/>
        <w:ind w:left="398"/>
        <w:jc w:val="center"/>
        <w:rPr>
          <w:rFonts w:ascii="Arial" w:hAnsi="Arial" w:cs="Arial"/>
        </w:rPr>
      </w:pPr>
    </w:p>
    <w:p w14:paraId="333B4E60" w14:textId="77777777" w:rsidR="006B70D5" w:rsidRPr="004E226D" w:rsidRDefault="006B70D5">
      <w:pPr>
        <w:spacing w:before="1" w:line="280" w:lineRule="exact"/>
        <w:rPr>
          <w:rFonts w:ascii="Arial" w:hAnsi="Arial" w:cs="Arial"/>
          <w:sz w:val="16"/>
          <w:szCs w:val="16"/>
        </w:rPr>
      </w:pPr>
    </w:p>
    <w:p w14:paraId="67939F0D" w14:textId="214C797E" w:rsidR="00AF065D" w:rsidRPr="0081629B" w:rsidRDefault="00AF065D" w:rsidP="00CC5A38">
      <w:pPr>
        <w:numPr>
          <w:ilvl w:val="0"/>
          <w:numId w:val="1"/>
        </w:numPr>
        <w:tabs>
          <w:tab w:val="left" w:pos="1180"/>
        </w:tabs>
        <w:spacing w:before="52"/>
        <w:ind w:left="1180"/>
        <w:rPr>
          <w:rFonts w:ascii="Arial" w:eastAsia="Tahoma" w:hAnsi="Arial" w:cs="Arial"/>
          <w:sz w:val="24"/>
          <w:szCs w:val="24"/>
        </w:rPr>
      </w:pPr>
      <w:r w:rsidRPr="004E226D">
        <w:rPr>
          <w:rFonts w:ascii="Arial" w:eastAsia="Tahoma" w:hAnsi="Arial" w:cs="Arial"/>
          <w:b/>
          <w:bCs/>
          <w:spacing w:val="-2"/>
          <w:sz w:val="24"/>
          <w:szCs w:val="24"/>
        </w:rPr>
        <w:t>6</w:t>
      </w:r>
      <w:r w:rsidRPr="004E226D">
        <w:rPr>
          <w:rFonts w:ascii="Arial" w:eastAsia="Tahoma" w:hAnsi="Arial" w:cs="Arial"/>
          <w:b/>
          <w:bCs/>
          <w:spacing w:val="1"/>
          <w:sz w:val="24"/>
          <w:szCs w:val="24"/>
        </w:rPr>
        <w:t>:</w:t>
      </w:r>
      <w:r w:rsidRPr="004E226D">
        <w:rPr>
          <w:rFonts w:ascii="Arial" w:eastAsia="Tahoma" w:hAnsi="Arial" w:cs="Arial"/>
          <w:b/>
          <w:bCs/>
          <w:spacing w:val="-2"/>
          <w:sz w:val="24"/>
          <w:szCs w:val="24"/>
        </w:rPr>
        <w:t>0</w:t>
      </w:r>
      <w:r w:rsidRPr="004E226D">
        <w:rPr>
          <w:rFonts w:ascii="Arial" w:eastAsia="Tahoma" w:hAnsi="Arial" w:cs="Arial"/>
          <w:b/>
          <w:bCs/>
          <w:sz w:val="24"/>
          <w:szCs w:val="24"/>
        </w:rPr>
        <w:t>0</w:t>
      </w:r>
      <w:r w:rsidRPr="004E226D">
        <w:rPr>
          <w:rFonts w:ascii="Arial" w:eastAsia="Tahoma" w:hAnsi="Arial" w:cs="Arial"/>
          <w:b/>
          <w:bCs/>
          <w:spacing w:val="-2"/>
          <w:sz w:val="24"/>
          <w:szCs w:val="24"/>
        </w:rPr>
        <w:t xml:space="preserve"> </w:t>
      </w:r>
      <w:r w:rsidRPr="004E226D">
        <w:rPr>
          <w:rFonts w:ascii="Arial" w:eastAsia="Tahoma" w:hAnsi="Arial" w:cs="Arial"/>
          <w:b/>
          <w:bCs/>
          <w:sz w:val="24"/>
          <w:szCs w:val="24"/>
        </w:rPr>
        <w:t>Ca</w:t>
      </w:r>
      <w:r w:rsidRPr="004E226D">
        <w:rPr>
          <w:rFonts w:ascii="Arial" w:eastAsia="Tahoma" w:hAnsi="Arial" w:cs="Arial"/>
          <w:b/>
          <w:bCs/>
          <w:spacing w:val="-2"/>
          <w:sz w:val="24"/>
          <w:szCs w:val="24"/>
        </w:rPr>
        <w:t>l</w:t>
      </w:r>
      <w:r w:rsidRPr="004E226D">
        <w:rPr>
          <w:rFonts w:ascii="Arial" w:eastAsia="Tahoma" w:hAnsi="Arial" w:cs="Arial"/>
          <w:b/>
          <w:bCs/>
          <w:sz w:val="24"/>
          <w:szCs w:val="24"/>
        </w:rPr>
        <w:t>l</w:t>
      </w:r>
      <w:r w:rsidRPr="004E226D">
        <w:rPr>
          <w:rFonts w:ascii="Arial" w:eastAsia="Tahoma" w:hAnsi="Arial" w:cs="Arial"/>
          <w:b/>
          <w:bCs/>
          <w:spacing w:val="-2"/>
          <w:sz w:val="24"/>
          <w:szCs w:val="24"/>
        </w:rPr>
        <w:t xml:space="preserve"> </w:t>
      </w:r>
      <w:r w:rsidRPr="004E226D">
        <w:rPr>
          <w:rFonts w:ascii="Arial" w:eastAsia="Tahoma" w:hAnsi="Arial" w:cs="Arial"/>
          <w:b/>
          <w:bCs/>
          <w:sz w:val="24"/>
          <w:szCs w:val="24"/>
        </w:rPr>
        <w:t>to Ord</w:t>
      </w:r>
      <w:r w:rsidRPr="004E226D">
        <w:rPr>
          <w:rFonts w:ascii="Arial" w:eastAsia="Tahoma" w:hAnsi="Arial" w:cs="Arial"/>
          <w:b/>
          <w:bCs/>
          <w:spacing w:val="-2"/>
          <w:sz w:val="24"/>
          <w:szCs w:val="24"/>
        </w:rPr>
        <w:t>e</w:t>
      </w:r>
      <w:r w:rsidRPr="004E226D">
        <w:rPr>
          <w:rFonts w:ascii="Arial" w:eastAsia="Tahoma" w:hAnsi="Arial" w:cs="Arial"/>
          <w:b/>
          <w:bCs/>
          <w:sz w:val="24"/>
          <w:szCs w:val="24"/>
        </w:rPr>
        <w:t>r</w:t>
      </w:r>
    </w:p>
    <w:p w14:paraId="0DDD9CD6" w14:textId="77777777" w:rsidR="0081629B" w:rsidRPr="0081629B" w:rsidRDefault="0081629B" w:rsidP="0081629B">
      <w:pPr>
        <w:tabs>
          <w:tab w:val="left" w:pos="1180"/>
        </w:tabs>
        <w:spacing w:before="52"/>
        <w:ind w:left="1180"/>
        <w:rPr>
          <w:rFonts w:ascii="Arial" w:eastAsia="Tahoma" w:hAnsi="Arial" w:cs="Arial"/>
          <w:sz w:val="24"/>
          <w:szCs w:val="24"/>
        </w:rPr>
      </w:pPr>
    </w:p>
    <w:p w14:paraId="5025B76B" w14:textId="2C141D36" w:rsidR="00AF065D" w:rsidRDefault="004254B1" w:rsidP="00AF065D">
      <w:pPr>
        <w:pStyle w:val="Heading1"/>
        <w:tabs>
          <w:tab w:val="left" w:pos="1180"/>
        </w:tabs>
        <w:ind w:right="1450" w:firstLine="0"/>
        <w:rPr>
          <w:rFonts w:ascii="Arial" w:hAnsi="Arial" w:cs="Arial"/>
          <w:b w:val="0"/>
          <w:bCs w:val="0"/>
          <w:sz w:val="24"/>
          <w:szCs w:val="24"/>
        </w:rPr>
      </w:pPr>
      <w:r>
        <w:rPr>
          <w:rFonts w:ascii="Arial" w:hAnsi="Arial" w:cs="Arial"/>
          <w:b w:val="0"/>
          <w:bCs w:val="0"/>
          <w:sz w:val="24"/>
          <w:szCs w:val="24"/>
        </w:rPr>
        <w:t>Kim Jackson</w:t>
      </w:r>
    </w:p>
    <w:p w14:paraId="1AB168C7" w14:textId="77777777" w:rsidR="004254B1" w:rsidRPr="004E226D" w:rsidRDefault="004254B1" w:rsidP="00AF065D">
      <w:pPr>
        <w:pStyle w:val="Heading1"/>
        <w:tabs>
          <w:tab w:val="left" w:pos="1180"/>
        </w:tabs>
        <w:ind w:right="1450" w:firstLine="0"/>
        <w:rPr>
          <w:rFonts w:ascii="Arial" w:hAnsi="Arial" w:cs="Arial"/>
          <w:b w:val="0"/>
          <w:bCs w:val="0"/>
          <w:sz w:val="24"/>
          <w:szCs w:val="24"/>
        </w:rPr>
      </w:pPr>
    </w:p>
    <w:p w14:paraId="053A99FC" w14:textId="58BCE957" w:rsidR="006B70D5" w:rsidRPr="00A530EF" w:rsidRDefault="004707DA" w:rsidP="00CC5A38">
      <w:pPr>
        <w:pStyle w:val="Heading1"/>
        <w:numPr>
          <w:ilvl w:val="0"/>
          <w:numId w:val="1"/>
        </w:numPr>
        <w:tabs>
          <w:tab w:val="left" w:pos="1180"/>
        </w:tabs>
        <w:ind w:right="1450"/>
        <w:rPr>
          <w:rFonts w:ascii="Arial" w:hAnsi="Arial" w:cs="Arial"/>
          <w:b w:val="0"/>
          <w:bCs w:val="0"/>
          <w:sz w:val="22"/>
          <w:szCs w:val="22"/>
        </w:rPr>
      </w:pPr>
      <w:r w:rsidRPr="004E226D">
        <w:rPr>
          <w:rFonts w:ascii="Arial" w:hAnsi="Arial" w:cs="Arial"/>
          <w:spacing w:val="-2"/>
          <w:sz w:val="24"/>
          <w:szCs w:val="24"/>
        </w:rPr>
        <w:t xml:space="preserve">Roll Call: </w:t>
      </w:r>
      <w:r w:rsidR="003A1810" w:rsidRPr="00A530EF">
        <w:rPr>
          <w:rFonts w:ascii="Arial" w:hAnsi="Arial" w:cs="Arial"/>
          <w:spacing w:val="-2"/>
          <w:sz w:val="22"/>
          <w:szCs w:val="22"/>
        </w:rPr>
        <w:t>M</w:t>
      </w:r>
      <w:r w:rsidR="003A1810" w:rsidRPr="00A530EF">
        <w:rPr>
          <w:rFonts w:ascii="Arial" w:hAnsi="Arial" w:cs="Arial"/>
          <w:sz w:val="22"/>
          <w:szCs w:val="22"/>
        </w:rPr>
        <w:t>EDI</w:t>
      </w:r>
      <w:r w:rsidR="003A1810" w:rsidRPr="00A530EF">
        <w:rPr>
          <w:rFonts w:ascii="Arial" w:hAnsi="Arial" w:cs="Arial"/>
          <w:spacing w:val="-3"/>
          <w:sz w:val="22"/>
          <w:szCs w:val="22"/>
        </w:rPr>
        <w:t>C</w:t>
      </w:r>
      <w:r w:rsidR="003A1810" w:rsidRPr="00A530EF">
        <w:rPr>
          <w:rFonts w:ascii="Arial" w:hAnsi="Arial" w:cs="Arial"/>
          <w:sz w:val="22"/>
          <w:szCs w:val="22"/>
        </w:rPr>
        <w:t xml:space="preserve">AL </w:t>
      </w:r>
      <w:r w:rsidR="003A1810" w:rsidRPr="00A530EF">
        <w:rPr>
          <w:rFonts w:ascii="Arial" w:hAnsi="Arial" w:cs="Arial"/>
          <w:spacing w:val="-1"/>
          <w:sz w:val="22"/>
          <w:szCs w:val="22"/>
        </w:rPr>
        <w:t>A</w:t>
      </w:r>
      <w:r w:rsidR="003A1810" w:rsidRPr="00A530EF">
        <w:rPr>
          <w:rFonts w:ascii="Arial" w:hAnsi="Arial" w:cs="Arial"/>
          <w:sz w:val="22"/>
          <w:szCs w:val="22"/>
        </w:rPr>
        <w:t>SS</w:t>
      </w:r>
      <w:r w:rsidR="003A1810" w:rsidRPr="00A530EF">
        <w:rPr>
          <w:rFonts w:ascii="Arial" w:hAnsi="Arial" w:cs="Arial"/>
          <w:spacing w:val="-2"/>
          <w:sz w:val="22"/>
          <w:szCs w:val="22"/>
        </w:rPr>
        <w:t>I</w:t>
      </w:r>
      <w:r w:rsidR="003A1810" w:rsidRPr="00A530EF">
        <w:rPr>
          <w:rFonts w:ascii="Arial" w:hAnsi="Arial" w:cs="Arial"/>
          <w:sz w:val="22"/>
          <w:szCs w:val="22"/>
        </w:rPr>
        <w:t>S</w:t>
      </w:r>
      <w:r w:rsidR="003A1810" w:rsidRPr="00A530EF">
        <w:rPr>
          <w:rFonts w:ascii="Arial" w:hAnsi="Arial" w:cs="Arial"/>
          <w:spacing w:val="-2"/>
          <w:sz w:val="22"/>
          <w:szCs w:val="22"/>
        </w:rPr>
        <w:t>T</w:t>
      </w:r>
      <w:r w:rsidR="003A1810" w:rsidRPr="00A530EF">
        <w:rPr>
          <w:rFonts w:ascii="Arial" w:hAnsi="Arial" w:cs="Arial"/>
          <w:sz w:val="22"/>
          <w:szCs w:val="22"/>
        </w:rPr>
        <w:t>A</w:t>
      </w:r>
      <w:r w:rsidR="003A1810" w:rsidRPr="00A530EF">
        <w:rPr>
          <w:rFonts w:ascii="Arial" w:hAnsi="Arial" w:cs="Arial"/>
          <w:spacing w:val="-1"/>
          <w:sz w:val="22"/>
          <w:szCs w:val="22"/>
        </w:rPr>
        <w:t>N</w:t>
      </w:r>
      <w:r w:rsidR="003A1810" w:rsidRPr="00A530EF">
        <w:rPr>
          <w:rFonts w:ascii="Arial" w:hAnsi="Arial" w:cs="Arial"/>
          <w:sz w:val="22"/>
          <w:szCs w:val="22"/>
        </w:rPr>
        <w:t>CE &amp;</w:t>
      </w:r>
      <w:r w:rsidR="003A1810" w:rsidRPr="00A530EF">
        <w:rPr>
          <w:rFonts w:ascii="Arial" w:hAnsi="Arial" w:cs="Arial"/>
          <w:spacing w:val="-2"/>
          <w:sz w:val="22"/>
          <w:szCs w:val="22"/>
        </w:rPr>
        <w:t xml:space="preserve"> </w:t>
      </w:r>
      <w:r w:rsidR="003A1810" w:rsidRPr="00A530EF">
        <w:rPr>
          <w:rFonts w:ascii="Arial" w:hAnsi="Arial" w:cs="Arial"/>
          <w:sz w:val="22"/>
          <w:szCs w:val="22"/>
        </w:rPr>
        <w:t>SER</w:t>
      </w:r>
      <w:r w:rsidR="003A1810" w:rsidRPr="00A530EF">
        <w:rPr>
          <w:rFonts w:ascii="Arial" w:hAnsi="Arial" w:cs="Arial"/>
          <w:spacing w:val="-3"/>
          <w:sz w:val="22"/>
          <w:szCs w:val="22"/>
        </w:rPr>
        <w:t>V</w:t>
      </w:r>
      <w:r w:rsidR="003A1810" w:rsidRPr="00A530EF">
        <w:rPr>
          <w:rFonts w:ascii="Arial" w:hAnsi="Arial" w:cs="Arial"/>
          <w:sz w:val="22"/>
          <w:szCs w:val="22"/>
        </w:rPr>
        <w:t>IC</w:t>
      </w:r>
      <w:r w:rsidR="003A1810" w:rsidRPr="00A530EF">
        <w:rPr>
          <w:rFonts w:ascii="Arial" w:hAnsi="Arial" w:cs="Arial"/>
          <w:spacing w:val="-3"/>
          <w:sz w:val="22"/>
          <w:szCs w:val="22"/>
        </w:rPr>
        <w:t>E</w:t>
      </w:r>
      <w:r w:rsidR="003A1810" w:rsidRPr="00A530EF">
        <w:rPr>
          <w:rFonts w:ascii="Arial" w:hAnsi="Arial" w:cs="Arial"/>
          <w:sz w:val="22"/>
          <w:szCs w:val="22"/>
        </w:rPr>
        <w:t xml:space="preserve">S </w:t>
      </w:r>
      <w:r w:rsidR="003A1810" w:rsidRPr="00A530EF">
        <w:rPr>
          <w:rFonts w:ascii="Arial" w:hAnsi="Arial" w:cs="Arial"/>
          <w:spacing w:val="-1"/>
          <w:sz w:val="22"/>
          <w:szCs w:val="22"/>
        </w:rPr>
        <w:t>A</w:t>
      </w:r>
      <w:r w:rsidR="003A1810" w:rsidRPr="00A530EF">
        <w:rPr>
          <w:rFonts w:ascii="Arial" w:hAnsi="Arial" w:cs="Arial"/>
          <w:sz w:val="22"/>
          <w:szCs w:val="22"/>
        </w:rPr>
        <w:t>D</w:t>
      </w:r>
      <w:r w:rsidR="003A1810" w:rsidRPr="00A530EF">
        <w:rPr>
          <w:rFonts w:ascii="Arial" w:hAnsi="Arial" w:cs="Arial"/>
          <w:spacing w:val="-3"/>
          <w:sz w:val="22"/>
          <w:szCs w:val="22"/>
        </w:rPr>
        <w:t>V</w:t>
      </w:r>
      <w:r w:rsidR="003A1810" w:rsidRPr="00A530EF">
        <w:rPr>
          <w:rFonts w:ascii="Arial" w:hAnsi="Arial" w:cs="Arial"/>
          <w:sz w:val="22"/>
          <w:szCs w:val="22"/>
        </w:rPr>
        <w:t>ISORY</w:t>
      </w:r>
      <w:r w:rsidR="003A1810" w:rsidRPr="00A530EF">
        <w:rPr>
          <w:rFonts w:ascii="Arial" w:hAnsi="Arial" w:cs="Arial"/>
          <w:spacing w:val="-2"/>
          <w:sz w:val="22"/>
          <w:szCs w:val="22"/>
        </w:rPr>
        <w:t xml:space="preserve"> </w:t>
      </w:r>
      <w:r w:rsidR="003A1810" w:rsidRPr="00A530EF">
        <w:rPr>
          <w:rFonts w:ascii="Arial" w:hAnsi="Arial" w:cs="Arial"/>
          <w:sz w:val="22"/>
          <w:szCs w:val="22"/>
        </w:rPr>
        <w:t>C</w:t>
      </w:r>
      <w:r w:rsidR="003A1810" w:rsidRPr="00A530EF">
        <w:rPr>
          <w:rFonts w:ascii="Arial" w:hAnsi="Arial" w:cs="Arial"/>
          <w:spacing w:val="-4"/>
          <w:sz w:val="22"/>
          <w:szCs w:val="22"/>
        </w:rPr>
        <w:t>O</w:t>
      </w:r>
      <w:r w:rsidR="003A1810" w:rsidRPr="00A530EF">
        <w:rPr>
          <w:rFonts w:ascii="Arial" w:hAnsi="Arial" w:cs="Arial"/>
          <w:spacing w:val="-2"/>
          <w:sz w:val="22"/>
          <w:szCs w:val="22"/>
        </w:rPr>
        <w:t>U</w:t>
      </w:r>
      <w:r w:rsidR="003A1810" w:rsidRPr="00A530EF">
        <w:rPr>
          <w:rFonts w:ascii="Arial" w:hAnsi="Arial" w:cs="Arial"/>
          <w:sz w:val="22"/>
          <w:szCs w:val="22"/>
        </w:rPr>
        <w:t>NCIL</w:t>
      </w:r>
      <w:r w:rsidR="00A530EF">
        <w:rPr>
          <w:rFonts w:ascii="Arial" w:hAnsi="Arial" w:cs="Arial"/>
          <w:sz w:val="22"/>
          <w:szCs w:val="22"/>
        </w:rPr>
        <w:t xml:space="preserve"> </w:t>
      </w:r>
      <w:r w:rsidR="003A1810" w:rsidRPr="00A530EF">
        <w:rPr>
          <w:rFonts w:ascii="Arial" w:hAnsi="Arial" w:cs="Arial"/>
          <w:spacing w:val="-2"/>
          <w:sz w:val="22"/>
          <w:szCs w:val="22"/>
        </w:rPr>
        <w:t>M</w:t>
      </w:r>
      <w:r w:rsidR="003A1810" w:rsidRPr="00A530EF">
        <w:rPr>
          <w:rFonts w:ascii="Arial" w:hAnsi="Arial" w:cs="Arial"/>
          <w:sz w:val="22"/>
          <w:szCs w:val="22"/>
        </w:rPr>
        <w:t>E</w:t>
      </w:r>
      <w:r w:rsidR="003A1810" w:rsidRPr="00A530EF">
        <w:rPr>
          <w:rFonts w:ascii="Arial" w:hAnsi="Arial" w:cs="Arial"/>
          <w:spacing w:val="-2"/>
          <w:sz w:val="22"/>
          <w:szCs w:val="22"/>
        </w:rPr>
        <w:t>M</w:t>
      </w:r>
      <w:r w:rsidR="003A1810" w:rsidRPr="00A530EF">
        <w:rPr>
          <w:rFonts w:ascii="Arial" w:hAnsi="Arial" w:cs="Arial"/>
          <w:sz w:val="22"/>
          <w:szCs w:val="22"/>
        </w:rPr>
        <w:t>BE</w:t>
      </w:r>
      <w:r w:rsidR="003A1810" w:rsidRPr="00A530EF">
        <w:rPr>
          <w:rFonts w:ascii="Arial" w:hAnsi="Arial" w:cs="Arial"/>
          <w:spacing w:val="-1"/>
          <w:sz w:val="22"/>
          <w:szCs w:val="22"/>
        </w:rPr>
        <w:t>R</w:t>
      </w:r>
      <w:r w:rsidR="003A1810" w:rsidRPr="00A530EF">
        <w:rPr>
          <w:rFonts w:ascii="Arial" w:hAnsi="Arial" w:cs="Arial"/>
          <w:sz w:val="22"/>
          <w:szCs w:val="22"/>
        </w:rPr>
        <w:t>S</w:t>
      </w:r>
    </w:p>
    <w:p w14:paraId="5CFC9544" w14:textId="60F73894" w:rsidR="00AA725B" w:rsidRPr="004E226D" w:rsidRDefault="00AA725B" w:rsidP="00AA725B">
      <w:pPr>
        <w:pStyle w:val="Heading1"/>
        <w:tabs>
          <w:tab w:val="left" w:pos="1180"/>
        </w:tabs>
        <w:ind w:left="820" w:right="1450" w:firstLine="0"/>
        <w:rPr>
          <w:rFonts w:ascii="Arial" w:hAnsi="Arial" w:cs="Arial"/>
          <w:b w:val="0"/>
          <w:bCs w:val="0"/>
          <w:sz w:val="24"/>
          <w:szCs w:val="24"/>
        </w:rPr>
      </w:pPr>
    </w:p>
    <w:p w14:paraId="07427D0E" w14:textId="64E898F5" w:rsidR="00AA725B" w:rsidRPr="004E226D" w:rsidRDefault="00AA725B" w:rsidP="00AA725B">
      <w:pPr>
        <w:pStyle w:val="Heading1"/>
        <w:tabs>
          <w:tab w:val="left" w:pos="1180"/>
        </w:tabs>
        <w:ind w:left="820" w:right="1450" w:firstLine="0"/>
        <w:rPr>
          <w:rFonts w:ascii="Arial" w:hAnsi="Arial" w:cs="Arial"/>
          <w:b w:val="0"/>
          <w:bCs w:val="0"/>
          <w:sz w:val="24"/>
          <w:szCs w:val="24"/>
        </w:rPr>
      </w:pPr>
      <w:r w:rsidRPr="004E226D">
        <w:rPr>
          <w:rFonts w:ascii="Arial" w:hAnsi="Arial" w:cs="Arial"/>
          <w:b w:val="0"/>
          <w:bCs w:val="0"/>
          <w:sz w:val="24"/>
          <w:szCs w:val="24"/>
        </w:rPr>
        <w:t>Members Excused</w:t>
      </w:r>
      <w:r w:rsidR="00B70A9E">
        <w:rPr>
          <w:rFonts w:ascii="Arial" w:hAnsi="Arial" w:cs="Arial"/>
          <w:b w:val="0"/>
          <w:bCs w:val="0"/>
          <w:sz w:val="24"/>
          <w:szCs w:val="24"/>
        </w:rPr>
        <w:t xml:space="preserve">: </w:t>
      </w:r>
      <w:r w:rsidR="001842A4">
        <w:rPr>
          <w:rFonts w:ascii="Arial" w:hAnsi="Arial" w:cs="Arial"/>
          <w:b w:val="0"/>
          <w:bCs w:val="0"/>
          <w:sz w:val="24"/>
          <w:szCs w:val="24"/>
        </w:rPr>
        <w:t xml:space="preserve">Katya Mauritson, </w:t>
      </w:r>
      <w:r w:rsidR="006E5529">
        <w:rPr>
          <w:rFonts w:ascii="Arial" w:hAnsi="Arial" w:cs="Arial"/>
          <w:b w:val="0"/>
          <w:bCs w:val="0"/>
          <w:sz w:val="24"/>
          <w:szCs w:val="24"/>
        </w:rPr>
        <w:t>Heather Gitchell</w:t>
      </w:r>
    </w:p>
    <w:p w14:paraId="34321B9C" w14:textId="55F7CC8E" w:rsidR="0077675B" w:rsidRPr="004E226D" w:rsidRDefault="0077675B" w:rsidP="00777BB8">
      <w:pPr>
        <w:pStyle w:val="Heading1"/>
        <w:tabs>
          <w:tab w:val="left" w:pos="1180"/>
        </w:tabs>
        <w:ind w:left="0" w:right="1450" w:firstLine="0"/>
        <w:rPr>
          <w:rFonts w:ascii="Arial" w:hAnsi="Arial" w:cs="Arial"/>
          <w:b w:val="0"/>
          <w:bCs w:val="0"/>
          <w:sz w:val="24"/>
          <w:szCs w:val="24"/>
        </w:rPr>
      </w:pPr>
    </w:p>
    <w:p w14:paraId="2F96AD9D" w14:textId="4390428A" w:rsidR="004F1588" w:rsidRDefault="004F1588" w:rsidP="0077675B">
      <w:pPr>
        <w:pStyle w:val="Heading1"/>
        <w:tabs>
          <w:tab w:val="left" w:pos="1180"/>
        </w:tabs>
        <w:ind w:right="1450"/>
        <w:rPr>
          <w:rFonts w:ascii="Arial" w:hAnsi="Arial" w:cs="Arial"/>
          <w:b w:val="0"/>
          <w:bCs w:val="0"/>
          <w:sz w:val="24"/>
          <w:szCs w:val="24"/>
        </w:rPr>
      </w:pPr>
      <w:r>
        <w:rPr>
          <w:rFonts w:ascii="Arial" w:hAnsi="Arial" w:cs="Arial"/>
          <w:b w:val="0"/>
          <w:bCs w:val="0"/>
          <w:sz w:val="24"/>
          <w:szCs w:val="24"/>
        </w:rPr>
        <w:t>Members Present:</w:t>
      </w:r>
    </w:p>
    <w:p w14:paraId="10557B3B" w14:textId="3A654AC5" w:rsidR="006E5529" w:rsidRDefault="006E5529" w:rsidP="0077675B">
      <w:pPr>
        <w:pStyle w:val="Heading1"/>
        <w:tabs>
          <w:tab w:val="left" w:pos="1180"/>
        </w:tabs>
        <w:ind w:right="1450"/>
        <w:rPr>
          <w:rFonts w:ascii="Arial" w:hAnsi="Arial" w:cs="Arial"/>
          <w:b w:val="0"/>
          <w:bCs w:val="0"/>
          <w:sz w:val="24"/>
          <w:szCs w:val="24"/>
        </w:rPr>
      </w:pPr>
    </w:p>
    <w:p w14:paraId="18CA1B38" w14:textId="77777777" w:rsidR="006E5529" w:rsidRPr="00D855DC" w:rsidRDefault="006E5529" w:rsidP="006E5529">
      <w:pPr>
        <w:pStyle w:val="Heading1"/>
        <w:tabs>
          <w:tab w:val="left" w:pos="1180"/>
        </w:tabs>
        <w:ind w:right="1450"/>
        <w:rPr>
          <w:rFonts w:cs="Tahoma"/>
          <w:b w:val="0"/>
          <w:bCs w:val="0"/>
          <w:sz w:val="24"/>
          <w:szCs w:val="24"/>
        </w:rPr>
      </w:pPr>
      <w:r w:rsidRPr="00D855DC">
        <w:rPr>
          <w:rFonts w:cs="Tahoma"/>
          <w:b w:val="0"/>
          <w:bCs w:val="0"/>
          <w:sz w:val="24"/>
          <w:szCs w:val="24"/>
        </w:rPr>
        <w:t>Jill Atkinson</w:t>
      </w:r>
      <w:r w:rsidRPr="00D855DC">
        <w:rPr>
          <w:rFonts w:cs="Tahoma"/>
          <w:b w:val="0"/>
          <w:bCs w:val="0"/>
          <w:sz w:val="24"/>
          <w:szCs w:val="24"/>
        </w:rPr>
        <w:tab/>
      </w:r>
      <w:r w:rsidRPr="00D855DC">
        <w:rPr>
          <w:rFonts w:cs="Tahoma"/>
          <w:b w:val="0"/>
          <w:bCs w:val="0"/>
          <w:sz w:val="24"/>
          <w:szCs w:val="24"/>
        </w:rPr>
        <w:tab/>
      </w:r>
      <w:r w:rsidRPr="00D855DC">
        <w:rPr>
          <w:rFonts w:cs="Tahoma"/>
          <w:b w:val="0"/>
          <w:bCs w:val="0"/>
          <w:sz w:val="24"/>
          <w:szCs w:val="24"/>
        </w:rPr>
        <w:tab/>
      </w:r>
      <w:r w:rsidRPr="00D855DC">
        <w:rPr>
          <w:rFonts w:cs="Tahoma"/>
          <w:b w:val="0"/>
          <w:bCs w:val="0"/>
          <w:sz w:val="24"/>
          <w:szCs w:val="24"/>
        </w:rPr>
        <w:tab/>
        <w:t>Margaret Tomcho</w:t>
      </w:r>
      <w:r w:rsidRPr="00D855DC">
        <w:rPr>
          <w:rFonts w:cs="Tahoma"/>
          <w:b w:val="0"/>
          <w:bCs w:val="0"/>
          <w:sz w:val="24"/>
          <w:szCs w:val="24"/>
        </w:rPr>
        <w:tab/>
      </w:r>
      <w:r w:rsidRPr="00D855DC">
        <w:rPr>
          <w:rFonts w:cs="Tahoma"/>
          <w:b w:val="0"/>
          <w:bCs w:val="0"/>
          <w:sz w:val="24"/>
          <w:szCs w:val="24"/>
        </w:rPr>
        <w:tab/>
        <w:t>Leah Schulz</w:t>
      </w:r>
    </w:p>
    <w:p w14:paraId="31C51B3E" w14:textId="77777777" w:rsidR="006E5529" w:rsidRDefault="006E5529" w:rsidP="006E5529">
      <w:pPr>
        <w:pStyle w:val="Heading1"/>
        <w:tabs>
          <w:tab w:val="left" w:pos="1180"/>
        </w:tabs>
        <w:ind w:right="1450"/>
        <w:rPr>
          <w:rFonts w:cs="Tahoma"/>
          <w:b w:val="0"/>
          <w:bCs w:val="0"/>
          <w:sz w:val="24"/>
          <w:szCs w:val="24"/>
        </w:rPr>
      </w:pPr>
      <w:r w:rsidRPr="00D855DC">
        <w:rPr>
          <w:rFonts w:cs="Tahoma"/>
          <w:b w:val="0"/>
          <w:bCs w:val="0"/>
          <w:sz w:val="24"/>
          <w:szCs w:val="24"/>
        </w:rPr>
        <w:t>Kimberley Jackson</w:t>
      </w:r>
      <w:r w:rsidRPr="00D855DC">
        <w:rPr>
          <w:rFonts w:cs="Tahoma"/>
          <w:b w:val="0"/>
          <w:bCs w:val="0"/>
          <w:sz w:val="24"/>
          <w:szCs w:val="24"/>
        </w:rPr>
        <w:tab/>
      </w:r>
      <w:r w:rsidRPr="00D855DC">
        <w:rPr>
          <w:rFonts w:cs="Tahoma"/>
          <w:b w:val="0"/>
          <w:bCs w:val="0"/>
          <w:sz w:val="24"/>
          <w:szCs w:val="24"/>
        </w:rPr>
        <w:tab/>
      </w:r>
      <w:r>
        <w:rPr>
          <w:rFonts w:cs="Tahoma"/>
          <w:b w:val="0"/>
          <w:bCs w:val="0"/>
          <w:sz w:val="24"/>
          <w:szCs w:val="24"/>
        </w:rPr>
        <w:tab/>
      </w:r>
      <w:r w:rsidRPr="00D855DC">
        <w:rPr>
          <w:rFonts w:cs="Tahoma"/>
          <w:b w:val="0"/>
          <w:bCs w:val="0"/>
          <w:sz w:val="24"/>
          <w:szCs w:val="24"/>
        </w:rPr>
        <w:t>Peter McNally</w:t>
      </w:r>
      <w:r w:rsidRPr="00D855DC">
        <w:rPr>
          <w:rFonts w:cs="Tahoma"/>
          <w:b w:val="0"/>
          <w:bCs w:val="0"/>
          <w:sz w:val="24"/>
          <w:szCs w:val="24"/>
        </w:rPr>
        <w:tab/>
      </w:r>
      <w:r w:rsidRPr="00D855DC">
        <w:rPr>
          <w:rFonts w:cs="Tahoma"/>
          <w:b w:val="0"/>
          <w:bCs w:val="0"/>
          <w:sz w:val="24"/>
          <w:szCs w:val="24"/>
        </w:rPr>
        <w:tab/>
      </w:r>
      <w:r w:rsidRPr="00D855DC">
        <w:rPr>
          <w:rFonts w:cs="Tahoma"/>
          <w:b w:val="0"/>
          <w:bCs w:val="0"/>
          <w:sz w:val="24"/>
          <w:szCs w:val="24"/>
        </w:rPr>
        <w:tab/>
        <w:t>Janet Puglisi</w:t>
      </w:r>
      <w:r w:rsidRPr="00D855DC">
        <w:rPr>
          <w:rFonts w:cs="Tahoma"/>
          <w:b w:val="0"/>
          <w:bCs w:val="0"/>
          <w:sz w:val="24"/>
          <w:szCs w:val="24"/>
        </w:rPr>
        <w:tab/>
      </w:r>
    </w:p>
    <w:p w14:paraId="64429EF1" w14:textId="4E94656E" w:rsidR="006E5529" w:rsidRDefault="006E5529" w:rsidP="006E5529">
      <w:pPr>
        <w:pStyle w:val="Heading1"/>
        <w:tabs>
          <w:tab w:val="left" w:pos="1180"/>
        </w:tabs>
        <w:ind w:right="1450"/>
        <w:rPr>
          <w:rFonts w:cs="Tahoma"/>
          <w:b w:val="0"/>
          <w:bCs w:val="0"/>
          <w:sz w:val="24"/>
          <w:szCs w:val="24"/>
        </w:rPr>
      </w:pPr>
      <w:r>
        <w:rPr>
          <w:rFonts w:cs="Tahoma"/>
          <w:b w:val="0"/>
          <w:bCs w:val="0"/>
          <w:sz w:val="24"/>
          <w:szCs w:val="24"/>
        </w:rPr>
        <w:t xml:space="preserve">Diane Ream </w:t>
      </w:r>
      <w:r>
        <w:rPr>
          <w:rFonts w:cs="Tahoma"/>
          <w:b w:val="0"/>
          <w:bCs w:val="0"/>
          <w:sz w:val="24"/>
          <w:szCs w:val="24"/>
        </w:rPr>
        <w:tab/>
      </w:r>
      <w:r>
        <w:rPr>
          <w:rFonts w:cs="Tahoma"/>
          <w:b w:val="0"/>
          <w:bCs w:val="0"/>
          <w:sz w:val="24"/>
          <w:szCs w:val="24"/>
        </w:rPr>
        <w:tab/>
      </w:r>
      <w:r>
        <w:rPr>
          <w:rFonts w:cs="Tahoma"/>
          <w:b w:val="0"/>
          <w:bCs w:val="0"/>
          <w:sz w:val="24"/>
          <w:szCs w:val="24"/>
        </w:rPr>
        <w:tab/>
      </w:r>
      <w:r w:rsidRPr="00D855DC">
        <w:rPr>
          <w:rFonts w:cs="Tahoma"/>
          <w:b w:val="0"/>
          <w:bCs w:val="0"/>
          <w:sz w:val="24"/>
          <w:szCs w:val="24"/>
        </w:rPr>
        <w:t>Erika Alexande</w:t>
      </w:r>
      <w:r>
        <w:rPr>
          <w:rFonts w:cs="Tahoma"/>
          <w:b w:val="0"/>
          <w:bCs w:val="0"/>
          <w:sz w:val="24"/>
          <w:szCs w:val="24"/>
        </w:rPr>
        <w:t>r</w:t>
      </w:r>
      <w:r>
        <w:rPr>
          <w:rFonts w:cs="Tahoma"/>
          <w:b w:val="0"/>
          <w:bCs w:val="0"/>
          <w:sz w:val="24"/>
          <w:szCs w:val="24"/>
        </w:rPr>
        <w:tab/>
      </w:r>
      <w:r>
        <w:rPr>
          <w:rFonts w:cs="Tahoma"/>
          <w:b w:val="0"/>
          <w:bCs w:val="0"/>
          <w:sz w:val="24"/>
          <w:szCs w:val="24"/>
        </w:rPr>
        <w:tab/>
      </w:r>
      <w:r w:rsidRPr="00D855DC">
        <w:rPr>
          <w:rFonts w:cs="Tahoma"/>
          <w:b w:val="0"/>
          <w:bCs w:val="0"/>
          <w:sz w:val="24"/>
          <w:szCs w:val="24"/>
        </w:rPr>
        <w:t>Jasmine Wh</w:t>
      </w:r>
      <w:r>
        <w:rPr>
          <w:rFonts w:cs="Tahoma"/>
          <w:b w:val="0"/>
          <w:bCs w:val="0"/>
          <w:sz w:val="24"/>
          <w:szCs w:val="24"/>
        </w:rPr>
        <w:t>ite</w:t>
      </w:r>
    </w:p>
    <w:p w14:paraId="6AD87BA9" w14:textId="77777777" w:rsidR="006E5529" w:rsidRDefault="006E5529" w:rsidP="006E5529">
      <w:pPr>
        <w:pStyle w:val="Heading1"/>
        <w:tabs>
          <w:tab w:val="left" w:pos="1180"/>
        </w:tabs>
        <w:ind w:right="1450"/>
        <w:rPr>
          <w:rFonts w:cs="Tahoma"/>
          <w:b w:val="0"/>
          <w:bCs w:val="0"/>
          <w:sz w:val="24"/>
          <w:szCs w:val="24"/>
        </w:rPr>
      </w:pPr>
      <w:r>
        <w:rPr>
          <w:rFonts w:cs="Tahoma"/>
          <w:b w:val="0"/>
          <w:bCs w:val="0"/>
          <w:sz w:val="24"/>
          <w:szCs w:val="24"/>
        </w:rPr>
        <w:t>Josina Romero O’Connell</w:t>
      </w:r>
      <w:r>
        <w:rPr>
          <w:rFonts w:cs="Tahoma"/>
          <w:b w:val="0"/>
          <w:bCs w:val="0"/>
          <w:sz w:val="24"/>
          <w:szCs w:val="24"/>
        </w:rPr>
        <w:tab/>
      </w:r>
      <w:r>
        <w:rPr>
          <w:rFonts w:cs="Tahoma"/>
          <w:b w:val="0"/>
          <w:bCs w:val="0"/>
          <w:sz w:val="24"/>
          <w:szCs w:val="24"/>
        </w:rPr>
        <w:tab/>
      </w:r>
      <w:r w:rsidRPr="00D855DC">
        <w:rPr>
          <w:rFonts w:cs="Tahoma"/>
          <w:b w:val="0"/>
          <w:bCs w:val="0"/>
          <w:sz w:val="24"/>
          <w:szCs w:val="24"/>
        </w:rPr>
        <w:t>J. Ron DeVries</w:t>
      </w:r>
      <w:r>
        <w:rPr>
          <w:rFonts w:cs="Tahoma"/>
          <w:b w:val="0"/>
          <w:bCs w:val="0"/>
          <w:sz w:val="24"/>
          <w:szCs w:val="24"/>
        </w:rPr>
        <w:tab/>
      </w:r>
      <w:r>
        <w:rPr>
          <w:rFonts w:cs="Tahoma"/>
          <w:b w:val="0"/>
          <w:bCs w:val="0"/>
          <w:sz w:val="24"/>
          <w:szCs w:val="24"/>
        </w:rPr>
        <w:tab/>
      </w:r>
      <w:r w:rsidRPr="00D855DC">
        <w:rPr>
          <w:rFonts w:cs="Tahoma"/>
          <w:b w:val="0"/>
          <w:bCs w:val="0"/>
          <w:sz w:val="24"/>
          <w:szCs w:val="24"/>
        </w:rPr>
        <w:t>Theresa Buxton</w:t>
      </w:r>
      <w:r>
        <w:rPr>
          <w:rFonts w:cs="Tahoma"/>
          <w:b w:val="0"/>
          <w:bCs w:val="0"/>
          <w:sz w:val="24"/>
          <w:szCs w:val="24"/>
        </w:rPr>
        <w:t xml:space="preserve"> </w:t>
      </w:r>
    </w:p>
    <w:p w14:paraId="5AF23437" w14:textId="3A5C4770" w:rsidR="006E5529" w:rsidRDefault="006E5529" w:rsidP="006E5529">
      <w:pPr>
        <w:pStyle w:val="Heading1"/>
        <w:tabs>
          <w:tab w:val="left" w:pos="1180"/>
        </w:tabs>
        <w:ind w:right="1450"/>
        <w:rPr>
          <w:rFonts w:ascii="Arial" w:hAnsi="Arial" w:cs="Arial"/>
          <w:b w:val="0"/>
          <w:bCs w:val="0"/>
          <w:sz w:val="24"/>
          <w:szCs w:val="24"/>
        </w:rPr>
      </w:pPr>
      <w:r>
        <w:rPr>
          <w:rFonts w:cs="Tahoma"/>
          <w:b w:val="0"/>
          <w:bCs w:val="0"/>
          <w:sz w:val="24"/>
          <w:szCs w:val="24"/>
        </w:rPr>
        <w:t>Christopher Newman</w:t>
      </w:r>
      <w:r>
        <w:rPr>
          <w:rFonts w:cs="Tahoma"/>
          <w:b w:val="0"/>
          <w:bCs w:val="0"/>
          <w:sz w:val="24"/>
          <w:szCs w:val="24"/>
        </w:rPr>
        <w:tab/>
      </w:r>
      <w:r>
        <w:rPr>
          <w:rFonts w:cs="Tahoma"/>
          <w:b w:val="0"/>
          <w:bCs w:val="0"/>
          <w:sz w:val="24"/>
          <w:szCs w:val="24"/>
        </w:rPr>
        <w:tab/>
      </w:r>
      <w:r>
        <w:rPr>
          <w:rFonts w:cs="Tahoma"/>
          <w:b w:val="0"/>
          <w:bCs w:val="0"/>
          <w:sz w:val="24"/>
          <w:szCs w:val="24"/>
        </w:rPr>
        <w:tab/>
      </w:r>
      <w:r>
        <w:rPr>
          <w:rFonts w:cs="Tahoma"/>
          <w:b w:val="0"/>
          <w:bCs w:val="0"/>
          <w:sz w:val="24"/>
          <w:szCs w:val="24"/>
        </w:rPr>
        <w:tab/>
      </w:r>
    </w:p>
    <w:p w14:paraId="2BFE88D8" w14:textId="2111B205" w:rsidR="006B70D5" w:rsidRPr="004E226D" w:rsidRDefault="0077675B" w:rsidP="00C443A9">
      <w:pPr>
        <w:spacing w:line="200" w:lineRule="exact"/>
        <w:rPr>
          <w:rFonts w:ascii="Arial" w:hAnsi="Arial" w:cs="Arial"/>
          <w:sz w:val="16"/>
          <w:szCs w:val="16"/>
        </w:rPr>
      </w:pPr>
      <w:r w:rsidRPr="004E226D">
        <w:rPr>
          <w:rFonts w:ascii="Arial" w:hAnsi="Arial" w:cs="Arial"/>
          <w:noProof/>
          <w:sz w:val="24"/>
          <w:szCs w:val="24"/>
        </w:rPr>
        <mc:AlternateContent>
          <mc:Choice Requires="wps">
            <w:drawing>
              <wp:anchor distT="0" distB="0" distL="114300" distR="114300" simplePos="0" relativeHeight="251659264" behindDoc="1" locked="0" layoutInCell="1" allowOverlap="1" wp14:anchorId="7E5272ED" wp14:editId="3C0FD9FF">
                <wp:simplePos x="0" y="0"/>
                <wp:positionH relativeFrom="page">
                  <wp:posOffset>396240</wp:posOffset>
                </wp:positionH>
                <wp:positionV relativeFrom="paragraph">
                  <wp:posOffset>128270</wp:posOffset>
                </wp:positionV>
                <wp:extent cx="1600200" cy="152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884C" w14:textId="77777777" w:rsidR="0077675B" w:rsidRDefault="0077675B" w:rsidP="007767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272ED" id="_x0000_t202" coordsize="21600,21600" o:spt="202" path="m,l,21600r21600,l21600,xe">
                <v:stroke joinstyle="miter"/>
                <v:path gradientshapeok="t" o:connecttype="rect"/>
              </v:shapetype>
              <v:shape id="Text Box 7" o:spid="_x0000_s1026" type="#_x0000_t202" style="position:absolute;margin-left:31.2pt;margin-top:10.1pt;width:126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" filled="f" stroked="f">
                <v:textbox inset="0,0,0,0">
                  <w:txbxContent>
                    <w:p w14:paraId="06AE884C" w14:textId="77777777" w:rsidR="0077675B" w:rsidRDefault="0077675B" w:rsidP="0077675B"/>
                  </w:txbxContent>
                </v:textbox>
                <w10:wrap anchorx="page"/>
              </v:shape>
            </w:pict>
          </mc:Fallback>
        </mc:AlternateContent>
      </w:r>
    </w:p>
    <w:p w14:paraId="51C5B19F" w14:textId="066E4AF8" w:rsidR="0081629B" w:rsidRPr="00010514" w:rsidRDefault="002410EC" w:rsidP="00CC5A38">
      <w:pPr>
        <w:numPr>
          <w:ilvl w:val="0"/>
          <w:numId w:val="1"/>
        </w:numPr>
        <w:tabs>
          <w:tab w:val="left" w:pos="1180"/>
        </w:tabs>
        <w:ind w:left="1180"/>
        <w:rPr>
          <w:rFonts w:ascii="Arial" w:hAnsi="Arial" w:cs="Arial"/>
          <w:bCs/>
          <w:sz w:val="24"/>
          <w:szCs w:val="24"/>
        </w:rPr>
      </w:pPr>
      <w:r>
        <w:rPr>
          <w:rFonts w:ascii="Arial" w:hAnsi="Arial" w:cs="Arial"/>
          <w:b/>
          <w:sz w:val="24"/>
          <w:szCs w:val="24"/>
        </w:rPr>
        <w:t>Minutes Approval</w:t>
      </w:r>
    </w:p>
    <w:p w14:paraId="3F878930" w14:textId="77777777" w:rsidR="0081629B" w:rsidRDefault="0081629B" w:rsidP="0081629B">
      <w:pPr>
        <w:tabs>
          <w:tab w:val="left" w:pos="1180"/>
        </w:tabs>
        <w:rPr>
          <w:rFonts w:ascii="Arial" w:hAnsi="Arial" w:cs="Arial"/>
          <w:bCs/>
          <w:sz w:val="24"/>
          <w:szCs w:val="24"/>
        </w:rPr>
      </w:pPr>
    </w:p>
    <w:p w14:paraId="5B53D4E5" w14:textId="388E070E" w:rsidR="0081629B" w:rsidRDefault="004254B1" w:rsidP="007E4AE0">
      <w:pPr>
        <w:tabs>
          <w:tab w:val="left" w:pos="1180"/>
        </w:tabs>
        <w:ind w:left="1180"/>
        <w:rPr>
          <w:rFonts w:ascii="Arial" w:hAnsi="Arial" w:cs="Arial"/>
          <w:bCs/>
          <w:sz w:val="24"/>
          <w:szCs w:val="24"/>
        </w:rPr>
      </w:pPr>
      <w:r>
        <w:rPr>
          <w:rFonts w:ascii="Arial" w:hAnsi="Arial" w:cs="Arial"/>
          <w:bCs/>
          <w:sz w:val="24"/>
          <w:szCs w:val="24"/>
        </w:rPr>
        <w:t>Kim Jackson</w:t>
      </w:r>
      <w:r w:rsidR="00702C2F">
        <w:rPr>
          <w:rFonts w:ascii="Arial" w:hAnsi="Arial" w:cs="Arial"/>
          <w:bCs/>
          <w:sz w:val="24"/>
          <w:szCs w:val="24"/>
        </w:rPr>
        <w:t xml:space="preserve"> – July 28, 2021 minutes approved.</w:t>
      </w:r>
    </w:p>
    <w:p w14:paraId="452FFB41" w14:textId="77777777" w:rsidR="0064130B" w:rsidRDefault="0064130B" w:rsidP="0064130B">
      <w:pPr>
        <w:tabs>
          <w:tab w:val="left" w:pos="1180"/>
        </w:tabs>
        <w:ind w:left="1180"/>
        <w:rPr>
          <w:rFonts w:ascii="Arial" w:hAnsi="Arial" w:cs="Arial"/>
          <w:b/>
          <w:sz w:val="24"/>
          <w:szCs w:val="24"/>
        </w:rPr>
      </w:pPr>
    </w:p>
    <w:p w14:paraId="5A48C24E" w14:textId="1372F68C" w:rsidR="00096689" w:rsidRPr="00096689" w:rsidRDefault="006E7CE9" w:rsidP="00096689">
      <w:pPr>
        <w:numPr>
          <w:ilvl w:val="0"/>
          <w:numId w:val="1"/>
        </w:numPr>
        <w:tabs>
          <w:tab w:val="left" w:pos="1180"/>
        </w:tabs>
        <w:ind w:left="1180"/>
        <w:rPr>
          <w:rFonts w:ascii="Arial" w:hAnsi="Arial" w:cs="Arial"/>
          <w:bCs/>
          <w:sz w:val="24"/>
          <w:szCs w:val="24"/>
        </w:rPr>
      </w:pPr>
      <w:r>
        <w:rPr>
          <w:rFonts w:ascii="Arial" w:hAnsi="Arial" w:cs="Arial"/>
          <w:b/>
          <w:sz w:val="24"/>
          <w:szCs w:val="24"/>
        </w:rPr>
        <w:t>Legislative Upd</w:t>
      </w:r>
      <w:r w:rsidR="004254B1">
        <w:rPr>
          <w:rFonts w:ascii="Arial" w:hAnsi="Arial" w:cs="Arial"/>
          <w:b/>
          <w:sz w:val="24"/>
          <w:szCs w:val="24"/>
        </w:rPr>
        <w:t xml:space="preserve">ates </w:t>
      </w:r>
      <w:r w:rsidR="00096689">
        <w:rPr>
          <w:rFonts w:ascii="Arial" w:hAnsi="Arial" w:cs="Arial"/>
          <w:b/>
          <w:sz w:val="24"/>
          <w:szCs w:val="24"/>
        </w:rPr>
        <w:t xml:space="preserve"> </w:t>
      </w:r>
    </w:p>
    <w:p w14:paraId="6FF68277" w14:textId="77777777" w:rsidR="00096689" w:rsidRDefault="00096689" w:rsidP="00096689">
      <w:pPr>
        <w:tabs>
          <w:tab w:val="left" w:pos="1180"/>
        </w:tabs>
        <w:ind w:left="1180"/>
        <w:rPr>
          <w:rFonts w:ascii="Arial" w:hAnsi="Arial" w:cs="Arial"/>
          <w:b/>
          <w:sz w:val="24"/>
          <w:szCs w:val="24"/>
        </w:rPr>
      </w:pPr>
    </w:p>
    <w:p w14:paraId="1A17AC97" w14:textId="278D2EB8" w:rsidR="00F815B4" w:rsidRDefault="006E7CE9" w:rsidP="00096689">
      <w:pPr>
        <w:tabs>
          <w:tab w:val="left" w:pos="1180"/>
        </w:tabs>
        <w:ind w:left="1180"/>
        <w:rPr>
          <w:rFonts w:ascii="Arial" w:hAnsi="Arial" w:cs="Arial"/>
          <w:bCs/>
          <w:sz w:val="24"/>
          <w:szCs w:val="24"/>
        </w:rPr>
      </w:pPr>
      <w:r>
        <w:rPr>
          <w:rFonts w:ascii="Arial" w:hAnsi="Arial" w:cs="Arial"/>
          <w:bCs/>
          <w:sz w:val="24"/>
          <w:szCs w:val="24"/>
        </w:rPr>
        <w:t>Jo Donlin</w:t>
      </w:r>
    </w:p>
    <w:p w14:paraId="6E460456" w14:textId="0F2139A0" w:rsidR="002E2459" w:rsidRDefault="002E2459" w:rsidP="00096689">
      <w:pPr>
        <w:tabs>
          <w:tab w:val="left" w:pos="1180"/>
        </w:tabs>
        <w:ind w:left="1180"/>
        <w:rPr>
          <w:rFonts w:ascii="Arial" w:hAnsi="Arial" w:cs="Arial"/>
          <w:bCs/>
          <w:sz w:val="24"/>
          <w:szCs w:val="24"/>
        </w:rPr>
      </w:pPr>
    </w:p>
    <w:p w14:paraId="08AC75A3" w14:textId="111BB9F1" w:rsidR="002E2459" w:rsidRPr="00CE2F30" w:rsidRDefault="002E2459" w:rsidP="00CE2F30">
      <w:pPr>
        <w:pStyle w:val="ListParagraph"/>
        <w:numPr>
          <w:ilvl w:val="0"/>
          <w:numId w:val="19"/>
        </w:numPr>
        <w:tabs>
          <w:tab w:val="left" w:pos="1180"/>
        </w:tabs>
        <w:rPr>
          <w:rFonts w:ascii="Arial" w:hAnsi="Arial" w:cs="Arial"/>
          <w:bCs/>
          <w:sz w:val="24"/>
          <w:szCs w:val="24"/>
        </w:rPr>
      </w:pPr>
      <w:r w:rsidRPr="00CE2F30">
        <w:rPr>
          <w:rFonts w:ascii="Arial" w:hAnsi="Arial" w:cs="Arial"/>
          <w:bCs/>
          <w:sz w:val="24"/>
          <w:szCs w:val="24"/>
        </w:rPr>
        <w:t xml:space="preserve">Legislative Session had a delayed </w:t>
      </w:r>
      <w:r w:rsidR="00B82664" w:rsidRPr="00CE2F30">
        <w:rPr>
          <w:rFonts w:ascii="Arial" w:hAnsi="Arial" w:cs="Arial"/>
          <w:bCs/>
          <w:sz w:val="24"/>
          <w:szCs w:val="24"/>
        </w:rPr>
        <w:t>adjournment</w:t>
      </w:r>
      <w:r w:rsidRPr="00CE2F30">
        <w:rPr>
          <w:rFonts w:ascii="Arial" w:hAnsi="Arial" w:cs="Arial"/>
          <w:bCs/>
          <w:sz w:val="24"/>
          <w:szCs w:val="24"/>
        </w:rPr>
        <w:t xml:space="preserve"> thi</w:t>
      </w:r>
      <w:r w:rsidR="00B82664" w:rsidRPr="00CE2F30">
        <w:rPr>
          <w:rFonts w:ascii="Arial" w:hAnsi="Arial" w:cs="Arial"/>
          <w:bCs/>
          <w:sz w:val="24"/>
          <w:szCs w:val="24"/>
        </w:rPr>
        <w:t>s year of June 8, 2021.</w:t>
      </w:r>
    </w:p>
    <w:p w14:paraId="6FB90832" w14:textId="13420B7E" w:rsidR="00B82664" w:rsidRPr="00CE2F30" w:rsidRDefault="00B82664" w:rsidP="00CE2F30">
      <w:pPr>
        <w:pStyle w:val="ListParagraph"/>
        <w:numPr>
          <w:ilvl w:val="0"/>
          <w:numId w:val="19"/>
        </w:numPr>
        <w:tabs>
          <w:tab w:val="left" w:pos="1180"/>
        </w:tabs>
        <w:rPr>
          <w:rFonts w:ascii="Arial" w:hAnsi="Arial" w:cs="Arial"/>
          <w:bCs/>
          <w:sz w:val="24"/>
          <w:szCs w:val="24"/>
        </w:rPr>
      </w:pPr>
      <w:r w:rsidRPr="00CE2F30">
        <w:rPr>
          <w:rFonts w:ascii="Arial" w:hAnsi="Arial" w:cs="Arial"/>
          <w:bCs/>
          <w:sz w:val="24"/>
          <w:szCs w:val="24"/>
        </w:rPr>
        <w:t>There were 52 bills that had to be implemented</w:t>
      </w:r>
    </w:p>
    <w:p w14:paraId="67BF8B68" w14:textId="044E773B" w:rsidR="00CE2F30" w:rsidRPr="00CE2F30" w:rsidRDefault="00CE2F30" w:rsidP="00CE2F30">
      <w:pPr>
        <w:pStyle w:val="ListParagraph"/>
        <w:numPr>
          <w:ilvl w:val="0"/>
          <w:numId w:val="19"/>
        </w:numPr>
        <w:tabs>
          <w:tab w:val="left" w:pos="1180"/>
        </w:tabs>
        <w:rPr>
          <w:rFonts w:ascii="Arial" w:hAnsi="Arial" w:cs="Arial"/>
          <w:bCs/>
          <w:sz w:val="24"/>
          <w:szCs w:val="24"/>
        </w:rPr>
      </w:pPr>
      <w:r w:rsidRPr="00CE2F30">
        <w:rPr>
          <w:rFonts w:ascii="Arial" w:hAnsi="Arial" w:cs="Arial"/>
          <w:bCs/>
          <w:sz w:val="24"/>
          <w:szCs w:val="24"/>
        </w:rPr>
        <w:t>There were new PHE demands that had to be reviewed</w:t>
      </w:r>
    </w:p>
    <w:p w14:paraId="5140BC8B" w14:textId="0A00BA12" w:rsidR="00CE2F30" w:rsidRPr="00CE2F30" w:rsidRDefault="00CE2F30" w:rsidP="00CE2F30">
      <w:pPr>
        <w:pStyle w:val="ListParagraph"/>
        <w:numPr>
          <w:ilvl w:val="0"/>
          <w:numId w:val="19"/>
        </w:numPr>
        <w:tabs>
          <w:tab w:val="left" w:pos="1180"/>
        </w:tabs>
        <w:rPr>
          <w:rFonts w:ascii="Arial" w:hAnsi="Arial" w:cs="Arial"/>
          <w:bCs/>
          <w:sz w:val="24"/>
          <w:szCs w:val="24"/>
        </w:rPr>
      </w:pPr>
      <w:r w:rsidRPr="00CE2F30">
        <w:rPr>
          <w:rFonts w:ascii="Arial" w:hAnsi="Arial" w:cs="Arial"/>
          <w:bCs/>
          <w:sz w:val="24"/>
          <w:szCs w:val="24"/>
        </w:rPr>
        <w:t>There were new Task Forces and Interim Committees created</w:t>
      </w:r>
    </w:p>
    <w:p w14:paraId="11131D94" w14:textId="77777777" w:rsidR="00CE2F30" w:rsidRDefault="00CE2F30" w:rsidP="00CE2F30">
      <w:pPr>
        <w:pStyle w:val="ListParagraph"/>
        <w:numPr>
          <w:ilvl w:val="0"/>
          <w:numId w:val="20"/>
        </w:numPr>
        <w:tabs>
          <w:tab w:val="left" w:pos="1180"/>
        </w:tabs>
        <w:rPr>
          <w:rFonts w:ascii="Arial" w:hAnsi="Arial" w:cs="Arial"/>
          <w:bCs/>
          <w:sz w:val="24"/>
          <w:szCs w:val="24"/>
        </w:rPr>
      </w:pPr>
      <w:r w:rsidRPr="00CE2F30">
        <w:rPr>
          <w:rFonts w:ascii="Arial" w:hAnsi="Arial" w:cs="Arial"/>
          <w:bCs/>
          <w:sz w:val="24"/>
          <w:szCs w:val="24"/>
        </w:rPr>
        <w:t>Behavioral Health Transformational Task Force</w:t>
      </w:r>
    </w:p>
    <w:p w14:paraId="0082D084" w14:textId="1F4FC5FA" w:rsidR="00CE2F30" w:rsidRDefault="00CE2F30" w:rsidP="00CE2F30">
      <w:pPr>
        <w:pStyle w:val="ListParagraph"/>
        <w:numPr>
          <w:ilvl w:val="0"/>
          <w:numId w:val="20"/>
        </w:numPr>
        <w:tabs>
          <w:tab w:val="left" w:pos="1180"/>
        </w:tabs>
        <w:rPr>
          <w:rFonts w:ascii="Arial" w:hAnsi="Arial" w:cs="Arial"/>
          <w:bCs/>
          <w:sz w:val="24"/>
          <w:szCs w:val="24"/>
        </w:rPr>
      </w:pPr>
      <w:r w:rsidRPr="00CE2F30">
        <w:rPr>
          <w:rFonts w:ascii="Arial" w:hAnsi="Arial" w:cs="Arial"/>
          <w:bCs/>
          <w:sz w:val="24"/>
          <w:szCs w:val="24"/>
        </w:rPr>
        <w:t>Affordable Transformational Task Force</w:t>
      </w:r>
    </w:p>
    <w:p w14:paraId="5251EF5D" w14:textId="46FC536C" w:rsidR="00F77948" w:rsidRDefault="00F77948" w:rsidP="00F77948">
      <w:pPr>
        <w:tabs>
          <w:tab w:val="left" w:pos="1180"/>
        </w:tabs>
        <w:rPr>
          <w:rFonts w:ascii="Arial" w:hAnsi="Arial" w:cs="Arial"/>
          <w:bCs/>
          <w:sz w:val="24"/>
          <w:szCs w:val="24"/>
        </w:rPr>
      </w:pPr>
    </w:p>
    <w:p w14:paraId="591921FC" w14:textId="2BC40283" w:rsidR="00D475FD" w:rsidRDefault="00D475FD" w:rsidP="00D475FD">
      <w:pPr>
        <w:pStyle w:val="ListParagraph"/>
        <w:numPr>
          <w:ilvl w:val="0"/>
          <w:numId w:val="22"/>
        </w:numPr>
        <w:tabs>
          <w:tab w:val="left" w:pos="1180"/>
        </w:tabs>
        <w:rPr>
          <w:rFonts w:ascii="Arial" w:hAnsi="Arial" w:cs="Arial"/>
          <w:bCs/>
          <w:sz w:val="24"/>
          <w:szCs w:val="24"/>
        </w:rPr>
      </w:pPr>
      <w:r>
        <w:rPr>
          <w:rFonts w:ascii="Arial" w:hAnsi="Arial" w:cs="Arial"/>
          <w:bCs/>
          <w:sz w:val="24"/>
          <w:szCs w:val="24"/>
        </w:rPr>
        <w:t>Behavioral Health bills took precedence</w:t>
      </w:r>
    </w:p>
    <w:p w14:paraId="19A11F7A" w14:textId="5DB824AF" w:rsidR="00835A6C" w:rsidRDefault="00835A6C" w:rsidP="00835A6C">
      <w:pPr>
        <w:pStyle w:val="ListParagraph"/>
        <w:numPr>
          <w:ilvl w:val="1"/>
          <w:numId w:val="22"/>
        </w:numPr>
        <w:tabs>
          <w:tab w:val="left" w:pos="1180"/>
        </w:tabs>
        <w:rPr>
          <w:rFonts w:ascii="Arial" w:hAnsi="Arial" w:cs="Arial"/>
          <w:bCs/>
          <w:sz w:val="24"/>
          <w:szCs w:val="24"/>
        </w:rPr>
      </w:pPr>
      <w:r>
        <w:rPr>
          <w:rFonts w:ascii="Arial" w:hAnsi="Arial" w:cs="Arial"/>
          <w:bCs/>
          <w:sz w:val="24"/>
          <w:szCs w:val="24"/>
        </w:rPr>
        <w:t>Behavioral Health Administration – HB21-1097</w:t>
      </w:r>
    </w:p>
    <w:p w14:paraId="7C644741" w14:textId="6B82C0A4" w:rsidR="00835A6C" w:rsidRDefault="001F738F" w:rsidP="00835A6C">
      <w:pPr>
        <w:pStyle w:val="ListParagraph"/>
        <w:numPr>
          <w:ilvl w:val="1"/>
          <w:numId w:val="22"/>
        </w:numPr>
        <w:tabs>
          <w:tab w:val="left" w:pos="1180"/>
        </w:tabs>
        <w:rPr>
          <w:rFonts w:ascii="Arial" w:hAnsi="Arial" w:cs="Arial"/>
          <w:bCs/>
          <w:sz w:val="24"/>
          <w:szCs w:val="24"/>
        </w:rPr>
      </w:pPr>
      <w:r>
        <w:rPr>
          <w:rFonts w:ascii="Arial" w:hAnsi="Arial" w:cs="Arial"/>
          <w:bCs/>
          <w:sz w:val="24"/>
          <w:szCs w:val="24"/>
        </w:rPr>
        <w:t>Behavioral Health Transformational Task Force – SB21-137</w:t>
      </w:r>
    </w:p>
    <w:p w14:paraId="122536F0" w14:textId="69ADA37B" w:rsidR="001F738F" w:rsidRDefault="00D96906" w:rsidP="001F738F">
      <w:pPr>
        <w:pStyle w:val="ListParagraph"/>
        <w:numPr>
          <w:ilvl w:val="2"/>
          <w:numId w:val="22"/>
        </w:numPr>
        <w:tabs>
          <w:tab w:val="left" w:pos="1180"/>
        </w:tabs>
        <w:rPr>
          <w:rFonts w:ascii="Arial" w:hAnsi="Arial" w:cs="Arial"/>
          <w:bCs/>
          <w:sz w:val="24"/>
          <w:szCs w:val="24"/>
        </w:rPr>
      </w:pPr>
      <w:r>
        <w:rPr>
          <w:rFonts w:ascii="Arial" w:hAnsi="Arial" w:cs="Arial"/>
          <w:bCs/>
          <w:sz w:val="24"/>
          <w:szCs w:val="24"/>
        </w:rPr>
        <w:t>$450 million allocated</w:t>
      </w:r>
    </w:p>
    <w:p w14:paraId="456585AB" w14:textId="088ED6D4" w:rsidR="00D96906" w:rsidRDefault="00D96906" w:rsidP="001F738F">
      <w:pPr>
        <w:pStyle w:val="ListParagraph"/>
        <w:numPr>
          <w:ilvl w:val="2"/>
          <w:numId w:val="22"/>
        </w:numPr>
        <w:tabs>
          <w:tab w:val="left" w:pos="1180"/>
        </w:tabs>
        <w:rPr>
          <w:rFonts w:ascii="Arial" w:hAnsi="Arial" w:cs="Arial"/>
          <w:bCs/>
          <w:sz w:val="24"/>
          <w:szCs w:val="24"/>
        </w:rPr>
      </w:pPr>
      <w:r>
        <w:rPr>
          <w:rFonts w:ascii="Arial" w:hAnsi="Arial" w:cs="Arial"/>
          <w:bCs/>
          <w:sz w:val="24"/>
          <w:szCs w:val="24"/>
        </w:rPr>
        <w:t>Administration’s priorities</w:t>
      </w:r>
    </w:p>
    <w:p w14:paraId="6AD42662" w14:textId="11FCF14A" w:rsidR="00D96906" w:rsidRDefault="00D96906" w:rsidP="00D96906">
      <w:pPr>
        <w:pStyle w:val="ListParagraph"/>
        <w:numPr>
          <w:ilvl w:val="3"/>
          <w:numId w:val="22"/>
        </w:numPr>
        <w:tabs>
          <w:tab w:val="left" w:pos="1180"/>
        </w:tabs>
        <w:rPr>
          <w:rFonts w:ascii="Arial" w:hAnsi="Arial" w:cs="Arial"/>
          <w:bCs/>
          <w:sz w:val="24"/>
          <w:szCs w:val="24"/>
        </w:rPr>
      </w:pPr>
      <w:r>
        <w:rPr>
          <w:rFonts w:ascii="Arial" w:hAnsi="Arial" w:cs="Arial"/>
          <w:bCs/>
          <w:sz w:val="24"/>
          <w:szCs w:val="24"/>
        </w:rPr>
        <w:t>Community investments</w:t>
      </w:r>
    </w:p>
    <w:p w14:paraId="2FC171BC" w14:textId="574F9F88" w:rsidR="00D96906" w:rsidRDefault="00D96906" w:rsidP="00D96906">
      <w:pPr>
        <w:pStyle w:val="ListParagraph"/>
        <w:numPr>
          <w:ilvl w:val="4"/>
          <w:numId w:val="22"/>
        </w:numPr>
        <w:tabs>
          <w:tab w:val="left" w:pos="1180"/>
        </w:tabs>
        <w:rPr>
          <w:rFonts w:ascii="Arial" w:hAnsi="Arial" w:cs="Arial"/>
          <w:bCs/>
          <w:sz w:val="24"/>
          <w:szCs w:val="24"/>
        </w:rPr>
      </w:pPr>
      <w:r>
        <w:rPr>
          <w:rFonts w:ascii="Arial" w:hAnsi="Arial" w:cs="Arial"/>
          <w:bCs/>
          <w:sz w:val="24"/>
          <w:szCs w:val="24"/>
        </w:rPr>
        <w:lastRenderedPageBreak/>
        <w:t xml:space="preserve">Co-responder and non law enforcement approaches to improve </w:t>
      </w:r>
      <w:r w:rsidR="009C2002">
        <w:rPr>
          <w:rFonts w:ascii="Arial" w:hAnsi="Arial" w:cs="Arial"/>
          <w:bCs/>
          <w:sz w:val="24"/>
          <w:szCs w:val="24"/>
        </w:rPr>
        <w:t>BH treatment focus</w:t>
      </w:r>
    </w:p>
    <w:p w14:paraId="24A81AB8" w14:textId="18946AE8" w:rsidR="009C2002" w:rsidRDefault="009C2002" w:rsidP="009C2002">
      <w:pPr>
        <w:pStyle w:val="ListParagraph"/>
        <w:numPr>
          <w:ilvl w:val="3"/>
          <w:numId w:val="22"/>
        </w:numPr>
        <w:tabs>
          <w:tab w:val="left" w:pos="1180"/>
        </w:tabs>
        <w:rPr>
          <w:rFonts w:ascii="Arial" w:hAnsi="Arial" w:cs="Arial"/>
          <w:bCs/>
          <w:sz w:val="24"/>
          <w:szCs w:val="24"/>
        </w:rPr>
      </w:pPr>
      <w:r>
        <w:rPr>
          <w:rFonts w:ascii="Arial" w:hAnsi="Arial" w:cs="Arial"/>
          <w:bCs/>
          <w:sz w:val="24"/>
          <w:szCs w:val="24"/>
        </w:rPr>
        <w:t>Further integrating physical and behavioral health care</w:t>
      </w:r>
    </w:p>
    <w:p w14:paraId="10D5F8F0" w14:textId="3941903E" w:rsidR="009C2002" w:rsidRDefault="009C2002" w:rsidP="009C2002">
      <w:pPr>
        <w:pStyle w:val="ListParagraph"/>
        <w:numPr>
          <w:ilvl w:val="3"/>
          <w:numId w:val="22"/>
        </w:numPr>
        <w:tabs>
          <w:tab w:val="left" w:pos="1180"/>
        </w:tabs>
        <w:rPr>
          <w:rFonts w:ascii="Arial" w:hAnsi="Arial" w:cs="Arial"/>
          <w:bCs/>
          <w:sz w:val="24"/>
          <w:szCs w:val="24"/>
        </w:rPr>
      </w:pPr>
      <w:r>
        <w:rPr>
          <w:rFonts w:ascii="Arial" w:hAnsi="Arial" w:cs="Arial"/>
          <w:bCs/>
          <w:sz w:val="24"/>
          <w:szCs w:val="24"/>
        </w:rPr>
        <w:t>Meeting the needs of complex children and youth</w:t>
      </w:r>
    </w:p>
    <w:p w14:paraId="23476395" w14:textId="54A84FD2" w:rsidR="009C2002" w:rsidRDefault="009C2002" w:rsidP="009C2002">
      <w:pPr>
        <w:pStyle w:val="ListParagraph"/>
        <w:numPr>
          <w:ilvl w:val="3"/>
          <w:numId w:val="22"/>
        </w:numPr>
        <w:tabs>
          <w:tab w:val="left" w:pos="1180"/>
        </w:tabs>
        <w:rPr>
          <w:rFonts w:ascii="Arial" w:hAnsi="Arial" w:cs="Arial"/>
          <w:bCs/>
          <w:sz w:val="24"/>
          <w:szCs w:val="24"/>
        </w:rPr>
      </w:pPr>
      <w:r>
        <w:rPr>
          <w:rFonts w:ascii="Arial" w:hAnsi="Arial" w:cs="Arial"/>
          <w:bCs/>
          <w:sz w:val="24"/>
          <w:szCs w:val="24"/>
        </w:rPr>
        <w:t>Investing in our safety net behavioral health workforce</w:t>
      </w:r>
    </w:p>
    <w:p w14:paraId="580B1334" w14:textId="127EF97C" w:rsidR="009C2002" w:rsidRDefault="007662C9" w:rsidP="009C2002">
      <w:pPr>
        <w:pStyle w:val="ListParagraph"/>
        <w:numPr>
          <w:ilvl w:val="3"/>
          <w:numId w:val="22"/>
        </w:numPr>
        <w:tabs>
          <w:tab w:val="left" w:pos="1180"/>
        </w:tabs>
        <w:rPr>
          <w:rFonts w:ascii="Arial" w:hAnsi="Arial" w:cs="Arial"/>
          <w:bCs/>
          <w:sz w:val="24"/>
          <w:szCs w:val="24"/>
        </w:rPr>
      </w:pPr>
      <w:r>
        <w:rPr>
          <w:rFonts w:ascii="Arial" w:hAnsi="Arial" w:cs="Arial"/>
          <w:bCs/>
          <w:sz w:val="24"/>
          <w:szCs w:val="24"/>
        </w:rPr>
        <w:t>Cultural competencies and responsive workforce, targeted recruitment and loan forgiveness</w:t>
      </w:r>
    </w:p>
    <w:p w14:paraId="2BE2FE43" w14:textId="77777777" w:rsidR="00E843BE" w:rsidRDefault="00E843BE" w:rsidP="00E843BE">
      <w:pPr>
        <w:pStyle w:val="ListParagraph"/>
        <w:numPr>
          <w:ilvl w:val="0"/>
          <w:numId w:val="22"/>
        </w:numPr>
        <w:tabs>
          <w:tab w:val="left" w:pos="1180"/>
        </w:tabs>
        <w:rPr>
          <w:rFonts w:ascii="Arial" w:hAnsi="Arial" w:cs="Arial"/>
          <w:bCs/>
          <w:sz w:val="24"/>
          <w:szCs w:val="24"/>
        </w:rPr>
      </w:pPr>
      <w:r>
        <w:rPr>
          <w:rFonts w:ascii="Arial" w:hAnsi="Arial" w:cs="Arial"/>
          <w:bCs/>
          <w:sz w:val="24"/>
          <w:szCs w:val="24"/>
        </w:rPr>
        <w:t>2022 Legislative Session</w:t>
      </w:r>
    </w:p>
    <w:p w14:paraId="53DE6595" w14:textId="77777777" w:rsidR="005648AE" w:rsidRDefault="00E843BE" w:rsidP="00E843BE">
      <w:pPr>
        <w:pStyle w:val="ListParagraph"/>
        <w:numPr>
          <w:ilvl w:val="1"/>
          <w:numId w:val="22"/>
        </w:numPr>
        <w:tabs>
          <w:tab w:val="left" w:pos="1180"/>
        </w:tabs>
        <w:rPr>
          <w:rFonts w:ascii="Arial" w:hAnsi="Arial" w:cs="Arial"/>
          <w:bCs/>
          <w:sz w:val="24"/>
          <w:szCs w:val="24"/>
        </w:rPr>
      </w:pPr>
      <w:r>
        <w:rPr>
          <w:rFonts w:ascii="Arial" w:hAnsi="Arial" w:cs="Arial"/>
          <w:bCs/>
          <w:sz w:val="24"/>
          <w:szCs w:val="24"/>
        </w:rPr>
        <w:t xml:space="preserve">BHA development will start moving forward while Task Force recommendations </w:t>
      </w:r>
      <w:r w:rsidR="005648AE">
        <w:rPr>
          <w:rFonts w:ascii="Arial" w:hAnsi="Arial" w:cs="Arial"/>
          <w:bCs/>
          <w:sz w:val="24"/>
          <w:szCs w:val="24"/>
        </w:rPr>
        <w:t>will come to fruition</w:t>
      </w:r>
    </w:p>
    <w:p w14:paraId="29A9E7AC" w14:textId="77777777" w:rsidR="005648AE" w:rsidRDefault="005648AE" w:rsidP="00E843BE">
      <w:pPr>
        <w:pStyle w:val="ListParagraph"/>
        <w:numPr>
          <w:ilvl w:val="1"/>
          <w:numId w:val="22"/>
        </w:numPr>
        <w:tabs>
          <w:tab w:val="left" w:pos="1180"/>
        </w:tabs>
        <w:rPr>
          <w:rFonts w:ascii="Arial" w:hAnsi="Arial" w:cs="Arial"/>
          <w:bCs/>
          <w:sz w:val="24"/>
          <w:szCs w:val="24"/>
        </w:rPr>
      </w:pPr>
      <w:r>
        <w:rPr>
          <w:rFonts w:ascii="Arial" w:hAnsi="Arial" w:cs="Arial"/>
          <w:bCs/>
          <w:sz w:val="24"/>
          <w:szCs w:val="24"/>
        </w:rPr>
        <w:t>Joint Budget Committee will have many items to review</w:t>
      </w:r>
    </w:p>
    <w:p w14:paraId="0186851D" w14:textId="77777777" w:rsidR="00383EAC" w:rsidRDefault="00383EAC" w:rsidP="00E843BE">
      <w:pPr>
        <w:pStyle w:val="ListParagraph"/>
        <w:numPr>
          <w:ilvl w:val="1"/>
          <w:numId w:val="22"/>
        </w:numPr>
        <w:tabs>
          <w:tab w:val="left" w:pos="1180"/>
        </w:tabs>
        <w:rPr>
          <w:rFonts w:ascii="Arial" w:hAnsi="Arial" w:cs="Arial"/>
          <w:bCs/>
          <w:sz w:val="24"/>
          <w:szCs w:val="24"/>
        </w:rPr>
      </w:pPr>
      <w:r>
        <w:rPr>
          <w:rFonts w:ascii="Arial" w:hAnsi="Arial" w:cs="Arial"/>
          <w:bCs/>
          <w:sz w:val="24"/>
          <w:szCs w:val="24"/>
        </w:rPr>
        <w:t>Workforce is a priority</w:t>
      </w:r>
    </w:p>
    <w:p w14:paraId="2C35C983" w14:textId="426E2030" w:rsidR="00E843BE" w:rsidRDefault="00383EAC" w:rsidP="00E843BE">
      <w:pPr>
        <w:pStyle w:val="ListParagraph"/>
        <w:numPr>
          <w:ilvl w:val="1"/>
          <w:numId w:val="22"/>
        </w:numPr>
        <w:tabs>
          <w:tab w:val="left" w:pos="1180"/>
        </w:tabs>
        <w:rPr>
          <w:rFonts w:ascii="Arial" w:hAnsi="Arial" w:cs="Arial"/>
          <w:bCs/>
          <w:sz w:val="24"/>
          <w:szCs w:val="24"/>
        </w:rPr>
      </w:pPr>
      <w:r>
        <w:rPr>
          <w:rFonts w:ascii="Arial" w:hAnsi="Arial" w:cs="Arial"/>
          <w:bCs/>
          <w:sz w:val="24"/>
          <w:szCs w:val="24"/>
        </w:rPr>
        <w:t>Updates for HCPF agenda can be found at https://</w:t>
      </w:r>
      <w:r w:rsidR="00AB3F89">
        <w:rPr>
          <w:rFonts w:ascii="Arial" w:hAnsi="Arial" w:cs="Arial"/>
          <w:bCs/>
          <w:sz w:val="24"/>
          <w:szCs w:val="24"/>
        </w:rPr>
        <w:t>hcpf.colorado.gov/legislator-resource-center</w:t>
      </w:r>
      <w:r w:rsidR="00E843BE">
        <w:rPr>
          <w:rFonts w:ascii="Arial" w:hAnsi="Arial" w:cs="Arial"/>
          <w:bCs/>
          <w:sz w:val="24"/>
          <w:szCs w:val="24"/>
        </w:rPr>
        <w:t xml:space="preserve"> </w:t>
      </w:r>
    </w:p>
    <w:p w14:paraId="550B48D0" w14:textId="2A304AD5" w:rsidR="009C2002" w:rsidRPr="009C2002" w:rsidRDefault="009C2002" w:rsidP="009C2002">
      <w:pPr>
        <w:tabs>
          <w:tab w:val="left" w:pos="1180"/>
        </w:tabs>
        <w:rPr>
          <w:rFonts w:ascii="Arial" w:hAnsi="Arial" w:cs="Arial"/>
          <w:bCs/>
          <w:sz w:val="24"/>
          <w:szCs w:val="24"/>
        </w:rPr>
      </w:pPr>
    </w:p>
    <w:p w14:paraId="44B65F79" w14:textId="77DA4818" w:rsidR="00706B40" w:rsidRPr="00F77948" w:rsidRDefault="00706B40" w:rsidP="00F77948">
      <w:pPr>
        <w:tabs>
          <w:tab w:val="left" w:pos="1180"/>
        </w:tabs>
        <w:rPr>
          <w:rFonts w:ascii="Arial" w:hAnsi="Arial" w:cs="Arial"/>
          <w:bCs/>
          <w:sz w:val="24"/>
          <w:szCs w:val="24"/>
        </w:rPr>
      </w:pPr>
    </w:p>
    <w:p w14:paraId="3A40CA87" w14:textId="28B78277" w:rsidR="001942BB" w:rsidRDefault="001942BB" w:rsidP="00096689">
      <w:pPr>
        <w:tabs>
          <w:tab w:val="left" w:pos="1180"/>
        </w:tabs>
        <w:ind w:left="1180"/>
        <w:rPr>
          <w:rFonts w:ascii="Arial" w:hAnsi="Arial" w:cs="Arial"/>
          <w:bCs/>
          <w:sz w:val="24"/>
          <w:szCs w:val="24"/>
        </w:rPr>
      </w:pPr>
    </w:p>
    <w:p w14:paraId="6BE38A54" w14:textId="15D8D60E" w:rsidR="00010514" w:rsidRPr="00664624" w:rsidRDefault="006E7CE9" w:rsidP="00CC5A38">
      <w:pPr>
        <w:numPr>
          <w:ilvl w:val="0"/>
          <w:numId w:val="1"/>
        </w:numPr>
        <w:tabs>
          <w:tab w:val="left" w:pos="1180"/>
        </w:tabs>
        <w:ind w:left="1180"/>
        <w:rPr>
          <w:rFonts w:ascii="Arial" w:eastAsia="Tahoma" w:hAnsi="Arial" w:cs="Arial"/>
          <w:b/>
          <w:bCs/>
          <w:spacing w:val="-2"/>
          <w:sz w:val="24"/>
          <w:szCs w:val="24"/>
        </w:rPr>
      </w:pPr>
      <w:r>
        <w:rPr>
          <w:rFonts w:ascii="Arial" w:eastAsia="Tahoma" w:hAnsi="Arial" w:cs="Arial"/>
          <w:b/>
          <w:bCs/>
          <w:spacing w:val="-2"/>
          <w:sz w:val="24"/>
          <w:szCs w:val="24"/>
        </w:rPr>
        <w:t>Vaccination Updates</w:t>
      </w:r>
      <w:r w:rsidR="004254B1">
        <w:rPr>
          <w:rFonts w:ascii="Arial" w:eastAsia="Tahoma" w:hAnsi="Arial" w:cs="Arial"/>
          <w:b/>
          <w:bCs/>
          <w:spacing w:val="-2"/>
          <w:sz w:val="24"/>
          <w:szCs w:val="24"/>
        </w:rPr>
        <w:t xml:space="preserve"> </w:t>
      </w:r>
      <w:r w:rsidR="00660D0B">
        <w:rPr>
          <w:rFonts w:ascii="Arial" w:eastAsia="Tahoma" w:hAnsi="Arial" w:cs="Arial"/>
          <w:b/>
          <w:bCs/>
          <w:spacing w:val="-2"/>
          <w:sz w:val="24"/>
          <w:szCs w:val="24"/>
        </w:rPr>
        <w:t xml:space="preserve"> </w:t>
      </w:r>
      <w:r w:rsidR="002410EC">
        <w:rPr>
          <w:rFonts w:ascii="Arial" w:eastAsia="Tahoma" w:hAnsi="Arial" w:cs="Arial"/>
          <w:b/>
          <w:bCs/>
          <w:spacing w:val="-2"/>
          <w:sz w:val="24"/>
          <w:szCs w:val="24"/>
        </w:rPr>
        <w:t xml:space="preserve"> </w:t>
      </w:r>
      <w:r w:rsidR="00664624" w:rsidRPr="00664624">
        <w:rPr>
          <w:rFonts w:ascii="Arial" w:eastAsia="Tahoma" w:hAnsi="Arial" w:cs="Arial"/>
          <w:b/>
          <w:bCs/>
          <w:spacing w:val="-2"/>
          <w:sz w:val="24"/>
          <w:szCs w:val="24"/>
        </w:rPr>
        <w:t xml:space="preserve"> </w:t>
      </w:r>
    </w:p>
    <w:p w14:paraId="14A82700" w14:textId="77777777" w:rsidR="006D1184" w:rsidRDefault="006D1184" w:rsidP="00010514">
      <w:pPr>
        <w:tabs>
          <w:tab w:val="left" w:pos="1180"/>
        </w:tabs>
        <w:ind w:left="1180"/>
        <w:rPr>
          <w:rFonts w:ascii="Arial" w:eastAsia="Tahoma" w:hAnsi="Arial" w:cs="Arial"/>
          <w:spacing w:val="-2"/>
          <w:sz w:val="24"/>
          <w:szCs w:val="24"/>
        </w:rPr>
      </w:pPr>
    </w:p>
    <w:p w14:paraId="436256CB" w14:textId="6D3B5C30" w:rsidR="00B46386" w:rsidRDefault="006E7CE9" w:rsidP="00F50832">
      <w:pPr>
        <w:tabs>
          <w:tab w:val="left" w:pos="1180"/>
        </w:tabs>
        <w:ind w:left="1180"/>
        <w:rPr>
          <w:rFonts w:ascii="Arial" w:eastAsia="Tahoma" w:hAnsi="Arial" w:cs="Arial"/>
          <w:spacing w:val="-2"/>
          <w:sz w:val="24"/>
          <w:szCs w:val="24"/>
        </w:rPr>
      </w:pPr>
      <w:r>
        <w:rPr>
          <w:rFonts w:ascii="Arial" w:eastAsia="Tahoma" w:hAnsi="Arial" w:cs="Arial"/>
          <w:spacing w:val="-2"/>
          <w:sz w:val="24"/>
          <w:szCs w:val="24"/>
        </w:rPr>
        <w:t>Sally Langston</w:t>
      </w:r>
      <w:r w:rsidR="00AB3F89">
        <w:rPr>
          <w:rFonts w:ascii="Arial" w:eastAsia="Tahoma" w:hAnsi="Arial" w:cs="Arial"/>
          <w:spacing w:val="-2"/>
          <w:sz w:val="24"/>
          <w:szCs w:val="24"/>
        </w:rPr>
        <w:t xml:space="preserve"> – Live updates given on </w:t>
      </w:r>
      <w:r w:rsidR="005F0AB4">
        <w:rPr>
          <w:rFonts w:ascii="Arial" w:eastAsia="Tahoma" w:hAnsi="Arial" w:cs="Arial"/>
          <w:spacing w:val="-2"/>
          <w:sz w:val="24"/>
          <w:szCs w:val="24"/>
        </w:rPr>
        <w:t xml:space="preserve">vaccine distribution throughout CO </w:t>
      </w:r>
    </w:p>
    <w:p w14:paraId="194C95C6" w14:textId="50405E4B" w:rsidR="005F0AB4" w:rsidRDefault="005F0AB4" w:rsidP="00F50832">
      <w:pPr>
        <w:tabs>
          <w:tab w:val="left" w:pos="1180"/>
        </w:tabs>
        <w:ind w:left="1180"/>
        <w:rPr>
          <w:rFonts w:ascii="Arial" w:eastAsia="Tahoma" w:hAnsi="Arial" w:cs="Arial"/>
          <w:spacing w:val="-2"/>
          <w:sz w:val="24"/>
          <w:szCs w:val="24"/>
        </w:rPr>
      </w:pPr>
    </w:p>
    <w:p w14:paraId="506E4840" w14:textId="46430236" w:rsidR="005F0AB4" w:rsidRPr="005F0AB4" w:rsidRDefault="00DB5FEC" w:rsidP="005F0AB4">
      <w:pPr>
        <w:pStyle w:val="ListParagraph"/>
        <w:numPr>
          <w:ilvl w:val="0"/>
          <w:numId w:val="23"/>
        </w:numPr>
        <w:tabs>
          <w:tab w:val="left" w:pos="1180"/>
        </w:tabs>
        <w:rPr>
          <w:rFonts w:ascii="Arial" w:eastAsia="Tahoma" w:hAnsi="Arial" w:cs="Arial"/>
          <w:spacing w:val="-2"/>
          <w:sz w:val="24"/>
          <w:szCs w:val="24"/>
        </w:rPr>
      </w:pPr>
      <w:r>
        <w:rPr>
          <w:rFonts w:ascii="Arial" w:eastAsia="Tahoma" w:hAnsi="Arial" w:cs="Arial"/>
          <w:spacing w:val="-2"/>
          <w:sz w:val="24"/>
          <w:szCs w:val="24"/>
        </w:rPr>
        <w:t>Vaccine updates can be found at https://covid19.colorado.gov/vaccine-data-dashboard</w:t>
      </w:r>
    </w:p>
    <w:p w14:paraId="2808FC91" w14:textId="77777777" w:rsidR="00CE133D" w:rsidRPr="00CE133D" w:rsidRDefault="00CE133D" w:rsidP="00CE133D">
      <w:pPr>
        <w:pStyle w:val="ListParagraph"/>
        <w:rPr>
          <w:rFonts w:ascii="Arial" w:eastAsia="Tahoma" w:hAnsi="Arial" w:cs="Arial"/>
          <w:spacing w:val="-2"/>
          <w:sz w:val="24"/>
          <w:szCs w:val="24"/>
        </w:rPr>
      </w:pPr>
    </w:p>
    <w:p w14:paraId="02C10CA5" w14:textId="197FA5AE" w:rsidR="007E4AE0" w:rsidRDefault="006E7CE9" w:rsidP="00CC5A38">
      <w:pPr>
        <w:numPr>
          <w:ilvl w:val="0"/>
          <w:numId w:val="1"/>
        </w:numPr>
        <w:tabs>
          <w:tab w:val="left" w:pos="1180"/>
        </w:tabs>
        <w:ind w:left="1180"/>
        <w:rPr>
          <w:rFonts w:ascii="Arial" w:eastAsia="Tahoma" w:hAnsi="Arial" w:cs="Arial"/>
          <w:b/>
          <w:bCs/>
          <w:spacing w:val="-2"/>
          <w:sz w:val="24"/>
          <w:szCs w:val="24"/>
        </w:rPr>
      </w:pPr>
      <w:r>
        <w:rPr>
          <w:rFonts w:ascii="Arial" w:eastAsia="Tahoma" w:hAnsi="Arial" w:cs="Arial"/>
          <w:b/>
          <w:bCs/>
          <w:spacing w:val="-2"/>
          <w:sz w:val="24"/>
          <w:szCs w:val="24"/>
        </w:rPr>
        <w:t>Budget Updates</w:t>
      </w:r>
    </w:p>
    <w:p w14:paraId="4DCC1A47" w14:textId="2A18F8ED" w:rsidR="002410EC" w:rsidRDefault="002410EC" w:rsidP="002410EC">
      <w:pPr>
        <w:tabs>
          <w:tab w:val="left" w:pos="1180"/>
        </w:tabs>
        <w:ind w:left="1180"/>
        <w:rPr>
          <w:rFonts w:ascii="Arial" w:eastAsia="Tahoma" w:hAnsi="Arial" w:cs="Arial"/>
          <w:b/>
          <w:bCs/>
          <w:spacing w:val="-2"/>
          <w:sz w:val="24"/>
          <w:szCs w:val="24"/>
        </w:rPr>
      </w:pPr>
    </w:p>
    <w:p w14:paraId="1B125B7D" w14:textId="4B302E40" w:rsidR="002410EC" w:rsidRPr="002410EC" w:rsidRDefault="004254B1" w:rsidP="002410EC">
      <w:pPr>
        <w:tabs>
          <w:tab w:val="left" w:pos="1180"/>
        </w:tabs>
        <w:ind w:left="1180"/>
        <w:rPr>
          <w:rFonts w:ascii="Arial" w:eastAsia="Tahoma" w:hAnsi="Arial" w:cs="Arial"/>
          <w:spacing w:val="-2"/>
          <w:sz w:val="24"/>
          <w:szCs w:val="24"/>
        </w:rPr>
      </w:pPr>
      <w:r>
        <w:rPr>
          <w:rFonts w:ascii="Arial" w:eastAsia="Tahoma" w:hAnsi="Arial" w:cs="Arial"/>
          <w:spacing w:val="-2"/>
          <w:sz w:val="24"/>
          <w:szCs w:val="24"/>
        </w:rPr>
        <w:t>J</w:t>
      </w:r>
      <w:r w:rsidR="006E7CE9">
        <w:rPr>
          <w:rFonts w:ascii="Arial" w:eastAsia="Tahoma" w:hAnsi="Arial" w:cs="Arial"/>
          <w:spacing w:val="-2"/>
          <w:sz w:val="24"/>
          <w:szCs w:val="24"/>
        </w:rPr>
        <w:t>osh Block</w:t>
      </w:r>
      <w:r w:rsidR="0015184A">
        <w:rPr>
          <w:rFonts w:ascii="Arial" w:eastAsia="Tahoma" w:hAnsi="Arial" w:cs="Arial"/>
          <w:spacing w:val="-2"/>
          <w:sz w:val="24"/>
          <w:szCs w:val="24"/>
        </w:rPr>
        <w:t>/Erin Gates</w:t>
      </w:r>
    </w:p>
    <w:p w14:paraId="22B53E29" w14:textId="266FB789" w:rsidR="005F6485" w:rsidRPr="005F6485" w:rsidRDefault="005F6485" w:rsidP="006E7CE9">
      <w:pPr>
        <w:tabs>
          <w:tab w:val="left" w:pos="1180"/>
        </w:tabs>
        <w:rPr>
          <w:rFonts w:ascii="Arial" w:eastAsia="Tahoma" w:hAnsi="Arial" w:cs="Arial"/>
          <w:spacing w:val="-2"/>
          <w:sz w:val="24"/>
          <w:szCs w:val="24"/>
        </w:rPr>
      </w:pPr>
    </w:p>
    <w:p w14:paraId="368A8F37" w14:textId="39D6981C" w:rsidR="0015184A" w:rsidRDefault="0015184A" w:rsidP="005974AE">
      <w:pPr>
        <w:pStyle w:val="ListParagraph"/>
        <w:numPr>
          <w:ilvl w:val="0"/>
          <w:numId w:val="23"/>
        </w:numPr>
        <w:tabs>
          <w:tab w:val="left" w:pos="1180"/>
        </w:tabs>
        <w:rPr>
          <w:rFonts w:ascii="Arial" w:eastAsia="Tahoma" w:hAnsi="Arial" w:cs="Arial"/>
          <w:spacing w:val="-2"/>
          <w:sz w:val="24"/>
          <w:szCs w:val="24"/>
        </w:rPr>
      </w:pPr>
      <w:r>
        <w:rPr>
          <w:rFonts w:ascii="Arial" w:eastAsia="Tahoma" w:hAnsi="Arial" w:cs="Arial"/>
          <w:spacing w:val="-2"/>
          <w:sz w:val="24"/>
          <w:szCs w:val="24"/>
        </w:rPr>
        <w:t>Medicaid and CHP+ Forecast</w:t>
      </w:r>
    </w:p>
    <w:p w14:paraId="78963925" w14:textId="5BE4C42D" w:rsidR="0015184A" w:rsidRDefault="008152BA" w:rsidP="0015184A">
      <w:pPr>
        <w:pStyle w:val="ListParagraph"/>
        <w:numPr>
          <w:ilvl w:val="1"/>
          <w:numId w:val="23"/>
        </w:numPr>
        <w:tabs>
          <w:tab w:val="left" w:pos="1180"/>
        </w:tabs>
        <w:rPr>
          <w:rFonts w:ascii="Arial" w:eastAsia="Tahoma" w:hAnsi="Arial" w:cs="Arial"/>
          <w:spacing w:val="-2"/>
          <w:sz w:val="24"/>
          <w:szCs w:val="24"/>
        </w:rPr>
      </w:pPr>
      <w:r>
        <w:rPr>
          <w:rFonts w:ascii="Arial" w:eastAsia="Tahoma" w:hAnsi="Arial" w:cs="Arial"/>
          <w:spacing w:val="-2"/>
          <w:sz w:val="24"/>
          <w:szCs w:val="24"/>
        </w:rPr>
        <w:t>FY 2022- 2023 Forecast</w:t>
      </w:r>
    </w:p>
    <w:p w14:paraId="7246E1EA" w14:textId="6D75C108" w:rsidR="008152BA" w:rsidRDefault="00AD24A7" w:rsidP="00AD24A7">
      <w:pPr>
        <w:pStyle w:val="ListParagraph"/>
        <w:numPr>
          <w:ilvl w:val="2"/>
          <w:numId w:val="23"/>
        </w:numPr>
        <w:tabs>
          <w:tab w:val="left" w:pos="1180"/>
        </w:tabs>
        <w:rPr>
          <w:rFonts w:ascii="Arial" w:eastAsia="Tahoma" w:hAnsi="Arial" w:cs="Arial"/>
          <w:spacing w:val="-2"/>
          <w:sz w:val="24"/>
          <w:szCs w:val="24"/>
        </w:rPr>
      </w:pPr>
      <w:r>
        <w:rPr>
          <w:rFonts w:ascii="Arial" w:eastAsia="Tahoma" w:hAnsi="Arial" w:cs="Arial"/>
          <w:spacing w:val="-2"/>
          <w:sz w:val="24"/>
          <w:szCs w:val="24"/>
        </w:rPr>
        <w:t>FY 2022 – 2023 Caseload and Per Capita Requests</w:t>
      </w:r>
    </w:p>
    <w:tbl>
      <w:tblPr>
        <w:tblStyle w:val="TableGrid"/>
        <w:tblW w:w="0" w:type="auto"/>
        <w:tblInd w:w="2065" w:type="dxa"/>
        <w:tblLook w:val="04A0" w:firstRow="1" w:lastRow="0" w:firstColumn="1" w:lastColumn="0" w:noHBand="0" w:noVBand="1"/>
      </w:tblPr>
      <w:tblGrid>
        <w:gridCol w:w="4320"/>
        <w:gridCol w:w="1985"/>
        <w:gridCol w:w="2521"/>
      </w:tblGrid>
      <w:tr w:rsidR="009C6423" w14:paraId="3ACE79F4" w14:textId="77777777" w:rsidTr="009C6423">
        <w:tc>
          <w:tcPr>
            <w:tcW w:w="4320" w:type="dxa"/>
          </w:tcPr>
          <w:p w14:paraId="400F31A6" w14:textId="6E9524CC" w:rsidR="009C6423" w:rsidRDefault="009C6423" w:rsidP="009C6423">
            <w:pPr>
              <w:pStyle w:val="ListParagraph"/>
              <w:tabs>
                <w:tab w:val="left" w:pos="1180"/>
              </w:tabs>
              <w:rPr>
                <w:rFonts w:ascii="Arial" w:eastAsia="Tahoma" w:hAnsi="Arial" w:cs="Arial"/>
                <w:spacing w:val="-2"/>
                <w:sz w:val="24"/>
                <w:szCs w:val="24"/>
              </w:rPr>
            </w:pPr>
            <w:r>
              <w:rPr>
                <w:rFonts w:ascii="Arial" w:eastAsia="Tahoma" w:hAnsi="Arial" w:cs="Arial"/>
                <w:spacing w:val="-2"/>
                <w:sz w:val="24"/>
                <w:szCs w:val="24"/>
              </w:rPr>
              <w:t>Request</w:t>
            </w:r>
          </w:p>
        </w:tc>
        <w:tc>
          <w:tcPr>
            <w:tcW w:w="1985" w:type="dxa"/>
          </w:tcPr>
          <w:p w14:paraId="21F07EE7" w14:textId="7B510C26" w:rsidR="009C6423" w:rsidRDefault="009C6423" w:rsidP="009C6423">
            <w:pPr>
              <w:pStyle w:val="ListParagraph"/>
              <w:tabs>
                <w:tab w:val="left" w:pos="1180"/>
              </w:tabs>
              <w:rPr>
                <w:rFonts w:ascii="Arial" w:eastAsia="Tahoma" w:hAnsi="Arial" w:cs="Arial"/>
                <w:spacing w:val="-2"/>
                <w:sz w:val="24"/>
                <w:szCs w:val="24"/>
              </w:rPr>
            </w:pPr>
            <w:r>
              <w:rPr>
                <w:rFonts w:ascii="Arial" w:eastAsia="Tahoma" w:hAnsi="Arial" w:cs="Arial"/>
                <w:spacing w:val="-2"/>
                <w:sz w:val="24"/>
                <w:szCs w:val="24"/>
              </w:rPr>
              <w:t>Total Funds</w:t>
            </w:r>
          </w:p>
        </w:tc>
        <w:tc>
          <w:tcPr>
            <w:tcW w:w="2521" w:type="dxa"/>
          </w:tcPr>
          <w:p w14:paraId="22413657" w14:textId="362CDEEF" w:rsidR="009C6423" w:rsidRDefault="009C6423" w:rsidP="009C6423">
            <w:pPr>
              <w:pStyle w:val="ListParagraph"/>
              <w:tabs>
                <w:tab w:val="left" w:pos="1180"/>
              </w:tabs>
              <w:rPr>
                <w:rFonts w:ascii="Arial" w:eastAsia="Tahoma" w:hAnsi="Arial" w:cs="Arial"/>
                <w:spacing w:val="-2"/>
                <w:sz w:val="24"/>
                <w:szCs w:val="24"/>
              </w:rPr>
            </w:pPr>
            <w:r>
              <w:rPr>
                <w:rFonts w:ascii="Arial" w:eastAsia="Tahoma" w:hAnsi="Arial" w:cs="Arial"/>
                <w:spacing w:val="-2"/>
                <w:sz w:val="24"/>
                <w:szCs w:val="24"/>
              </w:rPr>
              <w:t>General Fund</w:t>
            </w:r>
          </w:p>
        </w:tc>
      </w:tr>
      <w:tr w:rsidR="009C6423" w14:paraId="396CB9DF" w14:textId="77777777" w:rsidTr="009C6423">
        <w:tc>
          <w:tcPr>
            <w:tcW w:w="4320" w:type="dxa"/>
          </w:tcPr>
          <w:p w14:paraId="1E295105" w14:textId="5F38AE57" w:rsidR="009C6423" w:rsidRDefault="009C6423" w:rsidP="009C6423">
            <w:pPr>
              <w:pStyle w:val="ListParagraph"/>
              <w:tabs>
                <w:tab w:val="left" w:pos="1180"/>
              </w:tabs>
              <w:rPr>
                <w:rFonts w:ascii="Arial" w:eastAsia="Tahoma" w:hAnsi="Arial" w:cs="Arial"/>
                <w:spacing w:val="-2"/>
                <w:sz w:val="24"/>
                <w:szCs w:val="24"/>
              </w:rPr>
            </w:pPr>
            <w:r>
              <w:rPr>
                <w:rFonts w:ascii="Arial" w:eastAsia="Tahoma" w:hAnsi="Arial" w:cs="Arial"/>
                <w:spacing w:val="-2"/>
                <w:sz w:val="24"/>
                <w:szCs w:val="24"/>
              </w:rPr>
              <w:t>Total FY 2022-23 Spending Authority</w:t>
            </w:r>
          </w:p>
        </w:tc>
        <w:tc>
          <w:tcPr>
            <w:tcW w:w="1985" w:type="dxa"/>
          </w:tcPr>
          <w:p w14:paraId="3215FC51" w14:textId="759BD9B1" w:rsidR="009C6423" w:rsidRDefault="009C6423" w:rsidP="009C6423">
            <w:pPr>
              <w:pStyle w:val="ListParagraph"/>
              <w:tabs>
                <w:tab w:val="left" w:pos="1180"/>
              </w:tabs>
              <w:rPr>
                <w:rFonts w:ascii="Arial" w:eastAsia="Tahoma" w:hAnsi="Arial" w:cs="Arial"/>
                <w:spacing w:val="-2"/>
                <w:sz w:val="24"/>
                <w:szCs w:val="24"/>
              </w:rPr>
            </w:pPr>
            <w:r>
              <w:rPr>
                <w:rFonts w:ascii="Arial" w:eastAsia="Tahoma" w:hAnsi="Arial" w:cs="Arial"/>
                <w:spacing w:val="-2"/>
                <w:sz w:val="24"/>
                <w:szCs w:val="24"/>
              </w:rPr>
              <w:t>$12.30 Billion</w:t>
            </w:r>
          </w:p>
        </w:tc>
        <w:tc>
          <w:tcPr>
            <w:tcW w:w="2521" w:type="dxa"/>
          </w:tcPr>
          <w:p w14:paraId="107D7E8E" w14:textId="7E45D527" w:rsidR="009C6423" w:rsidRDefault="009C6423" w:rsidP="009C6423">
            <w:pPr>
              <w:pStyle w:val="ListParagraph"/>
              <w:tabs>
                <w:tab w:val="left" w:pos="1180"/>
              </w:tabs>
              <w:rPr>
                <w:rFonts w:ascii="Arial" w:eastAsia="Tahoma" w:hAnsi="Arial" w:cs="Arial"/>
                <w:spacing w:val="-2"/>
                <w:sz w:val="24"/>
                <w:szCs w:val="24"/>
              </w:rPr>
            </w:pPr>
            <w:r>
              <w:rPr>
                <w:rFonts w:ascii="Arial" w:eastAsia="Tahoma" w:hAnsi="Arial" w:cs="Arial"/>
                <w:spacing w:val="-2"/>
                <w:sz w:val="24"/>
                <w:szCs w:val="24"/>
              </w:rPr>
              <w:t>$3.5 Billion</w:t>
            </w:r>
          </w:p>
        </w:tc>
      </w:tr>
      <w:tr w:rsidR="009C6423" w14:paraId="717A9956" w14:textId="77777777" w:rsidTr="009C6423">
        <w:tc>
          <w:tcPr>
            <w:tcW w:w="4320" w:type="dxa"/>
          </w:tcPr>
          <w:p w14:paraId="1B2360E7" w14:textId="351176DF" w:rsidR="009C6423" w:rsidRDefault="009C6423" w:rsidP="009C6423">
            <w:pPr>
              <w:pStyle w:val="ListParagraph"/>
              <w:tabs>
                <w:tab w:val="left" w:pos="1180"/>
              </w:tabs>
              <w:rPr>
                <w:rFonts w:ascii="Arial" w:eastAsia="Tahoma" w:hAnsi="Arial" w:cs="Arial"/>
                <w:spacing w:val="-2"/>
                <w:sz w:val="24"/>
                <w:szCs w:val="24"/>
              </w:rPr>
            </w:pPr>
            <w:r w:rsidRPr="00447C63">
              <w:rPr>
                <w:rFonts w:ascii="Arial" w:eastAsia="Tahoma" w:hAnsi="Arial" w:cs="Arial"/>
                <w:spacing w:val="-2"/>
                <w:sz w:val="24"/>
                <w:szCs w:val="24"/>
                <w:highlight w:val="yellow"/>
              </w:rPr>
              <w:t>November 2021 Request</w:t>
            </w:r>
          </w:p>
        </w:tc>
        <w:tc>
          <w:tcPr>
            <w:tcW w:w="1985" w:type="dxa"/>
          </w:tcPr>
          <w:p w14:paraId="37493CEF" w14:textId="6BAB1DCC" w:rsidR="009C6423" w:rsidRDefault="009C6423" w:rsidP="009C6423">
            <w:pPr>
              <w:pStyle w:val="ListParagraph"/>
              <w:tabs>
                <w:tab w:val="left" w:pos="1180"/>
              </w:tabs>
              <w:rPr>
                <w:rFonts w:ascii="Arial" w:eastAsia="Tahoma" w:hAnsi="Arial" w:cs="Arial"/>
                <w:spacing w:val="-2"/>
                <w:sz w:val="24"/>
                <w:szCs w:val="24"/>
              </w:rPr>
            </w:pPr>
            <w:r w:rsidRPr="00447C63">
              <w:rPr>
                <w:rFonts w:ascii="Arial" w:eastAsia="Tahoma" w:hAnsi="Arial" w:cs="Arial"/>
                <w:spacing w:val="-2"/>
                <w:sz w:val="24"/>
                <w:szCs w:val="24"/>
                <w:highlight w:val="yellow"/>
              </w:rPr>
              <w:t>$85.3 Million</w:t>
            </w:r>
          </w:p>
        </w:tc>
        <w:tc>
          <w:tcPr>
            <w:tcW w:w="2521" w:type="dxa"/>
          </w:tcPr>
          <w:p w14:paraId="0FB36D73" w14:textId="40511DB3" w:rsidR="009C6423" w:rsidRDefault="00447C63" w:rsidP="009C6423">
            <w:pPr>
              <w:pStyle w:val="ListParagraph"/>
              <w:tabs>
                <w:tab w:val="left" w:pos="1180"/>
              </w:tabs>
              <w:rPr>
                <w:rFonts w:ascii="Arial" w:eastAsia="Tahoma" w:hAnsi="Arial" w:cs="Arial"/>
                <w:spacing w:val="-2"/>
                <w:sz w:val="24"/>
                <w:szCs w:val="24"/>
              </w:rPr>
            </w:pPr>
            <w:r w:rsidRPr="00447C63">
              <w:rPr>
                <w:rFonts w:ascii="Arial" w:eastAsia="Tahoma" w:hAnsi="Arial" w:cs="Arial"/>
                <w:spacing w:val="-2"/>
                <w:sz w:val="24"/>
                <w:szCs w:val="24"/>
                <w:highlight w:val="yellow"/>
              </w:rPr>
              <w:t>$306.6 Million</w:t>
            </w:r>
          </w:p>
        </w:tc>
      </w:tr>
      <w:tr w:rsidR="009C6423" w14:paraId="169C56AE" w14:textId="77777777" w:rsidTr="009C6423">
        <w:tc>
          <w:tcPr>
            <w:tcW w:w="4320" w:type="dxa"/>
          </w:tcPr>
          <w:p w14:paraId="075959CD" w14:textId="77C09ED0" w:rsidR="009C6423" w:rsidRDefault="00447C63" w:rsidP="009C6423">
            <w:pPr>
              <w:pStyle w:val="ListParagraph"/>
              <w:tabs>
                <w:tab w:val="left" w:pos="1180"/>
              </w:tabs>
              <w:rPr>
                <w:rFonts w:ascii="Arial" w:eastAsia="Tahoma" w:hAnsi="Arial" w:cs="Arial"/>
                <w:spacing w:val="-2"/>
                <w:sz w:val="24"/>
                <w:szCs w:val="24"/>
              </w:rPr>
            </w:pPr>
            <w:r>
              <w:rPr>
                <w:rFonts w:ascii="Arial" w:eastAsia="Tahoma" w:hAnsi="Arial" w:cs="Arial"/>
                <w:spacing w:val="-2"/>
                <w:sz w:val="24"/>
                <w:szCs w:val="24"/>
              </w:rPr>
              <w:t>FY 2022-23 Estimated Expenditure</w:t>
            </w:r>
          </w:p>
        </w:tc>
        <w:tc>
          <w:tcPr>
            <w:tcW w:w="1985" w:type="dxa"/>
          </w:tcPr>
          <w:p w14:paraId="09D6D422" w14:textId="07759ECA" w:rsidR="009C6423" w:rsidRDefault="00447C63" w:rsidP="009C6423">
            <w:pPr>
              <w:pStyle w:val="ListParagraph"/>
              <w:tabs>
                <w:tab w:val="left" w:pos="1180"/>
              </w:tabs>
              <w:rPr>
                <w:rFonts w:ascii="Arial" w:eastAsia="Tahoma" w:hAnsi="Arial" w:cs="Arial"/>
                <w:spacing w:val="-2"/>
                <w:sz w:val="24"/>
                <w:szCs w:val="24"/>
              </w:rPr>
            </w:pPr>
            <w:r>
              <w:rPr>
                <w:rFonts w:ascii="Arial" w:eastAsia="Tahoma" w:hAnsi="Arial" w:cs="Arial"/>
                <w:spacing w:val="-2"/>
                <w:sz w:val="24"/>
                <w:szCs w:val="24"/>
              </w:rPr>
              <w:t>$12.4 Billion</w:t>
            </w:r>
          </w:p>
        </w:tc>
        <w:tc>
          <w:tcPr>
            <w:tcW w:w="2521" w:type="dxa"/>
          </w:tcPr>
          <w:p w14:paraId="1194DAD8" w14:textId="7220DAB2" w:rsidR="009C6423" w:rsidRDefault="00447C63" w:rsidP="009C6423">
            <w:pPr>
              <w:pStyle w:val="ListParagraph"/>
              <w:tabs>
                <w:tab w:val="left" w:pos="1180"/>
              </w:tabs>
              <w:rPr>
                <w:rFonts w:ascii="Arial" w:eastAsia="Tahoma" w:hAnsi="Arial" w:cs="Arial"/>
                <w:spacing w:val="-2"/>
                <w:sz w:val="24"/>
                <w:szCs w:val="24"/>
              </w:rPr>
            </w:pPr>
            <w:r>
              <w:rPr>
                <w:rFonts w:ascii="Arial" w:eastAsia="Tahoma" w:hAnsi="Arial" w:cs="Arial"/>
                <w:spacing w:val="-2"/>
                <w:sz w:val="24"/>
                <w:szCs w:val="24"/>
              </w:rPr>
              <w:t xml:space="preserve">$3.8 </w:t>
            </w:r>
            <w:r w:rsidR="000106E1">
              <w:rPr>
                <w:rFonts w:ascii="Arial" w:eastAsia="Tahoma" w:hAnsi="Arial" w:cs="Arial"/>
                <w:spacing w:val="-2"/>
                <w:sz w:val="24"/>
                <w:szCs w:val="24"/>
              </w:rPr>
              <w:t>Billion</w:t>
            </w:r>
          </w:p>
        </w:tc>
      </w:tr>
      <w:tr w:rsidR="009C6423" w14:paraId="15907785" w14:textId="77777777" w:rsidTr="009C6423">
        <w:tc>
          <w:tcPr>
            <w:tcW w:w="4320" w:type="dxa"/>
          </w:tcPr>
          <w:p w14:paraId="06B60C42" w14:textId="04E5B39C" w:rsidR="009C6423" w:rsidRDefault="000106E1" w:rsidP="009C6423">
            <w:pPr>
              <w:pStyle w:val="ListParagraph"/>
              <w:tabs>
                <w:tab w:val="left" w:pos="1180"/>
              </w:tabs>
              <w:rPr>
                <w:rFonts w:ascii="Arial" w:eastAsia="Tahoma" w:hAnsi="Arial" w:cs="Arial"/>
                <w:spacing w:val="-2"/>
                <w:sz w:val="24"/>
                <w:szCs w:val="24"/>
              </w:rPr>
            </w:pPr>
            <w:r>
              <w:rPr>
                <w:rFonts w:ascii="Arial" w:eastAsia="Tahoma" w:hAnsi="Arial" w:cs="Arial"/>
                <w:spacing w:val="-2"/>
                <w:sz w:val="24"/>
                <w:szCs w:val="24"/>
              </w:rPr>
              <w:t>% Change from Spending Authority</w:t>
            </w:r>
          </w:p>
        </w:tc>
        <w:tc>
          <w:tcPr>
            <w:tcW w:w="1985" w:type="dxa"/>
          </w:tcPr>
          <w:p w14:paraId="1100F88D" w14:textId="0E29F35A" w:rsidR="009C6423" w:rsidRDefault="000106E1" w:rsidP="009C6423">
            <w:pPr>
              <w:pStyle w:val="ListParagraph"/>
              <w:tabs>
                <w:tab w:val="left" w:pos="1180"/>
              </w:tabs>
              <w:rPr>
                <w:rFonts w:ascii="Arial" w:eastAsia="Tahoma" w:hAnsi="Arial" w:cs="Arial"/>
                <w:spacing w:val="-2"/>
                <w:sz w:val="24"/>
                <w:szCs w:val="24"/>
              </w:rPr>
            </w:pPr>
            <w:r>
              <w:rPr>
                <w:rFonts w:ascii="Arial" w:eastAsia="Tahoma" w:hAnsi="Arial" w:cs="Arial"/>
                <w:spacing w:val="-2"/>
                <w:sz w:val="24"/>
                <w:szCs w:val="24"/>
              </w:rPr>
              <w:t>1%</w:t>
            </w:r>
          </w:p>
        </w:tc>
        <w:tc>
          <w:tcPr>
            <w:tcW w:w="2521" w:type="dxa"/>
          </w:tcPr>
          <w:p w14:paraId="6D4BF204" w14:textId="5F107A11" w:rsidR="009C6423" w:rsidRDefault="000106E1" w:rsidP="009C6423">
            <w:pPr>
              <w:pStyle w:val="ListParagraph"/>
              <w:tabs>
                <w:tab w:val="left" w:pos="1180"/>
              </w:tabs>
              <w:rPr>
                <w:rFonts w:ascii="Arial" w:eastAsia="Tahoma" w:hAnsi="Arial" w:cs="Arial"/>
                <w:spacing w:val="-2"/>
                <w:sz w:val="24"/>
                <w:szCs w:val="24"/>
              </w:rPr>
            </w:pPr>
            <w:r>
              <w:rPr>
                <w:rFonts w:ascii="Arial" w:eastAsia="Tahoma" w:hAnsi="Arial" w:cs="Arial"/>
                <w:spacing w:val="-2"/>
                <w:sz w:val="24"/>
                <w:szCs w:val="24"/>
              </w:rPr>
              <w:t>9%</w:t>
            </w:r>
          </w:p>
        </w:tc>
      </w:tr>
    </w:tbl>
    <w:p w14:paraId="413A069D" w14:textId="6FA47F21" w:rsidR="00F853B6" w:rsidRPr="00F853B6" w:rsidRDefault="00F853B6" w:rsidP="00F853B6">
      <w:pPr>
        <w:tabs>
          <w:tab w:val="left" w:pos="1180"/>
        </w:tabs>
        <w:rPr>
          <w:rFonts w:ascii="Arial" w:eastAsia="Tahoma" w:hAnsi="Arial" w:cs="Arial"/>
          <w:spacing w:val="-2"/>
          <w:sz w:val="24"/>
          <w:szCs w:val="24"/>
        </w:rPr>
      </w:pPr>
      <w:r>
        <w:t>  </w:t>
      </w:r>
    </w:p>
    <w:p w14:paraId="41DC5D37" w14:textId="126B3986" w:rsidR="005974AE" w:rsidRDefault="00BE0836" w:rsidP="005974AE">
      <w:pPr>
        <w:pStyle w:val="ListParagraph"/>
        <w:numPr>
          <w:ilvl w:val="0"/>
          <w:numId w:val="23"/>
        </w:numPr>
        <w:tabs>
          <w:tab w:val="left" w:pos="1180"/>
        </w:tabs>
        <w:rPr>
          <w:rFonts w:ascii="Arial" w:eastAsia="Tahoma" w:hAnsi="Arial" w:cs="Arial"/>
          <w:spacing w:val="-2"/>
          <w:sz w:val="24"/>
          <w:szCs w:val="24"/>
        </w:rPr>
      </w:pPr>
      <w:r w:rsidRPr="00BE0836">
        <w:rPr>
          <w:rFonts w:ascii="Arial" w:eastAsia="Tahoma" w:hAnsi="Arial" w:cs="Arial"/>
          <w:spacing w:val="-2"/>
          <w:sz w:val="24"/>
          <w:szCs w:val="24"/>
        </w:rPr>
        <w:t>FY 2022 – 2023 Budget Agenda Summary</w:t>
      </w:r>
    </w:p>
    <w:p w14:paraId="70A413A7" w14:textId="69F9A7F9" w:rsidR="005974AE" w:rsidRDefault="005974AE" w:rsidP="005974AE">
      <w:pPr>
        <w:pStyle w:val="ListParagraph"/>
        <w:numPr>
          <w:ilvl w:val="1"/>
          <w:numId w:val="23"/>
        </w:numPr>
        <w:tabs>
          <w:tab w:val="left" w:pos="1180"/>
        </w:tabs>
        <w:rPr>
          <w:rFonts w:ascii="Arial" w:eastAsia="Tahoma" w:hAnsi="Arial" w:cs="Arial"/>
          <w:spacing w:val="-2"/>
          <w:sz w:val="24"/>
          <w:szCs w:val="24"/>
        </w:rPr>
      </w:pPr>
      <w:r>
        <w:rPr>
          <w:rFonts w:ascii="Arial" w:eastAsia="Tahoma" w:hAnsi="Arial" w:cs="Arial"/>
          <w:spacing w:val="-2"/>
          <w:sz w:val="24"/>
          <w:szCs w:val="24"/>
        </w:rPr>
        <w:t xml:space="preserve">HCPF has 5 budgets that are directly </w:t>
      </w:r>
      <w:r w:rsidR="00C72E9F">
        <w:rPr>
          <w:rFonts w:ascii="Arial" w:eastAsia="Tahoma" w:hAnsi="Arial" w:cs="Arial"/>
          <w:spacing w:val="-2"/>
          <w:sz w:val="24"/>
          <w:szCs w:val="24"/>
        </w:rPr>
        <w:t>related to enrollment and cost projections for Health First Colorado and Child Health Plan Plus (CHP+)</w:t>
      </w:r>
    </w:p>
    <w:p w14:paraId="29ADDAC4" w14:textId="58BB5381" w:rsidR="00C72E9F" w:rsidRDefault="00C72E9F" w:rsidP="005974AE">
      <w:pPr>
        <w:pStyle w:val="ListParagraph"/>
        <w:numPr>
          <w:ilvl w:val="1"/>
          <w:numId w:val="23"/>
        </w:numPr>
        <w:tabs>
          <w:tab w:val="left" w:pos="1180"/>
        </w:tabs>
        <w:rPr>
          <w:rFonts w:ascii="Arial" w:eastAsia="Tahoma" w:hAnsi="Arial" w:cs="Arial"/>
          <w:spacing w:val="-2"/>
          <w:sz w:val="24"/>
          <w:szCs w:val="24"/>
        </w:rPr>
      </w:pPr>
      <w:r>
        <w:rPr>
          <w:rFonts w:ascii="Arial" w:eastAsia="Tahoma" w:hAnsi="Arial" w:cs="Arial"/>
          <w:spacing w:val="-2"/>
          <w:sz w:val="24"/>
          <w:szCs w:val="24"/>
        </w:rPr>
        <w:t>These are inclusive of physical and behavioral health service, prescription drugs, and services for people with intellectual and developmental disabilities</w:t>
      </w:r>
    </w:p>
    <w:p w14:paraId="257F4EF6" w14:textId="0870DBC2" w:rsidR="00C72E9F" w:rsidRDefault="0051749F" w:rsidP="0051749F">
      <w:pPr>
        <w:pStyle w:val="ListParagraph"/>
        <w:numPr>
          <w:ilvl w:val="0"/>
          <w:numId w:val="23"/>
        </w:numPr>
        <w:tabs>
          <w:tab w:val="left" w:pos="1180"/>
        </w:tabs>
        <w:rPr>
          <w:rFonts w:ascii="Arial" w:eastAsia="Tahoma" w:hAnsi="Arial" w:cs="Arial"/>
          <w:spacing w:val="-2"/>
          <w:sz w:val="24"/>
          <w:szCs w:val="24"/>
        </w:rPr>
      </w:pPr>
      <w:r>
        <w:rPr>
          <w:rFonts w:ascii="Arial" w:eastAsia="Tahoma" w:hAnsi="Arial" w:cs="Arial"/>
          <w:spacing w:val="-2"/>
          <w:sz w:val="24"/>
          <w:szCs w:val="24"/>
        </w:rPr>
        <w:t>FY 2022 – 2023 Discretionary Budget Requests not related to Enrollment</w:t>
      </w:r>
    </w:p>
    <w:p w14:paraId="6CAB5D91" w14:textId="4D8A3338" w:rsidR="0051749F" w:rsidRDefault="00BF3D96" w:rsidP="0051749F">
      <w:pPr>
        <w:pStyle w:val="ListParagraph"/>
        <w:numPr>
          <w:ilvl w:val="1"/>
          <w:numId w:val="23"/>
        </w:numPr>
        <w:tabs>
          <w:tab w:val="left" w:pos="1180"/>
        </w:tabs>
        <w:rPr>
          <w:rFonts w:ascii="Arial" w:eastAsia="Tahoma" w:hAnsi="Arial" w:cs="Arial"/>
          <w:spacing w:val="-2"/>
          <w:sz w:val="24"/>
          <w:szCs w:val="24"/>
        </w:rPr>
      </w:pPr>
      <w:r>
        <w:rPr>
          <w:rFonts w:ascii="Arial" w:eastAsia="Tahoma" w:hAnsi="Arial" w:cs="Arial"/>
          <w:spacing w:val="-2"/>
          <w:sz w:val="24"/>
          <w:szCs w:val="24"/>
        </w:rPr>
        <w:t>These requests are part of the annual budget process, not one time state or federal COVID recovery or stimulus funding</w:t>
      </w:r>
    </w:p>
    <w:p w14:paraId="5F4AF7DD" w14:textId="77777777" w:rsidR="00862816" w:rsidRPr="00862816" w:rsidRDefault="00BF3D96" w:rsidP="00862816">
      <w:pPr>
        <w:pStyle w:val="ListParagraph"/>
        <w:numPr>
          <w:ilvl w:val="2"/>
          <w:numId w:val="23"/>
        </w:numPr>
        <w:tabs>
          <w:tab w:val="left" w:pos="1180"/>
        </w:tabs>
        <w:rPr>
          <w:rFonts w:ascii="Arial" w:eastAsia="Tahoma" w:hAnsi="Arial" w:cs="Arial"/>
          <w:spacing w:val="-2"/>
          <w:sz w:val="24"/>
          <w:szCs w:val="24"/>
        </w:rPr>
      </w:pPr>
      <w:r>
        <w:rPr>
          <w:rFonts w:ascii="Arial" w:eastAsia="Tahoma" w:hAnsi="Arial" w:cs="Arial"/>
          <w:spacing w:val="-2"/>
          <w:sz w:val="24"/>
          <w:szCs w:val="24"/>
        </w:rPr>
        <w:t>R</w:t>
      </w:r>
      <w:r w:rsidR="00862816">
        <w:rPr>
          <w:rFonts w:ascii="Arial" w:eastAsia="Tahoma" w:hAnsi="Arial" w:cs="Arial"/>
          <w:spacing w:val="-2"/>
          <w:sz w:val="24"/>
          <w:szCs w:val="24"/>
        </w:rPr>
        <w:t xml:space="preserve">6 - </w:t>
      </w:r>
      <w:r w:rsidR="00862816" w:rsidRPr="00862816">
        <w:rPr>
          <w:rFonts w:ascii="Arial" w:eastAsia="Tahoma" w:hAnsi="Arial" w:cs="Arial"/>
          <w:spacing w:val="-2"/>
          <w:sz w:val="24"/>
          <w:szCs w:val="24"/>
        </w:rPr>
        <w:t>Value Based Payment: department requests funding for the planning and implementation of 3 mandatory alternative payment models (APMs)</w:t>
      </w:r>
    </w:p>
    <w:p w14:paraId="1BB3E7AD" w14:textId="77777777" w:rsidR="00862816" w:rsidRPr="00862816" w:rsidRDefault="00862816" w:rsidP="00862816">
      <w:pPr>
        <w:pStyle w:val="ListParagraph"/>
        <w:numPr>
          <w:ilvl w:val="2"/>
          <w:numId w:val="23"/>
        </w:numPr>
        <w:tabs>
          <w:tab w:val="left" w:pos="1180"/>
        </w:tabs>
        <w:rPr>
          <w:rFonts w:ascii="Arial" w:eastAsia="Tahoma" w:hAnsi="Arial" w:cs="Arial"/>
          <w:spacing w:val="-2"/>
          <w:sz w:val="24"/>
          <w:szCs w:val="24"/>
        </w:rPr>
      </w:pPr>
      <w:r w:rsidRPr="00862816">
        <w:rPr>
          <w:rFonts w:ascii="Arial" w:eastAsia="Tahoma" w:hAnsi="Arial" w:cs="Arial"/>
          <w:spacing w:val="-2"/>
          <w:sz w:val="24"/>
          <w:szCs w:val="24"/>
        </w:rPr>
        <w:t>R7 – Utilization Management: department request funding to expand and strengthen utilization management (UM) measures</w:t>
      </w:r>
    </w:p>
    <w:p w14:paraId="27304BEF" w14:textId="77777777" w:rsidR="00F769F2" w:rsidRPr="00F769F2" w:rsidRDefault="00F769F2" w:rsidP="00F769F2">
      <w:pPr>
        <w:pStyle w:val="ListParagraph"/>
        <w:numPr>
          <w:ilvl w:val="2"/>
          <w:numId w:val="23"/>
        </w:numPr>
        <w:tabs>
          <w:tab w:val="left" w:pos="1180"/>
        </w:tabs>
        <w:rPr>
          <w:rFonts w:ascii="Arial" w:eastAsia="Tahoma" w:hAnsi="Arial" w:cs="Arial"/>
          <w:spacing w:val="-2"/>
          <w:sz w:val="24"/>
          <w:szCs w:val="24"/>
        </w:rPr>
      </w:pPr>
      <w:r w:rsidRPr="00F769F2">
        <w:rPr>
          <w:rFonts w:ascii="Arial" w:eastAsia="Tahoma" w:hAnsi="Arial" w:cs="Arial"/>
          <w:spacing w:val="-2"/>
          <w:sz w:val="24"/>
          <w:szCs w:val="24"/>
        </w:rPr>
        <w:t xml:space="preserve">R8 – County Administration, Oversight and Accountability: department </w:t>
      </w:r>
      <w:r w:rsidRPr="00F769F2">
        <w:rPr>
          <w:rFonts w:ascii="Arial" w:eastAsia="Tahoma" w:hAnsi="Arial" w:cs="Arial"/>
          <w:spacing w:val="-2"/>
          <w:sz w:val="24"/>
          <w:szCs w:val="24"/>
        </w:rPr>
        <w:lastRenderedPageBreak/>
        <w:t>requests funding to rectify some of the State’s annual funding deficit of its County Administration appropriation</w:t>
      </w:r>
    </w:p>
    <w:p w14:paraId="28F544D7" w14:textId="77777777" w:rsidR="00F769F2" w:rsidRPr="00F769F2" w:rsidRDefault="00F769F2" w:rsidP="00F769F2">
      <w:pPr>
        <w:pStyle w:val="ListParagraph"/>
        <w:numPr>
          <w:ilvl w:val="2"/>
          <w:numId w:val="23"/>
        </w:numPr>
        <w:tabs>
          <w:tab w:val="left" w:pos="1180"/>
        </w:tabs>
        <w:rPr>
          <w:rFonts w:ascii="Arial" w:eastAsia="Tahoma" w:hAnsi="Arial" w:cs="Arial"/>
          <w:spacing w:val="-2"/>
          <w:sz w:val="24"/>
          <w:szCs w:val="24"/>
        </w:rPr>
      </w:pPr>
      <w:r w:rsidRPr="00F769F2">
        <w:rPr>
          <w:rFonts w:ascii="Arial" w:eastAsia="Tahoma" w:hAnsi="Arial" w:cs="Arial"/>
          <w:spacing w:val="-2"/>
          <w:sz w:val="24"/>
          <w:szCs w:val="24"/>
        </w:rPr>
        <w:t>R9 – Office of Community Living (OCL) Living Program Enhancements: department requests funding to increase rates and expand benefits for services offered through the Home and Community Based Services waivers, increase provider bed capacity, and create additional opportunities for care in the community</w:t>
      </w:r>
    </w:p>
    <w:p w14:paraId="68B75128" w14:textId="77777777" w:rsidR="00C527EA" w:rsidRPr="00C527EA" w:rsidRDefault="00C527EA" w:rsidP="00C527EA">
      <w:pPr>
        <w:pStyle w:val="ListParagraph"/>
        <w:numPr>
          <w:ilvl w:val="2"/>
          <w:numId w:val="23"/>
        </w:numPr>
        <w:tabs>
          <w:tab w:val="left" w:pos="1180"/>
        </w:tabs>
        <w:rPr>
          <w:rFonts w:ascii="Arial" w:eastAsia="Tahoma" w:hAnsi="Arial" w:cs="Arial"/>
          <w:spacing w:val="-2"/>
          <w:sz w:val="24"/>
          <w:szCs w:val="24"/>
        </w:rPr>
      </w:pPr>
      <w:r w:rsidRPr="00C527EA">
        <w:rPr>
          <w:rFonts w:ascii="Arial" w:eastAsia="Tahoma" w:hAnsi="Arial" w:cs="Arial"/>
          <w:spacing w:val="-2"/>
          <w:sz w:val="24"/>
          <w:szCs w:val="24"/>
        </w:rPr>
        <w:t xml:space="preserve">R10 – Provider Rate Adjustments: department requests funding to adjust member contributions for copayments and personal needs allowances, target specific services for rate adjustments, including certain rates to home and community-based services and provide an across-the-board rate adjustment to all provider not receiving a targeted rate adjustment </w:t>
      </w:r>
    </w:p>
    <w:p w14:paraId="7F68A8D9" w14:textId="77777777" w:rsidR="00C527EA" w:rsidRPr="00C527EA" w:rsidRDefault="00C527EA" w:rsidP="00C527EA">
      <w:pPr>
        <w:pStyle w:val="ListParagraph"/>
        <w:numPr>
          <w:ilvl w:val="2"/>
          <w:numId w:val="23"/>
        </w:numPr>
        <w:tabs>
          <w:tab w:val="left" w:pos="1180"/>
        </w:tabs>
        <w:rPr>
          <w:rFonts w:ascii="Arial" w:eastAsia="Tahoma" w:hAnsi="Arial" w:cs="Arial"/>
          <w:spacing w:val="-2"/>
          <w:sz w:val="24"/>
          <w:szCs w:val="24"/>
        </w:rPr>
      </w:pPr>
      <w:r w:rsidRPr="00C527EA">
        <w:rPr>
          <w:rFonts w:ascii="Arial" w:eastAsia="Tahoma" w:hAnsi="Arial" w:cs="Arial"/>
          <w:spacing w:val="-2"/>
          <w:sz w:val="24"/>
          <w:szCs w:val="24"/>
        </w:rPr>
        <w:t>R11 – ACC &amp; CHP+ Accountability: department requests 2.0 FTE for the Accountable Care Collaborative (ACC) and Child Health Plan Plus (CHP+ programs to improve the process of care for clients enrolled in these programs</w:t>
      </w:r>
    </w:p>
    <w:p w14:paraId="6D061F71" w14:textId="77777777" w:rsidR="002922CB" w:rsidRPr="002922CB" w:rsidRDefault="002922CB" w:rsidP="002922CB">
      <w:pPr>
        <w:pStyle w:val="ListParagraph"/>
        <w:numPr>
          <w:ilvl w:val="2"/>
          <w:numId w:val="23"/>
        </w:numPr>
        <w:tabs>
          <w:tab w:val="left" w:pos="1180"/>
        </w:tabs>
        <w:rPr>
          <w:rFonts w:ascii="Arial" w:eastAsia="Tahoma" w:hAnsi="Arial" w:cs="Arial"/>
          <w:spacing w:val="-2"/>
          <w:sz w:val="24"/>
          <w:szCs w:val="24"/>
        </w:rPr>
      </w:pPr>
      <w:r w:rsidRPr="002922CB">
        <w:rPr>
          <w:rFonts w:ascii="Arial" w:eastAsia="Tahoma" w:hAnsi="Arial" w:cs="Arial"/>
          <w:spacing w:val="-2"/>
          <w:sz w:val="24"/>
          <w:szCs w:val="24"/>
        </w:rPr>
        <w:t>R12 – Convert Contractor Resources to FTE: department requests opportunity to build internal efficiencies, develop institutional knowledge, and adequately support multiple administrative duties</w:t>
      </w:r>
    </w:p>
    <w:p w14:paraId="0BC7BA03" w14:textId="77777777" w:rsidR="002922CB" w:rsidRPr="002922CB" w:rsidRDefault="002922CB" w:rsidP="002922CB">
      <w:pPr>
        <w:pStyle w:val="ListParagraph"/>
        <w:numPr>
          <w:ilvl w:val="2"/>
          <w:numId w:val="23"/>
        </w:numPr>
        <w:tabs>
          <w:tab w:val="left" w:pos="1180"/>
        </w:tabs>
        <w:rPr>
          <w:rFonts w:ascii="Arial" w:eastAsia="Tahoma" w:hAnsi="Arial" w:cs="Arial"/>
          <w:spacing w:val="-2"/>
          <w:sz w:val="24"/>
          <w:szCs w:val="24"/>
        </w:rPr>
      </w:pPr>
      <w:r w:rsidRPr="002922CB">
        <w:rPr>
          <w:rFonts w:ascii="Arial" w:eastAsia="Tahoma" w:hAnsi="Arial" w:cs="Arial"/>
          <w:spacing w:val="-2"/>
          <w:sz w:val="24"/>
          <w:szCs w:val="24"/>
        </w:rPr>
        <w:t>R13 – Compliance FTE: department requests an increase in staffing, offset by savings, in order to provide increased stewardship of State resources through the implementation of operational compliance and program oversight measures</w:t>
      </w:r>
    </w:p>
    <w:p w14:paraId="4FBDDD25" w14:textId="77777777" w:rsidR="002922CB" w:rsidRPr="002922CB" w:rsidRDefault="002922CB" w:rsidP="002922CB">
      <w:pPr>
        <w:pStyle w:val="ListParagraph"/>
        <w:numPr>
          <w:ilvl w:val="2"/>
          <w:numId w:val="23"/>
        </w:numPr>
        <w:tabs>
          <w:tab w:val="left" w:pos="1180"/>
        </w:tabs>
        <w:rPr>
          <w:rFonts w:ascii="Arial" w:eastAsia="Tahoma" w:hAnsi="Arial" w:cs="Arial"/>
          <w:spacing w:val="-2"/>
          <w:sz w:val="24"/>
          <w:szCs w:val="24"/>
        </w:rPr>
      </w:pPr>
      <w:r w:rsidRPr="002922CB">
        <w:rPr>
          <w:rFonts w:ascii="Arial" w:eastAsia="Tahoma" w:hAnsi="Arial" w:cs="Arial"/>
          <w:spacing w:val="-2"/>
          <w:sz w:val="24"/>
          <w:szCs w:val="24"/>
        </w:rPr>
        <w:t>R14 – MMIS Funding Adjustment and Contractor: department requests to rebalance the Medicaid Management Information System (MMIS) Maintenance and Projects line item to accurately reflect current costs associated with operation the MMIS and current federal match rates</w:t>
      </w:r>
    </w:p>
    <w:p w14:paraId="41D9B014" w14:textId="77777777" w:rsidR="002922CB" w:rsidRPr="002922CB" w:rsidRDefault="002922CB" w:rsidP="002922CB">
      <w:pPr>
        <w:pStyle w:val="ListParagraph"/>
        <w:numPr>
          <w:ilvl w:val="2"/>
          <w:numId w:val="23"/>
        </w:numPr>
        <w:tabs>
          <w:tab w:val="left" w:pos="1180"/>
        </w:tabs>
        <w:rPr>
          <w:rFonts w:ascii="Arial" w:eastAsia="Tahoma" w:hAnsi="Arial" w:cs="Arial"/>
          <w:spacing w:val="-2"/>
          <w:sz w:val="24"/>
          <w:szCs w:val="24"/>
        </w:rPr>
      </w:pPr>
      <w:r w:rsidRPr="002922CB">
        <w:rPr>
          <w:rFonts w:ascii="Arial" w:eastAsia="Tahoma" w:hAnsi="Arial" w:cs="Arial"/>
          <w:spacing w:val="-2"/>
          <w:sz w:val="24"/>
          <w:szCs w:val="24"/>
        </w:rPr>
        <w:t>R15 – Restore APCD Scholarship Funds: department requests funding to partially restore the All-Payer Claims Database (APCD) Scholarship Program</w:t>
      </w:r>
    </w:p>
    <w:p w14:paraId="142AD75D" w14:textId="77777777" w:rsidR="0018616E" w:rsidRPr="0018616E" w:rsidRDefault="0018616E" w:rsidP="0018616E">
      <w:pPr>
        <w:pStyle w:val="ListParagraph"/>
        <w:numPr>
          <w:ilvl w:val="2"/>
          <w:numId w:val="23"/>
        </w:numPr>
        <w:tabs>
          <w:tab w:val="left" w:pos="1180"/>
        </w:tabs>
        <w:rPr>
          <w:rFonts w:ascii="Arial" w:eastAsia="Tahoma" w:hAnsi="Arial" w:cs="Arial"/>
          <w:spacing w:val="-2"/>
          <w:sz w:val="24"/>
          <w:szCs w:val="24"/>
        </w:rPr>
      </w:pPr>
      <w:r w:rsidRPr="0018616E">
        <w:rPr>
          <w:rFonts w:ascii="Arial" w:eastAsia="Tahoma" w:hAnsi="Arial" w:cs="Arial"/>
          <w:spacing w:val="-2"/>
          <w:sz w:val="24"/>
          <w:szCs w:val="24"/>
        </w:rPr>
        <w:t>R16 – Urban Indian Health Organization State-Only Payments:  department requests funding to provide temporary state only payments to Urban Indian Health Organizations that qualify for a time-limited 100% federal medical assistance percentage (FMAP) provided through Section 9815 of the American Rescue Plan Act of 2021 (ARPA)</w:t>
      </w:r>
    </w:p>
    <w:p w14:paraId="4A94C3CE" w14:textId="77777777" w:rsidR="0018616E" w:rsidRPr="0018616E" w:rsidRDefault="0018616E" w:rsidP="0018616E">
      <w:pPr>
        <w:pStyle w:val="ListParagraph"/>
        <w:numPr>
          <w:ilvl w:val="2"/>
          <w:numId w:val="23"/>
        </w:numPr>
        <w:tabs>
          <w:tab w:val="left" w:pos="1180"/>
        </w:tabs>
        <w:rPr>
          <w:rFonts w:ascii="Arial" w:eastAsia="Tahoma" w:hAnsi="Arial" w:cs="Arial"/>
          <w:spacing w:val="-2"/>
          <w:sz w:val="24"/>
          <w:szCs w:val="24"/>
        </w:rPr>
      </w:pPr>
      <w:r w:rsidRPr="0018616E">
        <w:rPr>
          <w:rFonts w:ascii="Arial" w:eastAsia="Tahoma" w:hAnsi="Arial" w:cs="Arial"/>
          <w:spacing w:val="-2"/>
          <w:sz w:val="24"/>
          <w:szCs w:val="24"/>
        </w:rPr>
        <w:t>R17 – Screening, Brief Intervention, and Referral to Treatment Training Grant Reduction: department requests a reduction in the Screening, Brief Intervention, and Referral to Treatment (SBIRT) program by $250,000 from the Marijuana Tax Cash Fund (MTCF)</w:t>
      </w:r>
    </w:p>
    <w:p w14:paraId="49DBDCC9" w14:textId="2457D997" w:rsidR="00BF3D96" w:rsidRDefault="00BF3D96" w:rsidP="0018616E">
      <w:pPr>
        <w:pStyle w:val="ListParagraph"/>
        <w:tabs>
          <w:tab w:val="left" w:pos="1180"/>
        </w:tabs>
        <w:ind w:left="3340"/>
        <w:rPr>
          <w:rFonts w:ascii="Arial" w:eastAsia="Tahoma" w:hAnsi="Arial" w:cs="Arial"/>
          <w:spacing w:val="-2"/>
          <w:sz w:val="24"/>
          <w:szCs w:val="24"/>
        </w:rPr>
      </w:pPr>
    </w:p>
    <w:p w14:paraId="59432BCD" w14:textId="77777777" w:rsidR="0018616E" w:rsidRPr="005974AE" w:rsidRDefault="0018616E" w:rsidP="0018616E">
      <w:pPr>
        <w:pStyle w:val="ListParagraph"/>
        <w:tabs>
          <w:tab w:val="left" w:pos="1180"/>
        </w:tabs>
        <w:ind w:left="3340"/>
        <w:rPr>
          <w:rFonts w:ascii="Arial" w:eastAsia="Tahoma" w:hAnsi="Arial" w:cs="Arial"/>
          <w:spacing w:val="-2"/>
          <w:sz w:val="24"/>
          <w:szCs w:val="24"/>
        </w:rPr>
      </w:pPr>
    </w:p>
    <w:p w14:paraId="326353FB" w14:textId="19E775FE" w:rsidR="004254B1" w:rsidRPr="002A31C7" w:rsidRDefault="004254B1" w:rsidP="002A31C7">
      <w:pPr>
        <w:numPr>
          <w:ilvl w:val="0"/>
          <w:numId w:val="1"/>
        </w:numPr>
        <w:tabs>
          <w:tab w:val="left" w:pos="1180"/>
        </w:tabs>
        <w:ind w:left="1180"/>
        <w:rPr>
          <w:rFonts w:ascii="Arial" w:eastAsia="Tahoma" w:hAnsi="Arial" w:cs="Arial"/>
          <w:b/>
          <w:bCs/>
          <w:spacing w:val="-2"/>
          <w:sz w:val="24"/>
          <w:szCs w:val="24"/>
        </w:rPr>
      </w:pPr>
      <w:r w:rsidRPr="002A31C7">
        <w:rPr>
          <w:rFonts w:ascii="Arial" w:eastAsia="Tahoma" w:hAnsi="Arial" w:cs="Arial"/>
          <w:b/>
          <w:bCs/>
          <w:spacing w:val="-2"/>
          <w:sz w:val="24"/>
          <w:szCs w:val="24"/>
        </w:rPr>
        <w:t>Round Robin</w:t>
      </w:r>
    </w:p>
    <w:p w14:paraId="2EC013B4" w14:textId="47DB6A55" w:rsidR="004254B1" w:rsidRDefault="004254B1" w:rsidP="004254B1">
      <w:pPr>
        <w:tabs>
          <w:tab w:val="left" w:pos="1180"/>
        </w:tabs>
        <w:ind w:left="1180"/>
        <w:rPr>
          <w:rFonts w:ascii="Arial" w:eastAsia="Tahoma" w:hAnsi="Arial" w:cs="Arial"/>
          <w:b/>
          <w:bCs/>
          <w:spacing w:val="-2"/>
          <w:sz w:val="24"/>
          <w:szCs w:val="24"/>
        </w:rPr>
      </w:pPr>
    </w:p>
    <w:p w14:paraId="478B15B8" w14:textId="4FC19CF8" w:rsidR="004254B1" w:rsidRDefault="006E7CE9" w:rsidP="004254B1">
      <w:pPr>
        <w:tabs>
          <w:tab w:val="left" w:pos="1180"/>
        </w:tabs>
        <w:ind w:left="1180"/>
        <w:rPr>
          <w:rFonts w:ascii="Arial" w:eastAsia="Tahoma" w:hAnsi="Arial" w:cs="Arial"/>
          <w:spacing w:val="-2"/>
          <w:sz w:val="24"/>
          <w:szCs w:val="24"/>
        </w:rPr>
      </w:pPr>
      <w:r>
        <w:rPr>
          <w:rFonts w:ascii="Arial" w:eastAsia="Tahoma" w:hAnsi="Arial" w:cs="Arial"/>
          <w:spacing w:val="-2"/>
          <w:sz w:val="24"/>
          <w:szCs w:val="24"/>
        </w:rPr>
        <w:t>Chris Newman</w:t>
      </w:r>
    </w:p>
    <w:p w14:paraId="1870B380" w14:textId="77777777" w:rsidR="005F6485" w:rsidRPr="005F6485" w:rsidRDefault="005F6485" w:rsidP="004254B1">
      <w:pPr>
        <w:tabs>
          <w:tab w:val="left" w:pos="1180"/>
        </w:tabs>
        <w:ind w:left="1180"/>
        <w:rPr>
          <w:rFonts w:ascii="Arial" w:eastAsia="Tahoma" w:hAnsi="Arial" w:cs="Arial"/>
          <w:spacing w:val="-2"/>
          <w:sz w:val="24"/>
          <w:szCs w:val="24"/>
        </w:rPr>
      </w:pPr>
    </w:p>
    <w:p w14:paraId="50234778" w14:textId="486D937E" w:rsidR="001C6C14" w:rsidRPr="004254B1" w:rsidRDefault="001C6C14" w:rsidP="004254B1">
      <w:pPr>
        <w:numPr>
          <w:ilvl w:val="0"/>
          <w:numId w:val="1"/>
        </w:numPr>
        <w:tabs>
          <w:tab w:val="left" w:pos="1180"/>
        </w:tabs>
        <w:ind w:left="1180"/>
        <w:rPr>
          <w:rFonts w:ascii="Arial" w:eastAsia="Tahoma" w:hAnsi="Arial" w:cs="Arial"/>
          <w:b/>
          <w:bCs/>
          <w:spacing w:val="-2"/>
          <w:sz w:val="24"/>
          <w:szCs w:val="24"/>
        </w:rPr>
      </w:pPr>
      <w:r w:rsidRPr="004254B1">
        <w:rPr>
          <w:rFonts w:ascii="Arial" w:eastAsia="Tahoma" w:hAnsi="Arial" w:cs="Arial"/>
          <w:b/>
          <w:bCs/>
          <w:spacing w:val="-2"/>
          <w:sz w:val="24"/>
          <w:szCs w:val="24"/>
        </w:rPr>
        <w:t>A</w:t>
      </w:r>
      <w:r w:rsidR="002E020F" w:rsidRPr="004254B1">
        <w:rPr>
          <w:rFonts w:ascii="Arial" w:eastAsia="Tahoma" w:hAnsi="Arial" w:cs="Arial"/>
          <w:b/>
          <w:bCs/>
          <w:spacing w:val="-2"/>
          <w:sz w:val="24"/>
          <w:szCs w:val="24"/>
        </w:rPr>
        <w:t>d</w:t>
      </w:r>
      <w:r w:rsidRPr="004254B1">
        <w:rPr>
          <w:rFonts w:ascii="Arial" w:eastAsia="Tahoma" w:hAnsi="Arial" w:cs="Arial"/>
          <w:b/>
          <w:bCs/>
          <w:spacing w:val="-2"/>
          <w:sz w:val="24"/>
          <w:szCs w:val="24"/>
        </w:rPr>
        <w:t>journment</w:t>
      </w:r>
    </w:p>
    <w:p w14:paraId="289BB9F5" w14:textId="36A2EF6C" w:rsidR="00010514" w:rsidRDefault="00010514" w:rsidP="00010514">
      <w:pPr>
        <w:tabs>
          <w:tab w:val="left" w:pos="1180"/>
        </w:tabs>
        <w:ind w:left="1180"/>
        <w:rPr>
          <w:rFonts w:ascii="Arial" w:eastAsia="Tahoma" w:hAnsi="Arial" w:cs="Arial"/>
          <w:b/>
          <w:bCs/>
          <w:spacing w:val="-2"/>
          <w:sz w:val="24"/>
          <w:szCs w:val="24"/>
        </w:rPr>
      </w:pPr>
    </w:p>
    <w:p w14:paraId="23C7C55F" w14:textId="2417EE90" w:rsidR="005F6485" w:rsidRPr="005F6485" w:rsidRDefault="005F6485" w:rsidP="00010514">
      <w:pPr>
        <w:tabs>
          <w:tab w:val="left" w:pos="1180"/>
        </w:tabs>
        <w:ind w:left="1180"/>
        <w:rPr>
          <w:rFonts w:ascii="Arial" w:eastAsia="Tahoma" w:hAnsi="Arial" w:cs="Arial"/>
          <w:spacing w:val="-2"/>
          <w:sz w:val="24"/>
          <w:szCs w:val="24"/>
        </w:rPr>
      </w:pPr>
      <w:r w:rsidRPr="005F6485">
        <w:rPr>
          <w:rFonts w:ascii="Arial" w:eastAsia="Tahoma" w:hAnsi="Arial" w:cs="Arial"/>
          <w:spacing w:val="-2"/>
          <w:sz w:val="24"/>
          <w:szCs w:val="24"/>
        </w:rPr>
        <w:t>Kim Jackson</w:t>
      </w:r>
    </w:p>
    <w:p w14:paraId="4527D59E" w14:textId="77777777" w:rsidR="005F6485" w:rsidRPr="00010514" w:rsidRDefault="005F6485" w:rsidP="00010514">
      <w:pPr>
        <w:tabs>
          <w:tab w:val="left" w:pos="1180"/>
        </w:tabs>
        <w:ind w:left="1180"/>
        <w:rPr>
          <w:rFonts w:ascii="Arial" w:eastAsia="Tahoma" w:hAnsi="Arial" w:cs="Arial"/>
          <w:b/>
          <w:bCs/>
          <w:spacing w:val="-2"/>
          <w:sz w:val="24"/>
          <w:szCs w:val="24"/>
        </w:rPr>
      </w:pPr>
    </w:p>
    <w:p w14:paraId="74799C89" w14:textId="3A836107" w:rsidR="006B0269" w:rsidRPr="004E226D" w:rsidRDefault="006B0269" w:rsidP="006B0269">
      <w:pPr>
        <w:tabs>
          <w:tab w:val="left" w:pos="1180"/>
        </w:tabs>
        <w:ind w:left="820"/>
        <w:rPr>
          <w:rFonts w:ascii="Arial" w:eastAsia="Tahoma" w:hAnsi="Arial" w:cs="Arial"/>
          <w:b/>
          <w:bCs/>
          <w:spacing w:val="-2"/>
          <w:sz w:val="16"/>
          <w:szCs w:val="16"/>
        </w:rPr>
      </w:pPr>
    </w:p>
    <w:p w14:paraId="4D76DBD1" w14:textId="2B9431A1" w:rsidR="008A7C16" w:rsidRPr="004E226D" w:rsidRDefault="008A7C16" w:rsidP="006B0269">
      <w:pPr>
        <w:tabs>
          <w:tab w:val="left" w:pos="1180"/>
        </w:tabs>
        <w:ind w:left="820"/>
        <w:rPr>
          <w:rFonts w:ascii="Arial" w:eastAsia="Tahoma" w:hAnsi="Arial" w:cs="Arial"/>
          <w:b/>
          <w:bCs/>
          <w:spacing w:val="-2"/>
          <w:sz w:val="24"/>
          <w:szCs w:val="24"/>
        </w:rPr>
      </w:pPr>
      <w:r w:rsidRPr="004E226D">
        <w:rPr>
          <w:rFonts w:ascii="Arial" w:eastAsia="Tahoma" w:hAnsi="Arial" w:cs="Arial"/>
          <w:b/>
          <w:bCs/>
          <w:spacing w:val="-2"/>
          <w:sz w:val="24"/>
          <w:szCs w:val="24"/>
        </w:rPr>
        <w:t xml:space="preserve">Next Meeting will be held on </w:t>
      </w:r>
      <w:r w:rsidR="006E7CE9">
        <w:rPr>
          <w:rFonts w:ascii="Arial" w:eastAsia="Tahoma" w:hAnsi="Arial" w:cs="Arial"/>
          <w:b/>
          <w:bCs/>
          <w:spacing w:val="-2"/>
          <w:sz w:val="24"/>
          <w:szCs w:val="24"/>
        </w:rPr>
        <w:t xml:space="preserve">January </w:t>
      </w:r>
      <w:r w:rsidR="005F6485">
        <w:rPr>
          <w:rFonts w:ascii="Arial" w:eastAsia="Tahoma" w:hAnsi="Arial" w:cs="Arial"/>
          <w:b/>
          <w:bCs/>
          <w:spacing w:val="-2"/>
          <w:sz w:val="24"/>
          <w:szCs w:val="24"/>
        </w:rPr>
        <w:t>2</w:t>
      </w:r>
      <w:r w:rsidR="008E5917">
        <w:rPr>
          <w:rFonts w:ascii="Arial" w:eastAsia="Tahoma" w:hAnsi="Arial" w:cs="Arial"/>
          <w:b/>
          <w:bCs/>
          <w:spacing w:val="-2"/>
          <w:sz w:val="24"/>
          <w:szCs w:val="24"/>
        </w:rPr>
        <w:t>6th</w:t>
      </w:r>
      <w:r w:rsidR="00A36B7D" w:rsidRPr="004E226D">
        <w:rPr>
          <w:rFonts w:ascii="Arial" w:eastAsia="Tahoma" w:hAnsi="Arial" w:cs="Arial"/>
          <w:b/>
          <w:bCs/>
          <w:spacing w:val="-2"/>
          <w:sz w:val="24"/>
          <w:szCs w:val="24"/>
        </w:rPr>
        <w:t xml:space="preserve"> from 6pm-7</w:t>
      </w:r>
      <w:r w:rsidR="00A93F59">
        <w:rPr>
          <w:rFonts w:ascii="Arial" w:eastAsia="Tahoma" w:hAnsi="Arial" w:cs="Arial"/>
          <w:b/>
          <w:bCs/>
          <w:spacing w:val="-2"/>
          <w:sz w:val="24"/>
          <w:szCs w:val="24"/>
        </w:rPr>
        <w:t>:30</w:t>
      </w:r>
      <w:r w:rsidR="00A36B7D" w:rsidRPr="004E226D">
        <w:rPr>
          <w:rFonts w:ascii="Arial" w:eastAsia="Tahoma" w:hAnsi="Arial" w:cs="Arial"/>
          <w:b/>
          <w:bCs/>
          <w:spacing w:val="-2"/>
          <w:sz w:val="24"/>
          <w:szCs w:val="24"/>
        </w:rPr>
        <w:t>pm</w:t>
      </w:r>
    </w:p>
    <w:p w14:paraId="78771AB8" w14:textId="77777777" w:rsidR="006B70D5" w:rsidRPr="004E226D" w:rsidRDefault="006B70D5">
      <w:pPr>
        <w:spacing w:line="200" w:lineRule="exact"/>
        <w:rPr>
          <w:rFonts w:ascii="Arial" w:hAnsi="Arial" w:cs="Arial"/>
          <w:sz w:val="16"/>
          <w:szCs w:val="16"/>
        </w:rPr>
      </w:pPr>
    </w:p>
    <w:p w14:paraId="0C48F4DD" w14:textId="54ED202F" w:rsidR="00777BB8" w:rsidRPr="004E226D" w:rsidRDefault="003A1810">
      <w:pPr>
        <w:pStyle w:val="BodyText"/>
        <w:ind w:left="460" w:right="148"/>
        <w:rPr>
          <w:rFonts w:ascii="Arial" w:hAnsi="Arial" w:cs="Arial"/>
          <w:color w:val="000000"/>
          <w:spacing w:val="-5"/>
          <w:sz w:val="20"/>
          <w:szCs w:val="20"/>
        </w:rPr>
      </w:pPr>
      <w:r w:rsidRPr="004E226D">
        <w:rPr>
          <w:rFonts w:ascii="Arial" w:hAnsi="Arial" w:cs="Arial"/>
        </w:rPr>
        <w:t>Reason</w:t>
      </w:r>
      <w:r w:rsidRPr="004E226D">
        <w:rPr>
          <w:rFonts w:ascii="Arial" w:hAnsi="Arial" w:cs="Arial"/>
          <w:spacing w:val="-1"/>
        </w:rPr>
        <w:t>a</w:t>
      </w:r>
      <w:r w:rsidRPr="004E226D">
        <w:rPr>
          <w:rFonts w:ascii="Arial" w:hAnsi="Arial" w:cs="Arial"/>
        </w:rPr>
        <w:t>ble</w:t>
      </w:r>
      <w:r w:rsidRPr="004E226D">
        <w:rPr>
          <w:rFonts w:ascii="Arial" w:hAnsi="Arial" w:cs="Arial"/>
          <w:spacing w:val="-6"/>
        </w:rPr>
        <w:t xml:space="preserve"> </w:t>
      </w:r>
      <w:r w:rsidRPr="004E226D">
        <w:rPr>
          <w:rFonts w:ascii="Arial" w:hAnsi="Arial" w:cs="Arial"/>
          <w:spacing w:val="-2"/>
        </w:rPr>
        <w:t>a</w:t>
      </w:r>
      <w:r w:rsidRPr="004E226D">
        <w:rPr>
          <w:rFonts w:ascii="Arial" w:hAnsi="Arial" w:cs="Arial"/>
        </w:rPr>
        <w:t>c</w:t>
      </w:r>
      <w:r w:rsidRPr="004E226D">
        <w:rPr>
          <w:rFonts w:ascii="Arial" w:hAnsi="Arial" w:cs="Arial"/>
          <w:spacing w:val="1"/>
        </w:rPr>
        <w:t>c</w:t>
      </w:r>
      <w:r w:rsidRPr="004E226D">
        <w:rPr>
          <w:rFonts w:ascii="Arial" w:hAnsi="Arial" w:cs="Arial"/>
        </w:rPr>
        <w:t>omm</w:t>
      </w:r>
      <w:r w:rsidRPr="004E226D">
        <w:rPr>
          <w:rFonts w:ascii="Arial" w:hAnsi="Arial" w:cs="Arial"/>
          <w:spacing w:val="-2"/>
        </w:rPr>
        <w:t>o</w:t>
      </w:r>
      <w:r w:rsidRPr="004E226D">
        <w:rPr>
          <w:rFonts w:ascii="Arial" w:hAnsi="Arial" w:cs="Arial"/>
          <w:spacing w:val="1"/>
        </w:rPr>
        <w:t>d</w:t>
      </w:r>
      <w:r w:rsidRPr="004E226D">
        <w:rPr>
          <w:rFonts w:ascii="Arial" w:hAnsi="Arial" w:cs="Arial"/>
          <w:spacing w:val="-2"/>
        </w:rPr>
        <w:t>at</w:t>
      </w:r>
      <w:r w:rsidRPr="004E226D">
        <w:rPr>
          <w:rFonts w:ascii="Arial" w:hAnsi="Arial" w:cs="Arial"/>
        </w:rPr>
        <w:t>ions</w:t>
      </w:r>
      <w:r w:rsidRPr="004E226D">
        <w:rPr>
          <w:rFonts w:ascii="Arial" w:hAnsi="Arial" w:cs="Arial"/>
          <w:spacing w:val="-6"/>
        </w:rPr>
        <w:t xml:space="preserve"> </w:t>
      </w:r>
      <w:r w:rsidR="00B86162" w:rsidRPr="004E226D">
        <w:rPr>
          <w:rFonts w:ascii="Arial" w:hAnsi="Arial" w:cs="Arial"/>
          <w:spacing w:val="-6"/>
        </w:rPr>
        <w:t xml:space="preserve">will be </w:t>
      </w:r>
      <w:r w:rsidRPr="004E226D">
        <w:rPr>
          <w:rFonts w:ascii="Arial" w:hAnsi="Arial" w:cs="Arial"/>
          <w:spacing w:val="-2"/>
        </w:rPr>
        <w:t>p</w:t>
      </w:r>
      <w:r w:rsidRPr="004E226D">
        <w:rPr>
          <w:rFonts w:ascii="Arial" w:hAnsi="Arial" w:cs="Arial"/>
          <w:spacing w:val="2"/>
        </w:rPr>
        <w:t>r</w:t>
      </w:r>
      <w:r w:rsidRPr="004E226D">
        <w:rPr>
          <w:rFonts w:ascii="Arial" w:hAnsi="Arial" w:cs="Arial"/>
        </w:rPr>
        <w:t>ovi</w:t>
      </w:r>
      <w:r w:rsidRPr="004E226D">
        <w:rPr>
          <w:rFonts w:ascii="Arial" w:hAnsi="Arial" w:cs="Arial"/>
          <w:spacing w:val="-1"/>
        </w:rPr>
        <w:t>d</w:t>
      </w:r>
      <w:r w:rsidRPr="004E226D">
        <w:rPr>
          <w:rFonts w:ascii="Arial" w:hAnsi="Arial" w:cs="Arial"/>
        </w:rPr>
        <w:t>ed</w:t>
      </w:r>
      <w:r w:rsidRPr="004E226D">
        <w:rPr>
          <w:rFonts w:ascii="Arial" w:hAnsi="Arial" w:cs="Arial"/>
          <w:spacing w:val="-6"/>
        </w:rPr>
        <w:t xml:space="preserve"> </w:t>
      </w:r>
      <w:r w:rsidRPr="004E226D">
        <w:rPr>
          <w:rFonts w:ascii="Arial" w:hAnsi="Arial" w:cs="Arial"/>
        </w:rPr>
        <w:t>up</w:t>
      </w:r>
      <w:r w:rsidRPr="004E226D">
        <w:rPr>
          <w:rFonts w:ascii="Arial" w:hAnsi="Arial" w:cs="Arial"/>
          <w:spacing w:val="-1"/>
        </w:rPr>
        <w:t>o</w:t>
      </w:r>
      <w:r w:rsidRPr="004E226D">
        <w:rPr>
          <w:rFonts w:ascii="Arial" w:hAnsi="Arial" w:cs="Arial"/>
        </w:rPr>
        <w:t>n</w:t>
      </w:r>
      <w:r w:rsidRPr="004E226D">
        <w:rPr>
          <w:rFonts w:ascii="Arial" w:hAnsi="Arial" w:cs="Arial"/>
          <w:spacing w:val="-6"/>
        </w:rPr>
        <w:t xml:space="preserve"> </w:t>
      </w:r>
      <w:r w:rsidRPr="004E226D">
        <w:rPr>
          <w:rFonts w:ascii="Arial" w:hAnsi="Arial" w:cs="Arial"/>
        </w:rPr>
        <w:t>requ</w:t>
      </w:r>
      <w:r w:rsidRPr="004E226D">
        <w:rPr>
          <w:rFonts w:ascii="Arial" w:hAnsi="Arial" w:cs="Arial"/>
          <w:spacing w:val="1"/>
        </w:rPr>
        <w:t>e</w:t>
      </w:r>
      <w:r w:rsidRPr="004E226D">
        <w:rPr>
          <w:rFonts w:ascii="Arial" w:hAnsi="Arial" w:cs="Arial"/>
        </w:rPr>
        <w:t>st</w:t>
      </w:r>
      <w:r w:rsidRPr="004E226D">
        <w:rPr>
          <w:rFonts w:ascii="Arial" w:hAnsi="Arial" w:cs="Arial"/>
          <w:spacing w:val="-8"/>
        </w:rPr>
        <w:t xml:space="preserve"> </w:t>
      </w:r>
      <w:r w:rsidRPr="004E226D">
        <w:rPr>
          <w:rFonts w:ascii="Arial" w:hAnsi="Arial" w:cs="Arial"/>
        </w:rPr>
        <w:t>f</w:t>
      </w:r>
      <w:r w:rsidRPr="004E226D">
        <w:rPr>
          <w:rFonts w:ascii="Arial" w:hAnsi="Arial" w:cs="Arial"/>
          <w:spacing w:val="-2"/>
        </w:rPr>
        <w:t>o</w:t>
      </w:r>
      <w:r w:rsidRPr="004E226D">
        <w:rPr>
          <w:rFonts w:ascii="Arial" w:hAnsi="Arial" w:cs="Arial"/>
        </w:rPr>
        <w:t>r</w:t>
      </w:r>
      <w:r w:rsidRPr="004E226D">
        <w:rPr>
          <w:rFonts w:ascii="Arial" w:hAnsi="Arial" w:cs="Arial"/>
          <w:spacing w:val="-7"/>
        </w:rPr>
        <w:t xml:space="preserve"> </w:t>
      </w:r>
      <w:r w:rsidRPr="004E226D">
        <w:rPr>
          <w:rFonts w:ascii="Arial" w:hAnsi="Arial" w:cs="Arial"/>
        </w:rPr>
        <w:t>persons</w:t>
      </w:r>
      <w:r w:rsidRPr="004E226D">
        <w:rPr>
          <w:rFonts w:ascii="Arial" w:hAnsi="Arial" w:cs="Arial"/>
          <w:spacing w:val="-6"/>
        </w:rPr>
        <w:t xml:space="preserve"> </w:t>
      </w:r>
      <w:r w:rsidRPr="004E226D">
        <w:rPr>
          <w:rFonts w:ascii="Arial" w:hAnsi="Arial" w:cs="Arial"/>
          <w:spacing w:val="-2"/>
        </w:rPr>
        <w:t>w</w:t>
      </w:r>
      <w:r w:rsidRPr="004E226D">
        <w:rPr>
          <w:rFonts w:ascii="Arial" w:hAnsi="Arial" w:cs="Arial"/>
        </w:rPr>
        <w:t>ith</w:t>
      </w:r>
      <w:r w:rsidRPr="004E226D">
        <w:rPr>
          <w:rFonts w:ascii="Arial" w:hAnsi="Arial" w:cs="Arial"/>
          <w:spacing w:val="-7"/>
        </w:rPr>
        <w:t xml:space="preserve"> </w:t>
      </w:r>
      <w:r w:rsidRPr="004E226D">
        <w:rPr>
          <w:rFonts w:ascii="Arial" w:hAnsi="Arial" w:cs="Arial"/>
        </w:rPr>
        <w:t>disa</w:t>
      </w:r>
      <w:r w:rsidRPr="004E226D">
        <w:rPr>
          <w:rFonts w:ascii="Arial" w:hAnsi="Arial" w:cs="Arial"/>
          <w:spacing w:val="-2"/>
        </w:rPr>
        <w:t>b</w:t>
      </w:r>
      <w:r w:rsidRPr="004E226D">
        <w:rPr>
          <w:rFonts w:ascii="Arial" w:hAnsi="Arial" w:cs="Arial"/>
        </w:rPr>
        <w:t>iliti</w:t>
      </w:r>
      <w:r w:rsidRPr="004E226D">
        <w:rPr>
          <w:rFonts w:ascii="Arial" w:hAnsi="Arial" w:cs="Arial"/>
          <w:spacing w:val="1"/>
        </w:rPr>
        <w:t>e</w:t>
      </w:r>
      <w:r w:rsidRPr="004E226D">
        <w:rPr>
          <w:rFonts w:ascii="Arial" w:hAnsi="Arial" w:cs="Arial"/>
        </w:rPr>
        <w:t>s.</w:t>
      </w:r>
      <w:r w:rsidRPr="004E226D">
        <w:rPr>
          <w:rFonts w:ascii="Arial" w:hAnsi="Arial" w:cs="Arial"/>
          <w:w w:val="99"/>
        </w:rPr>
        <w:t xml:space="preserve">  </w:t>
      </w:r>
      <w:r w:rsidRPr="004E226D">
        <w:rPr>
          <w:rFonts w:ascii="Arial" w:hAnsi="Arial" w:cs="Arial"/>
        </w:rPr>
        <w:t>Ple</w:t>
      </w:r>
      <w:r w:rsidRPr="004E226D">
        <w:rPr>
          <w:rFonts w:ascii="Arial" w:hAnsi="Arial" w:cs="Arial"/>
          <w:spacing w:val="-2"/>
        </w:rPr>
        <w:t>a</w:t>
      </w:r>
      <w:r w:rsidRPr="004E226D">
        <w:rPr>
          <w:rFonts w:ascii="Arial" w:hAnsi="Arial" w:cs="Arial"/>
        </w:rPr>
        <w:t>se</w:t>
      </w:r>
      <w:r w:rsidRPr="004E226D">
        <w:rPr>
          <w:rFonts w:ascii="Arial" w:hAnsi="Arial" w:cs="Arial"/>
          <w:spacing w:val="-5"/>
        </w:rPr>
        <w:t xml:space="preserve"> </w:t>
      </w:r>
      <w:r w:rsidRPr="004E226D">
        <w:rPr>
          <w:rFonts w:ascii="Arial" w:hAnsi="Arial" w:cs="Arial"/>
        </w:rPr>
        <w:t>n</w:t>
      </w:r>
      <w:r w:rsidRPr="004E226D">
        <w:rPr>
          <w:rFonts w:ascii="Arial" w:hAnsi="Arial" w:cs="Arial"/>
          <w:spacing w:val="-1"/>
        </w:rPr>
        <w:t>o</w:t>
      </w:r>
      <w:r w:rsidRPr="004E226D">
        <w:rPr>
          <w:rFonts w:ascii="Arial" w:hAnsi="Arial" w:cs="Arial"/>
          <w:spacing w:val="-2"/>
        </w:rPr>
        <w:t>t</w:t>
      </w:r>
      <w:r w:rsidRPr="004E226D">
        <w:rPr>
          <w:rFonts w:ascii="Arial" w:hAnsi="Arial" w:cs="Arial"/>
        </w:rPr>
        <w:t>ify</w:t>
      </w:r>
      <w:r w:rsidRPr="004E226D">
        <w:rPr>
          <w:rFonts w:ascii="Arial" w:hAnsi="Arial" w:cs="Arial"/>
          <w:spacing w:val="-5"/>
        </w:rPr>
        <w:t xml:space="preserve"> </w:t>
      </w:r>
      <w:r w:rsidRPr="004E226D">
        <w:rPr>
          <w:rFonts w:ascii="Arial" w:hAnsi="Arial" w:cs="Arial"/>
          <w:spacing w:val="-2"/>
        </w:rPr>
        <w:t>t</w:t>
      </w:r>
      <w:r w:rsidRPr="004E226D">
        <w:rPr>
          <w:rFonts w:ascii="Arial" w:hAnsi="Arial" w:cs="Arial"/>
        </w:rPr>
        <w:t>he</w:t>
      </w:r>
      <w:r w:rsidRPr="004E226D">
        <w:rPr>
          <w:rFonts w:ascii="Arial" w:hAnsi="Arial" w:cs="Arial"/>
          <w:spacing w:val="-4"/>
        </w:rPr>
        <w:t xml:space="preserve"> </w:t>
      </w:r>
      <w:r w:rsidRPr="004E226D">
        <w:rPr>
          <w:rFonts w:ascii="Arial" w:hAnsi="Arial" w:cs="Arial"/>
          <w:color w:val="000000"/>
        </w:rPr>
        <w:t>504/ADA</w:t>
      </w:r>
      <w:r w:rsidRPr="004E226D">
        <w:rPr>
          <w:rFonts w:ascii="Arial" w:hAnsi="Arial" w:cs="Arial"/>
          <w:color w:val="000000"/>
          <w:spacing w:val="-5"/>
        </w:rPr>
        <w:t xml:space="preserve"> </w:t>
      </w:r>
      <w:r w:rsidR="00B86162" w:rsidRPr="004E226D">
        <w:rPr>
          <w:rFonts w:ascii="Arial" w:hAnsi="Arial" w:cs="Arial"/>
          <w:color w:val="000000"/>
          <w:spacing w:val="-5"/>
        </w:rPr>
        <w:t xml:space="preserve">Coordinator </w:t>
      </w:r>
      <w:hyperlink r:id="rId12" w:history="1">
        <w:r w:rsidR="00B86162" w:rsidRPr="004E226D">
          <w:rPr>
            <w:rStyle w:val="Hyperlink"/>
            <w:rFonts w:ascii="Arial" w:hAnsi="Arial" w:cs="Arial"/>
            <w:spacing w:val="-5"/>
          </w:rPr>
          <w:t>hcpf504ada@state.co.us</w:t>
        </w:r>
      </w:hyperlink>
      <w:r w:rsidR="00B86162" w:rsidRPr="004E226D">
        <w:rPr>
          <w:rFonts w:ascii="Arial" w:hAnsi="Arial" w:cs="Arial"/>
          <w:color w:val="000000"/>
          <w:spacing w:val="-5"/>
        </w:rPr>
        <w:t xml:space="preserve">  at least one week prior to the meeting to make arrangements.</w:t>
      </w:r>
    </w:p>
    <w:sectPr w:rsidR="00777BB8" w:rsidRPr="004E226D" w:rsidSect="00333303">
      <w:headerReference w:type="default" r:id="rId13"/>
      <w:type w:val="continuous"/>
      <w:pgSz w:w="12240" w:h="15840"/>
      <w:pgMar w:top="619" w:right="720" w:bottom="720" w:left="61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6F7B" w14:textId="77777777" w:rsidR="00673C4B" w:rsidRDefault="00673C4B" w:rsidP="00A0418C">
      <w:r>
        <w:separator/>
      </w:r>
    </w:p>
  </w:endnote>
  <w:endnote w:type="continuationSeparator" w:id="0">
    <w:p w14:paraId="195909BB" w14:textId="77777777" w:rsidR="00673C4B" w:rsidRDefault="00673C4B" w:rsidP="00A0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Noto Sans Symbol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F2165" w14:textId="77777777" w:rsidR="00673C4B" w:rsidRDefault="00673C4B" w:rsidP="00A0418C">
      <w:r>
        <w:separator/>
      </w:r>
    </w:p>
  </w:footnote>
  <w:footnote w:type="continuationSeparator" w:id="0">
    <w:p w14:paraId="0507D9CD" w14:textId="77777777" w:rsidR="00673C4B" w:rsidRDefault="00673C4B" w:rsidP="00A0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E22C" w14:textId="601DEA09" w:rsidR="003A1DE5" w:rsidRDefault="00333303">
    <w:pPr>
      <w:pStyle w:val="Header"/>
    </w:pPr>
    <w:r>
      <w:rPr>
        <w:rFonts w:ascii="Times New Roman" w:eastAsia="Times New Roman" w:hAnsi="Times New Roman" w:cs="Times New Roman"/>
        <w:noProof/>
        <w:sz w:val="20"/>
        <w:szCs w:val="20"/>
      </w:rPr>
      <w:drawing>
        <wp:inline distT="0" distB="0" distL="0" distR="0" wp14:anchorId="038667C2" wp14:editId="564724D0">
          <wp:extent cx="2571750" cy="440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_hcpf__dept_rgb.png"/>
                  <pic:cNvPicPr/>
                </pic:nvPicPr>
                <pic:blipFill>
                  <a:blip r:embed="rId1">
                    <a:extLst>
                      <a:ext uri="{28A0092B-C50C-407E-A947-70E740481C1C}">
                        <a14:useLocalDpi xmlns:a14="http://schemas.microsoft.com/office/drawing/2010/main" val="0"/>
                      </a:ext>
                    </a:extLst>
                  </a:blip>
                  <a:stretch>
                    <a:fillRect/>
                  </a:stretch>
                </pic:blipFill>
                <pic:spPr>
                  <a:xfrm>
                    <a:off x="0" y="0"/>
                    <a:ext cx="2597165" cy="445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6F65"/>
    <w:multiLevelType w:val="hybridMultilevel"/>
    <w:tmpl w:val="A994169A"/>
    <w:lvl w:ilvl="0" w:tplc="66CAC462">
      <w:start w:val="1"/>
      <w:numFmt w:val="bullet"/>
      <w:lvlText w:val=""/>
      <w:lvlJc w:val="left"/>
      <w:pPr>
        <w:tabs>
          <w:tab w:val="num" w:pos="720"/>
        </w:tabs>
        <w:ind w:left="720" w:hanging="360"/>
      </w:pPr>
      <w:rPr>
        <w:rFonts w:ascii="Wingdings" w:hAnsi="Wingdings" w:hint="default"/>
      </w:rPr>
    </w:lvl>
    <w:lvl w:ilvl="1" w:tplc="9614EFAE">
      <w:start w:val="1"/>
      <w:numFmt w:val="bullet"/>
      <w:lvlText w:val=""/>
      <w:lvlJc w:val="left"/>
      <w:pPr>
        <w:tabs>
          <w:tab w:val="num" w:pos="1440"/>
        </w:tabs>
        <w:ind w:left="1440" w:hanging="360"/>
      </w:pPr>
      <w:rPr>
        <w:rFonts w:ascii="Wingdings" w:hAnsi="Wingdings" w:hint="default"/>
      </w:rPr>
    </w:lvl>
    <w:lvl w:ilvl="2" w:tplc="7EF029C8" w:tentative="1">
      <w:start w:val="1"/>
      <w:numFmt w:val="bullet"/>
      <w:lvlText w:val=""/>
      <w:lvlJc w:val="left"/>
      <w:pPr>
        <w:tabs>
          <w:tab w:val="num" w:pos="2160"/>
        </w:tabs>
        <w:ind w:left="2160" w:hanging="360"/>
      </w:pPr>
      <w:rPr>
        <w:rFonts w:ascii="Wingdings" w:hAnsi="Wingdings" w:hint="default"/>
      </w:rPr>
    </w:lvl>
    <w:lvl w:ilvl="3" w:tplc="6422C7D8" w:tentative="1">
      <w:start w:val="1"/>
      <w:numFmt w:val="bullet"/>
      <w:lvlText w:val=""/>
      <w:lvlJc w:val="left"/>
      <w:pPr>
        <w:tabs>
          <w:tab w:val="num" w:pos="2880"/>
        </w:tabs>
        <w:ind w:left="2880" w:hanging="360"/>
      </w:pPr>
      <w:rPr>
        <w:rFonts w:ascii="Wingdings" w:hAnsi="Wingdings" w:hint="default"/>
      </w:rPr>
    </w:lvl>
    <w:lvl w:ilvl="4" w:tplc="214E1E8C" w:tentative="1">
      <w:start w:val="1"/>
      <w:numFmt w:val="bullet"/>
      <w:lvlText w:val=""/>
      <w:lvlJc w:val="left"/>
      <w:pPr>
        <w:tabs>
          <w:tab w:val="num" w:pos="3600"/>
        </w:tabs>
        <w:ind w:left="3600" w:hanging="360"/>
      </w:pPr>
      <w:rPr>
        <w:rFonts w:ascii="Wingdings" w:hAnsi="Wingdings" w:hint="default"/>
      </w:rPr>
    </w:lvl>
    <w:lvl w:ilvl="5" w:tplc="4790C66C" w:tentative="1">
      <w:start w:val="1"/>
      <w:numFmt w:val="bullet"/>
      <w:lvlText w:val=""/>
      <w:lvlJc w:val="left"/>
      <w:pPr>
        <w:tabs>
          <w:tab w:val="num" w:pos="4320"/>
        </w:tabs>
        <w:ind w:left="4320" w:hanging="360"/>
      </w:pPr>
      <w:rPr>
        <w:rFonts w:ascii="Wingdings" w:hAnsi="Wingdings" w:hint="default"/>
      </w:rPr>
    </w:lvl>
    <w:lvl w:ilvl="6" w:tplc="D72AFA9C" w:tentative="1">
      <w:start w:val="1"/>
      <w:numFmt w:val="bullet"/>
      <w:lvlText w:val=""/>
      <w:lvlJc w:val="left"/>
      <w:pPr>
        <w:tabs>
          <w:tab w:val="num" w:pos="5040"/>
        </w:tabs>
        <w:ind w:left="5040" w:hanging="360"/>
      </w:pPr>
      <w:rPr>
        <w:rFonts w:ascii="Wingdings" w:hAnsi="Wingdings" w:hint="default"/>
      </w:rPr>
    </w:lvl>
    <w:lvl w:ilvl="7" w:tplc="D5E8BB52" w:tentative="1">
      <w:start w:val="1"/>
      <w:numFmt w:val="bullet"/>
      <w:lvlText w:val=""/>
      <w:lvlJc w:val="left"/>
      <w:pPr>
        <w:tabs>
          <w:tab w:val="num" w:pos="5760"/>
        </w:tabs>
        <w:ind w:left="5760" w:hanging="360"/>
      </w:pPr>
      <w:rPr>
        <w:rFonts w:ascii="Wingdings" w:hAnsi="Wingdings" w:hint="default"/>
      </w:rPr>
    </w:lvl>
    <w:lvl w:ilvl="8" w:tplc="BDA02F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D44CE"/>
    <w:multiLevelType w:val="hybridMultilevel"/>
    <w:tmpl w:val="F31C0E92"/>
    <w:lvl w:ilvl="0" w:tplc="1E90D2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40248"/>
    <w:multiLevelType w:val="hybridMultilevel"/>
    <w:tmpl w:val="CFA8E172"/>
    <w:lvl w:ilvl="0" w:tplc="1E90D2B4">
      <w:start w:val="1"/>
      <w:numFmt w:val="bullet"/>
      <w:lvlText w:val="•"/>
      <w:lvlJc w:val="left"/>
      <w:pPr>
        <w:tabs>
          <w:tab w:val="num" w:pos="720"/>
        </w:tabs>
        <w:ind w:left="720" w:hanging="360"/>
      </w:pPr>
      <w:rPr>
        <w:rFonts w:ascii="Arial" w:hAnsi="Arial" w:hint="default"/>
      </w:rPr>
    </w:lvl>
    <w:lvl w:ilvl="1" w:tplc="EA3C8712">
      <w:start w:val="1"/>
      <w:numFmt w:val="bullet"/>
      <w:lvlText w:val="•"/>
      <w:lvlJc w:val="left"/>
      <w:pPr>
        <w:tabs>
          <w:tab w:val="num" w:pos="1440"/>
        </w:tabs>
        <w:ind w:left="1440" w:hanging="360"/>
      </w:pPr>
      <w:rPr>
        <w:rFonts w:ascii="Arial" w:hAnsi="Arial" w:hint="default"/>
      </w:rPr>
    </w:lvl>
    <w:lvl w:ilvl="2" w:tplc="62C0EDE2">
      <w:start w:val="1"/>
      <w:numFmt w:val="bullet"/>
      <w:lvlText w:val="•"/>
      <w:lvlJc w:val="left"/>
      <w:pPr>
        <w:tabs>
          <w:tab w:val="num" w:pos="2160"/>
        </w:tabs>
        <w:ind w:left="2160" w:hanging="360"/>
      </w:pPr>
      <w:rPr>
        <w:rFonts w:ascii="Arial" w:hAnsi="Arial" w:hint="default"/>
      </w:rPr>
    </w:lvl>
    <w:lvl w:ilvl="3" w:tplc="A25AE034">
      <w:start w:val="1"/>
      <w:numFmt w:val="bullet"/>
      <w:lvlText w:val="•"/>
      <w:lvlJc w:val="left"/>
      <w:pPr>
        <w:tabs>
          <w:tab w:val="num" w:pos="2880"/>
        </w:tabs>
        <w:ind w:left="2880" w:hanging="360"/>
      </w:pPr>
      <w:rPr>
        <w:rFonts w:ascii="Arial" w:hAnsi="Arial" w:hint="default"/>
      </w:rPr>
    </w:lvl>
    <w:lvl w:ilvl="4" w:tplc="BC0EEEAC">
      <w:start w:val="1"/>
      <w:numFmt w:val="bullet"/>
      <w:lvlText w:val="•"/>
      <w:lvlJc w:val="left"/>
      <w:pPr>
        <w:tabs>
          <w:tab w:val="num" w:pos="3600"/>
        </w:tabs>
        <w:ind w:left="3600" w:hanging="360"/>
      </w:pPr>
      <w:rPr>
        <w:rFonts w:ascii="Arial" w:hAnsi="Arial" w:hint="default"/>
      </w:rPr>
    </w:lvl>
    <w:lvl w:ilvl="5" w:tplc="DEA03204" w:tentative="1">
      <w:start w:val="1"/>
      <w:numFmt w:val="bullet"/>
      <w:lvlText w:val="•"/>
      <w:lvlJc w:val="left"/>
      <w:pPr>
        <w:tabs>
          <w:tab w:val="num" w:pos="4320"/>
        </w:tabs>
        <w:ind w:left="4320" w:hanging="360"/>
      </w:pPr>
      <w:rPr>
        <w:rFonts w:ascii="Arial" w:hAnsi="Arial" w:hint="default"/>
      </w:rPr>
    </w:lvl>
    <w:lvl w:ilvl="6" w:tplc="170A48CE" w:tentative="1">
      <w:start w:val="1"/>
      <w:numFmt w:val="bullet"/>
      <w:lvlText w:val="•"/>
      <w:lvlJc w:val="left"/>
      <w:pPr>
        <w:tabs>
          <w:tab w:val="num" w:pos="5040"/>
        </w:tabs>
        <w:ind w:left="5040" w:hanging="360"/>
      </w:pPr>
      <w:rPr>
        <w:rFonts w:ascii="Arial" w:hAnsi="Arial" w:hint="default"/>
      </w:rPr>
    </w:lvl>
    <w:lvl w:ilvl="7" w:tplc="5F1651E6" w:tentative="1">
      <w:start w:val="1"/>
      <w:numFmt w:val="bullet"/>
      <w:lvlText w:val="•"/>
      <w:lvlJc w:val="left"/>
      <w:pPr>
        <w:tabs>
          <w:tab w:val="num" w:pos="5760"/>
        </w:tabs>
        <w:ind w:left="5760" w:hanging="360"/>
      </w:pPr>
      <w:rPr>
        <w:rFonts w:ascii="Arial" w:hAnsi="Arial" w:hint="default"/>
      </w:rPr>
    </w:lvl>
    <w:lvl w:ilvl="8" w:tplc="7F1CFB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575759"/>
    <w:multiLevelType w:val="hybridMultilevel"/>
    <w:tmpl w:val="8EA6DD30"/>
    <w:lvl w:ilvl="0" w:tplc="62C0EDE2">
      <w:start w:val="1"/>
      <w:numFmt w:val="bullet"/>
      <w:lvlText w:val="•"/>
      <w:lvlJc w:val="left"/>
      <w:pPr>
        <w:ind w:left="1540" w:hanging="360"/>
      </w:pPr>
      <w:rPr>
        <w:rFonts w:ascii="Arial" w:hAnsi="Aria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253F2343"/>
    <w:multiLevelType w:val="hybridMultilevel"/>
    <w:tmpl w:val="03B0C506"/>
    <w:lvl w:ilvl="0" w:tplc="1ED637A4">
      <w:start w:val="1"/>
      <w:numFmt w:val="bullet"/>
      <w:lvlText w:val=""/>
      <w:lvlJc w:val="left"/>
      <w:pPr>
        <w:tabs>
          <w:tab w:val="num" w:pos="720"/>
        </w:tabs>
        <w:ind w:left="720" w:hanging="360"/>
      </w:pPr>
      <w:rPr>
        <w:rFonts w:ascii="Wingdings" w:hAnsi="Wingdings" w:hint="default"/>
      </w:rPr>
    </w:lvl>
    <w:lvl w:ilvl="1" w:tplc="1C2AD376">
      <w:start w:val="1"/>
      <w:numFmt w:val="bullet"/>
      <w:lvlText w:val=""/>
      <w:lvlJc w:val="left"/>
      <w:pPr>
        <w:tabs>
          <w:tab w:val="num" w:pos="1440"/>
        </w:tabs>
        <w:ind w:left="1440" w:hanging="360"/>
      </w:pPr>
      <w:rPr>
        <w:rFonts w:ascii="Wingdings" w:hAnsi="Wingdings" w:hint="default"/>
      </w:rPr>
    </w:lvl>
    <w:lvl w:ilvl="2" w:tplc="D3B43BC0" w:tentative="1">
      <w:start w:val="1"/>
      <w:numFmt w:val="bullet"/>
      <w:lvlText w:val=""/>
      <w:lvlJc w:val="left"/>
      <w:pPr>
        <w:tabs>
          <w:tab w:val="num" w:pos="2160"/>
        </w:tabs>
        <w:ind w:left="2160" w:hanging="360"/>
      </w:pPr>
      <w:rPr>
        <w:rFonts w:ascii="Wingdings" w:hAnsi="Wingdings" w:hint="default"/>
      </w:rPr>
    </w:lvl>
    <w:lvl w:ilvl="3" w:tplc="ADAAE790" w:tentative="1">
      <w:start w:val="1"/>
      <w:numFmt w:val="bullet"/>
      <w:lvlText w:val=""/>
      <w:lvlJc w:val="left"/>
      <w:pPr>
        <w:tabs>
          <w:tab w:val="num" w:pos="2880"/>
        </w:tabs>
        <w:ind w:left="2880" w:hanging="360"/>
      </w:pPr>
      <w:rPr>
        <w:rFonts w:ascii="Wingdings" w:hAnsi="Wingdings" w:hint="default"/>
      </w:rPr>
    </w:lvl>
    <w:lvl w:ilvl="4" w:tplc="0D4A359C" w:tentative="1">
      <w:start w:val="1"/>
      <w:numFmt w:val="bullet"/>
      <w:lvlText w:val=""/>
      <w:lvlJc w:val="left"/>
      <w:pPr>
        <w:tabs>
          <w:tab w:val="num" w:pos="3600"/>
        </w:tabs>
        <w:ind w:left="3600" w:hanging="360"/>
      </w:pPr>
      <w:rPr>
        <w:rFonts w:ascii="Wingdings" w:hAnsi="Wingdings" w:hint="default"/>
      </w:rPr>
    </w:lvl>
    <w:lvl w:ilvl="5" w:tplc="0B4E21C0" w:tentative="1">
      <w:start w:val="1"/>
      <w:numFmt w:val="bullet"/>
      <w:lvlText w:val=""/>
      <w:lvlJc w:val="left"/>
      <w:pPr>
        <w:tabs>
          <w:tab w:val="num" w:pos="4320"/>
        </w:tabs>
        <w:ind w:left="4320" w:hanging="360"/>
      </w:pPr>
      <w:rPr>
        <w:rFonts w:ascii="Wingdings" w:hAnsi="Wingdings" w:hint="default"/>
      </w:rPr>
    </w:lvl>
    <w:lvl w:ilvl="6" w:tplc="096CC1D2" w:tentative="1">
      <w:start w:val="1"/>
      <w:numFmt w:val="bullet"/>
      <w:lvlText w:val=""/>
      <w:lvlJc w:val="left"/>
      <w:pPr>
        <w:tabs>
          <w:tab w:val="num" w:pos="5040"/>
        </w:tabs>
        <w:ind w:left="5040" w:hanging="360"/>
      </w:pPr>
      <w:rPr>
        <w:rFonts w:ascii="Wingdings" w:hAnsi="Wingdings" w:hint="default"/>
      </w:rPr>
    </w:lvl>
    <w:lvl w:ilvl="7" w:tplc="47EEF5EC" w:tentative="1">
      <w:start w:val="1"/>
      <w:numFmt w:val="bullet"/>
      <w:lvlText w:val=""/>
      <w:lvlJc w:val="left"/>
      <w:pPr>
        <w:tabs>
          <w:tab w:val="num" w:pos="5760"/>
        </w:tabs>
        <w:ind w:left="5760" w:hanging="360"/>
      </w:pPr>
      <w:rPr>
        <w:rFonts w:ascii="Wingdings" w:hAnsi="Wingdings" w:hint="default"/>
      </w:rPr>
    </w:lvl>
    <w:lvl w:ilvl="8" w:tplc="DF88F3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25306"/>
    <w:multiLevelType w:val="hybridMultilevel"/>
    <w:tmpl w:val="86F4AED0"/>
    <w:lvl w:ilvl="0" w:tplc="ED22BD22">
      <w:start w:val="1"/>
      <w:numFmt w:val="bullet"/>
      <w:lvlText w:val=""/>
      <w:lvlJc w:val="left"/>
      <w:pPr>
        <w:tabs>
          <w:tab w:val="num" w:pos="720"/>
        </w:tabs>
        <w:ind w:left="720" w:hanging="360"/>
      </w:pPr>
      <w:rPr>
        <w:rFonts w:ascii="Wingdings" w:hAnsi="Wingdings" w:hint="default"/>
      </w:rPr>
    </w:lvl>
    <w:lvl w:ilvl="1" w:tplc="77B02FFE">
      <w:start w:val="1"/>
      <w:numFmt w:val="bullet"/>
      <w:lvlText w:val=""/>
      <w:lvlJc w:val="left"/>
      <w:pPr>
        <w:tabs>
          <w:tab w:val="num" w:pos="1440"/>
        </w:tabs>
        <w:ind w:left="1440" w:hanging="360"/>
      </w:pPr>
      <w:rPr>
        <w:rFonts w:ascii="Wingdings" w:hAnsi="Wingdings" w:hint="default"/>
      </w:rPr>
    </w:lvl>
    <w:lvl w:ilvl="2" w:tplc="A54CC6C4" w:tentative="1">
      <w:start w:val="1"/>
      <w:numFmt w:val="bullet"/>
      <w:lvlText w:val=""/>
      <w:lvlJc w:val="left"/>
      <w:pPr>
        <w:tabs>
          <w:tab w:val="num" w:pos="2160"/>
        </w:tabs>
        <w:ind w:left="2160" w:hanging="360"/>
      </w:pPr>
      <w:rPr>
        <w:rFonts w:ascii="Wingdings" w:hAnsi="Wingdings" w:hint="default"/>
      </w:rPr>
    </w:lvl>
    <w:lvl w:ilvl="3" w:tplc="BFDCD608" w:tentative="1">
      <w:start w:val="1"/>
      <w:numFmt w:val="bullet"/>
      <w:lvlText w:val=""/>
      <w:lvlJc w:val="left"/>
      <w:pPr>
        <w:tabs>
          <w:tab w:val="num" w:pos="2880"/>
        </w:tabs>
        <w:ind w:left="2880" w:hanging="360"/>
      </w:pPr>
      <w:rPr>
        <w:rFonts w:ascii="Wingdings" w:hAnsi="Wingdings" w:hint="default"/>
      </w:rPr>
    </w:lvl>
    <w:lvl w:ilvl="4" w:tplc="902A03A8" w:tentative="1">
      <w:start w:val="1"/>
      <w:numFmt w:val="bullet"/>
      <w:lvlText w:val=""/>
      <w:lvlJc w:val="left"/>
      <w:pPr>
        <w:tabs>
          <w:tab w:val="num" w:pos="3600"/>
        </w:tabs>
        <w:ind w:left="3600" w:hanging="360"/>
      </w:pPr>
      <w:rPr>
        <w:rFonts w:ascii="Wingdings" w:hAnsi="Wingdings" w:hint="default"/>
      </w:rPr>
    </w:lvl>
    <w:lvl w:ilvl="5" w:tplc="BA2A5D5A" w:tentative="1">
      <w:start w:val="1"/>
      <w:numFmt w:val="bullet"/>
      <w:lvlText w:val=""/>
      <w:lvlJc w:val="left"/>
      <w:pPr>
        <w:tabs>
          <w:tab w:val="num" w:pos="4320"/>
        </w:tabs>
        <w:ind w:left="4320" w:hanging="360"/>
      </w:pPr>
      <w:rPr>
        <w:rFonts w:ascii="Wingdings" w:hAnsi="Wingdings" w:hint="default"/>
      </w:rPr>
    </w:lvl>
    <w:lvl w:ilvl="6" w:tplc="CD8C1A1E" w:tentative="1">
      <w:start w:val="1"/>
      <w:numFmt w:val="bullet"/>
      <w:lvlText w:val=""/>
      <w:lvlJc w:val="left"/>
      <w:pPr>
        <w:tabs>
          <w:tab w:val="num" w:pos="5040"/>
        </w:tabs>
        <w:ind w:left="5040" w:hanging="360"/>
      </w:pPr>
      <w:rPr>
        <w:rFonts w:ascii="Wingdings" w:hAnsi="Wingdings" w:hint="default"/>
      </w:rPr>
    </w:lvl>
    <w:lvl w:ilvl="7" w:tplc="759EA436" w:tentative="1">
      <w:start w:val="1"/>
      <w:numFmt w:val="bullet"/>
      <w:lvlText w:val=""/>
      <w:lvlJc w:val="left"/>
      <w:pPr>
        <w:tabs>
          <w:tab w:val="num" w:pos="5760"/>
        </w:tabs>
        <w:ind w:left="5760" w:hanging="360"/>
      </w:pPr>
      <w:rPr>
        <w:rFonts w:ascii="Wingdings" w:hAnsi="Wingdings" w:hint="default"/>
      </w:rPr>
    </w:lvl>
    <w:lvl w:ilvl="8" w:tplc="2D9299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D77B3"/>
    <w:multiLevelType w:val="hybridMultilevel"/>
    <w:tmpl w:val="3F60C148"/>
    <w:lvl w:ilvl="0" w:tplc="7F627A3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E90D2B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E49C9"/>
    <w:multiLevelType w:val="hybridMultilevel"/>
    <w:tmpl w:val="3EC2FE80"/>
    <w:lvl w:ilvl="0" w:tplc="7F627A3C">
      <w:start w:val="1"/>
      <w:numFmt w:val="bullet"/>
      <w:lvlText w:val="•"/>
      <w:lvlJc w:val="left"/>
      <w:pPr>
        <w:ind w:left="1900" w:hanging="360"/>
      </w:pPr>
      <w:rPr>
        <w:rFonts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8" w15:restartNumberingAfterBreak="0">
    <w:nsid w:val="31D60FE1"/>
    <w:multiLevelType w:val="hybridMultilevel"/>
    <w:tmpl w:val="86E45310"/>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9" w15:restartNumberingAfterBreak="0">
    <w:nsid w:val="32162255"/>
    <w:multiLevelType w:val="hybridMultilevel"/>
    <w:tmpl w:val="9836CD0C"/>
    <w:lvl w:ilvl="0" w:tplc="7F627A3C">
      <w:start w:val="1"/>
      <w:numFmt w:val="bullet"/>
      <w:lvlText w:val="•"/>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4392490"/>
    <w:multiLevelType w:val="hybridMultilevel"/>
    <w:tmpl w:val="9BDE2B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A174EF"/>
    <w:multiLevelType w:val="hybridMultilevel"/>
    <w:tmpl w:val="9D321464"/>
    <w:lvl w:ilvl="0" w:tplc="ADBE0078">
      <w:start w:val="1"/>
      <w:numFmt w:val="bullet"/>
      <w:lvlText w:val=""/>
      <w:lvlJc w:val="left"/>
      <w:pPr>
        <w:tabs>
          <w:tab w:val="num" w:pos="720"/>
        </w:tabs>
        <w:ind w:left="720" w:hanging="360"/>
      </w:pPr>
      <w:rPr>
        <w:rFonts w:ascii="Wingdings" w:hAnsi="Wingdings" w:hint="default"/>
      </w:rPr>
    </w:lvl>
    <w:lvl w:ilvl="1" w:tplc="7D2A31F4">
      <w:start w:val="1"/>
      <w:numFmt w:val="bullet"/>
      <w:lvlText w:val=""/>
      <w:lvlJc w:val="left"/>
      <w:pPr>
        <w:tabs>
          <w:tab w:val="num" w:pos="1440"/>
        </w:tabs>
        <w:ind w:left="1440" w:hanging="360"/>
      </w:pPr>
      <w:rPr>
        <w:rFonts w:ascii="Wingdings" w:hAnsi="Wingdings" w:hint="default"/>
      </w:rPr>
    </w:lvl>
    <w:lvl w:ilvl="2" w:tplc="CE3C7016" w:tentative="1">
      <w:start w:val="1"/>
      <w:numFmt w:val="bullet"/>
      <w:lvlText w:val=""/>
      <w:lvlJc w:val="left"/>
      <w:pPr>
        <w:tabs>
          <w:tab w:val="num" w:pos="2160"/>
        </w:tabs>
        <w:ind w:left="2160" w:hanging="360"/>
      </w:pPr>
      <w:rPr>
        <w:rFonts w:ascii="Wingdings" w:hAnsi="Wingdings" w:hint="default"/>
      </w:rPr>
    </w:lvl>
    <w:lvl w:ilvl="3" w:tplc="9E6C10EE" w:tentative="1">
      <w:start w:val="1"/>
      <w:numFmt w:val="bullet"/>
      <w:lvlText w:val=""/>
      <w:lvlJc w:val="left"/>
      <w:pPr>
        <w:tabs>
          <w:tab w:val="num" w:pos="2880"/>
        </w:tabs>
        <w:ind w:left="2880" w:hanging="360"/>
      </w:pPr>
      <w:rPr>
        <w:rFonts w:ascii="Wingdings" w:hAnsi="Wingdings" w:hint="default"/>
      </w:rPr>
    </w:lvl>
    <w:lvl w:ilvl="4" w:tplc="EBB8A3E6" w:tentative="1">
      <w:start w:val="1"/>
      <w:numFmt w:val="bullet"/>
      <w:lvlText w:val=""/>
      <w:lvlJc w:val="left"/>
      <w:pPr>
        <w:tabs>
          <w:tab w:val="num" w:pos="3600"/>
        </w:tabs>
        <w:ind w:left="3600" w:hanging="360"/>
      </w:pPr>
      <w:rPr>
        <w:rFonts w:ascii="Wingdings" w:hAnsi="Wingdings" w:hint="default"/>
      </w:rPr>
    </w:lvl>
    <w:lvl w:ilvl="5" w:tplc="1B58811C" w:tentative="1">
      <w:start w:val="1"/>
      <w:numFmt w:val="bullet"/>
      <w:lvlText w:val=""/>
      <w:lvlJc w:val="left"/>
      <w:pPr>
        <w:tabs>
          <w:tab w:val="num" w:pos="4320"/>
        </w:tabs>
        <w:ind w:left="4320" w:hanging="360"/>
      </w:pPr>
      <w:rPr>
        <w:rFonts w:ascii="Wingdings" w:hAnsi="Wingdings" w:hint="default"/>
      </w:rPr>
    </w:lvl>
    <w:lvl w:ilvl="6" w:tplc="79D4254C" w:tentative="1">
      <w:start w:val="1"/>
      <w:numFmt w:val="bullet"/>
      <w:lvlText w:val=""/>
      <w:lvlJc w:val="left"/>
      <w:pPr>
        <w:tabs>
          <w:tab w:val="num" w:pos="5040"/>
        </w:tabs>
        <w:ind w:left="5040" w:hanging="360"/>
      </w:pPr>
      <w:rPr>
        <w:rFonts w:ascii="Wingdings" w:hAnsi="Wingdings" w:hint="default"/>
      </w:rPr>
    </w:lvl>
    <w:lvl w:ilvl="7" w:tplc="15EA18E0" w:tentative="1">
      <w:start w:val="1"/>
      <w:numFmt w:val="bullet"/>
      <w:lvlText w:val=""/>
      <w:lvlJc w:val="left"/>
      <w:pPr>
        <w:tabs>
          <w:tab w:val="num" w:pos="5760"/>
        </w:tabs>
        <w:ind w:left="5760" w:hanging="360"/>
      </w:pPr>
      <w:rPr>
        <w:rFonts w:ascii="Wingdings" w:hAnsi="Wingdings" w:hint="default"/>
      </w:rPr>
    </w:lvl>
    <w:lvl w:ilvl="8" w:tplc="B44A2E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B1867"/>
    <w:multiLevelType w:val="hybridMultilevel"/>
    <w:tmpl w:val="CA443590"/>
    <w:lvl w:ilvl="0" w:tplc="3FE0CF0E">
      <w:start w:val="1"/>
      <w:numFmt w:val="bullet"/>
      <w:lvlText w:val="•"/>
      <w:lvlJc w:val="left"/>
      <w:pPr>
        <w:tabs>
          <w:tab w:val="num" w:pos="720"/>
        </w:tabs>
        <w:ind w:left="720" w:hanging="360"/>
      </w:pPr>
      <w:rPr>
        <w:rFonts w:ascii="Arial" w:hAnsi="Arial" w:hint="default"/>
      </w:rPr>
    </w:lvl>
    <w:lvl w:ilvl="1" w:tplc="F3D4A77A" w:tentative="1">
      <w:start w:val="1"/>
      <w:numFmt w:val="bullet"/>
      <w:lvlText w:val="•"/>
      <w:lvlJc w:val="left"/>
      <w:pPr>
        <w:tabs>
          <w:tab w:val="num" w:pos="1440"/>
        </w:tabs>
        <w:ind w:left="1440" w:hanging="360"/>
      </w:pPr>
      <w:rPr>
        <w:rFonts w:ascii="Arial" w:hAnsi="Arial" w:hint="default"/>
      </w:rPr>
    </w:lvl>
    <w:lvl w:ilvl="2" w:tplc="9CDC2CC0" w:tentative="1">
      <w:start w:val="1"/>
      <w:numFmt w:val="bullet"/>
      <w:lvlText w:val="•"/>
      <w:lvlJc w:val="left"/>
      <w:pPr>
        <w:tabs>
          <w:tab w:val="num" w:pos="2160"/>
        </w:tabs>
        <w:ind w:left="2160" w:hanging="360"/>
      </w:pPr>
      <w:rPr>
        <w:rFonts w:ascii="Arial" w:hAnsi="Arial" w:hint="default"/>
      </w:rPr>
    </w:lvl>
    <w:lvl w:ilvl="3" w:tplc="19FEA0D4" w:tentative="1">
      <w:start w:val="1"/>
      <w:numFmt w:val="bullet"/>
      <w:lvlText w:val="•"/>
      <w:lvlJc w:val="left"/>
      <w:pPr>
        <w:tabs>
          <w:tab w:val="num" w:pos="2880"/>
        </w:tabs>
        <w:ind w:left="2880" w:hanging="360"/>
      </w:pPr>
      <w:rPr>
        <w:rFonts w:ascii="Arial" w:hAnsi="Arial" w:hint="default"/>
      </w:rPr>
    </w:lvl>
    <w:lvl w:ilvl="4" w:tplc="773EFA4C" w:tentative="1">
      <w:start w:val="1"/>
      <w:numFmt w:val="bullet"/>
      <w:lvlText w:val="•"/>
      <w:lvlJc w:val="left"/>
      <w:pPr>
        <w:tabs>
          <w:tab w:val="num" w:pos="3600"/>
        </w:tabs>
        <w:ind w:left="3600" w:hanging="360"/>
      </w:pPr>
      <w:rPr>
        <w:rFonts w:ascii="Arial" w:hAnsi="Arial" w:hint="default"/>
      </w:rPr>
    </w:lvl>
    <w:lvl w:ilvl="5" w:tplc="F33281F2" w:tentative="1">
      <w:start w:val="1"/>
      <w:numFmt w:val="bullet"/>
      <w:lvlText w:val="•"/>
      <w:lvlJc w:val="left"/>
      <w:pPr>
        <w:tabs>
          <w:tab w:val="num" w:pos="4320"/>
        </w:tabs>
        <w:ind w:left="4320" w:hanging="360"/>
      </w:pPr>
      <w:rPr>
        <w:rFonts w:ascii="Arial" w:hAnsi="Arial" w:hint="default"/>
      </w:rPr>
    </w:lvl>
    <w:lvl w:ilvl="6" w:tplc="86C81E60" w:tentative="1">
      <w:start w:val="1"/>
      <w:numFmt w:val="bullet"/>
      <w:lvlText w:val="•"/>
      <w:lvlJc w:val="left"/>
      <w:pPr>
        <w:tabs>
          <w:tab w:val="num" w:pos="5040"/>
        </w:tabs>
        <w:ind w:left="5040" w:hanging="360"/>
      </w:pPr>
      <w:rPr>
        <w:rFonts w:ascii="Arial" w:hAnsi="Arial" w:hint="default"/>
      </w:rPr>
    </w:lvl>
    <w:lvl w:ilvl="7" w:tplc="B0F2A1F2" w:tentative="1">
      <w:start w:val="1"/>
      <w:numFmt w:val="bullet"/>
      <w:lvlText w:val="•"/>
      <w:lvlJc w:val="left"/>
      <w:pPr>
        <w:tabs>
          <w:tab w:val="num" w:pos="5760"/>
        </w:tabs>
        <w:ind w:left="5760" w:hanging="360"/>
      </w:pPr>
      <w:rPr>
        <w:rFonts w:ascii="Arial" w:hAnsi="Arial" w:hint="default"/>
      </w:rPr>
    </w:lvl>
    <w:lvl w:ilvl="8" w:tplc="3B30ED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CF3800"/>
    <w:multiLevelType w:val="hybridMultilevel"/>
    <w:tmpl w:val="4260BFF8"/>
    <w:lvl w:ilvl="0" w:tplc="2C4CB1D2">
      <w:start w:val="1"/>
      <w:numFmt w:val="bullet"/>
      <w:lvlText w:val=""/>
      <w:lvlJc w:val="left"/>
      <w:pPr>
        <w:tabs>
          <w:tab w:val="num" w:pos="720"/>
        </w:tabs>
        <w:ind w:left="720" w:hanging="360"/>
      </w:pPr>
      <w:rPr>
        <w:rFonts w:ascii="Wingdings" w:hAnsi="Wingdings" w:hint="default"/>
      </w:rPr>
    </w:lvl>
    <w:lvl w:ilvl="1" w:tplc="67FA5E0A">
      <w:start w:val="1"/>
      <w:numFmt w:val="bullet"/>
      <w:lvlText w:val=""/>
      <w:lvlJc w:val="left"/>
      <w:pPr>
        <w:tabs>
          <w:tab w:val="num" w:pos="1440"/>
        </w:tabs>
        <w:ind w:left="1440" w:hanging="360"/>
      </w:pPr>
      <w:rPr>
        <w:rFonts w:ascii="Wingdings" w:hAnsi="Wingdings" w:hint="default"/>
      </w:rPr>
    </w:lvl>
    <w:lvl w:ilvl="2" w:tplc="FC74A62E" w:tentative="1">
      <w:start w:val="1"/>
      <w:numFmt w:val="bullet"/>
      <w:lvlText w:val=""/>
      <w:lvlJc w:val="left"/>
      <w:pPr>
        <w:tabs>
          <w:tab w:val="num" w:pos="2160"/>
        </w:tabs>
        <w:ind w:left="2160" w:hanging="360"/>
      </w:pPr>
      <w:rPr>
        <w:rFonts w:ascii="Wingdings" w:hAnsi="Wingdings" w:hint="default"/>
      </w:rPr>
    </w:lvl>
    <w:lvl w:ilvl="3" w:tplc="B3544B18" w:tentative="1">
      <w:start w:val="1"/>
      <w:numFmt w:val="bullet"/>
      <w:lvlText w:val=""/>
      <w:lvlJc w:val="left"/>
      <w:pPr>
        <w:tabs>
          <w:tab w:val="num" w:pos="2880"/>
        </w:tabs>
        <w:ind w:left="2880" w:hanging="360"/>
      </w:pPr>
      <w:rPr>
        <w:rFonts w:ascii="Wingdings" w:hAnsi="Wingdings" w:hint="default"/>
      </w:rPr>
    </w:lvl>
    <w:lvl w:ilvl="4" w:tplc="5178CA64" w:tentative="1">
      <w:start w:val="1"/>
      <w:numFmt w:val="bullet"/>
      <w:lvlText w:val=""/>
      <w:lvlJc w:val="left"/>
      <w:pPr>
        <w:tabs>
          <w:tab w:val="num" w:pos="3600"/>
        </w:tabs>
        <w:ind w:left="3600" w:hanging="360"/>
      </w:pPr>
      <w:rPr>
        <w:rFonts w:ascii="Wingdings" w:hAnsi="Wingdings" w:hint="default"/>
      </w:rPr>
    </w:lvl>
    <w:lvl w:ilvl="5" w:tplc="06763406" w:tentative="1">
      <w:start w:val="1"/>
      <w:numFmt w:val="bullet"/>
      <w:lvlText w:val=""/>
      <w:lvlJc w:val="left"/>
      <w:pPr>
        <w:tabs>
          <w:tab w:val="num" w:pos="4320"/>
        </w:tabs>
        <w:ind w:left="4320" w:hanging="360"/>
      </w:pPr>
      <w:rPr>
        <w:rFonts w:ascii="Wingdings" w:hAnsi="Wingdings" w:hint="default"/>
      </w:rPr>
    </w:lvl>
    <w:lvl w:ilvl="6" w:tplc="12D242B8" w:tentative="1">
      <w:start w:val="1"/>
      <w:numFmt w:val="bullet"/>
      <w:lvlText w:val=""/>
      <w:lvlJc w:val="left"/>
      <w:pPr>
        <w:tabs>
          <w:tab w:val="num" w:pos="5040"/>
        </w:tabs>
        <w:ind w:left="5040" w:hanging="360"/>
      </w:pPr>
      <w:rPr>
        <w:rFonts w:ascii="Wingdings" w:hAnsi="Wingdings" w:hint="default"/>
      </w:rPr>
    </w:lvl>
    <w:lvl w:ilvl="7" w:tplc="E432DC92" w:tentative="1">
      <w:start w:val="1"/>
      <w:numFmt w:val="bullet"/>
      <w:lvlText w:val=""/>
      <w:lvlJc w:val="left"/>
      <w:pPr>
        <w:tabs>
          <w:tab w:val="num" w:pos="5760"/>
        </w:tabs>
        <w:ind w:left="5760" w:hanging="360"/>
      </w:pPr>
      <w:rPr>
        <w:rFonts w:ascii="Wingdings" w:hAnsi="Wingdings" w:hint="default"/>
      </w:rPr>
    </w:lvl>
    <w:lvl w:ilvl="8" w:tplc="769EEB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777DC"/>
    <w:multiLevelType w:val="hybridMultilevel"/>
    <w:tmpl w:val="2E3AB044"/>
    <w:lvl w:ilvl="0" w:tplc="CB8EBB90">
      <w:start w:val="1"/>
      <w:numFmt w:val="bullet"/>
      <w:lvlText w:val="•"/>
      <w:lvlJc w:val="left"/>
      <w:pPr>
        <w:tabs>
          <w:tab w:val="num" w:pos="720"/>
        </w:tabs>
        <w:ind w:left="720" w:hanging="360"/>
      </w:pPr>
      <w:rPr>
        <w:rFonts w:ascii="Arial" w:hAnsi="Arial" w:hint="default"/>
      </w:rPr>
    </w:lvl>
    <w:lvl w:ilvl="1" w:tplc="0E8C5CBA">
      <w:numFmt w:val="bullet"/>
      <w:lvlText w:val="⮚"/>
      <w:lvlJc w:val="left"/>
      <w:pPr>
        <w:tabs>
          <w:tab w:val="num" w:pos="1440"/>
        </w:tabs>
        <w:ind w:left="1440" w:hanging="360"/>
      </w:pPr>
      <w:rPr>
        <w:rFonts w:ascii="Segoe UI Symbol" w:hAnsi="Segoe UI Symbol" w:hint="default"/>
      </w:rPr>
    </w:lvl>
    <w:lvl w:ilvl="2" w:tplc="E77C122C" w:tentative="1">
      <w:start w:val="1"/>
      <w:numFmt w:val="bullet"/>
      <w:lvlText w:val="•"/>
      <w:lvlJc w:val="left"/>
      <w:pPr>
        <w:tabs>
          <w:tab w:val="num" w:pos="2160"/>
        </w:tabs>
        <w:ind w:left="2160" w:hanging="360"/>
      </w:pPr>
      <w:rPr>
        <w:rFonts w:ascii="Arial" w:hAnsi="Arial" w:hint="default"/>
      </w:rPr>
    </w:lvl>
    <w:lvl w:ilvl="3" w:tplc="7E32A128" w:tentative="1">
      <w:start w:val="1"/>
      <w:numFmt w:val="bullet"/>
      <w:lvlText w:val="•"/>
      <w:lvlJc w:val="left"/>
      <w:pPr>
        <w:tabs>
          <w:tab w:val="num" w:pos="2880"/>
        </w:tabs>
        <w:ind w:left="2880" w:hanging="360"/>
      </w:pPr>
      <w:rPr>
        <w:rFonts w:ascii="Arial" w:hAnsi="Arial" w:hint="default"/>
      </w:rPr>
    </w:lvl>
    <w:lvl w:ilvl="4" w:tplc="04B4AC44" w:tentative="1">
      <w:start w:val="1"/>
      <w:numFmt w:val="bullet"/>
      <w:lvlText w:val="•"/>
      <w:lvlJc w:val="left"/>
      <w:pPr>
        <w:tabs>
          <w:tab w:val="num" w:pos="3600"/>
        </w:tabs>
        <w:ind w:left="3600" w:hanging="360"/>
      </w:pPr>
      <w:rPr>
        <w:rFonts w:ascii="Arial" w:hAnsi="Arial" w:hint="default"/>
      </w:rPr>
    </w:lvl>
    <w:lvl w:ilvl="5" w:tplc="4EC2EC90" w:tentative="1">
      <w:start w:val="1"/>
      <w:numFmt w:val="bullet"/>
      <w:lvlText w:val="•"/>
      <w:lvlJc w:val="left"/>
      <w:pPr>
        <w:tabs>
          <w:tab w:val="num" w:pos="4320"/>
        </w:tabs>
        <w:ind w:left="4320" w:hanging="360"/>
      </w:pPr>
      <w:rPr>
        <w:rFonts w:ascii="Arial" w:hAnsi="Arial" w:hint="default"/>
      </w:rPr>
    </w:lvl>
    <w:lvl w:ilvl="6" w:tplc="F16ECAB2" w:tentative="1">
      <w:start w:val="1"/>
      <w:numFmt w:val="bullet"/>
      <w:lvlText w:val="•"/>
      <w:lvlJc w:val="left"/>
      <w:pPr>
        <w:tabs>
          <w:tab w:val="num" w:pos="5040"/>
        </w:tabs>
        <w:ind w:left="5040" w:hanging="360"/>
      </w:pPr>
      <w:rPr>
        <w:rFonts w:ascii="Arial" w:hAnsi="Arial" w:hint="default"/>
      </w:rPr>
    </w:lvl>
    <w:lvl w:ilvl="7" w:tplc="8AD6CF4C" w:tentative="1">
      <w:start w:val="1"/>
      <w:numFmt w:val="bullet"/>
      <w:lvlText w:val="•"/>
      <w:lvlJc w:val="left"/>
      <w:pPr>
        <w:tabs>
          <w:tab w:val="num" w:pos="5760"/>
        </w:tabs>
        <w:ind w:left="5760" w:hanging="360"/>
      </w:pPr>
      <w:rPr>
        <w:rFonts w:ascii="Arial" w:hAnsi="Arial" w:hint="default"/>
      </w:rPr>
    </w:lvl>
    <w:lvl w:ilvl="8" w:tplc="3678FC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A31AAF"/>
    <w:multiLevelType w:val="hybridMultilevel"/>
    <w:tmpl w:val="D8ACC88A"/>
    <w:lvl w:ilvl="0" w:tplc="FCA6220E">
      <w:start w:val="1"/>
      <w:numFmt w:val="bullet"/>
      <w:lvlText w:val="●"/>
      <w:lvlJc w:val="left"/>
      <w:pPr>
        <w:tabs>
          <w:tab w:val="num" w:pos="720"/>
        </w:tabs>
        <w:ind w:left="720" w:hanging="360"/>
      </w:pPr>
      <w:rPr>
        <w:rFonts w:ascii="Arial" w:hAnsi="Arial" w:hint="default"/>
      </w:rPr>
    </w:lvl>
    <w:lvl w:ilvl="1" w:tplc="C776A490" w:tentative="1">
      <w:start w:val="1"/>
      <w:numFmt w:val="bullet"/>
      <w:lvlText w:val="●"/>
      <w:lvlJc w:val="left"/>
      <w:pPr>
        <w:tabs>
          <w:tab w:val="num" w:pos="1440"/>
        </w:tabs>
        <w:ind w:left="1440" w:hanging="360"/>
      </w:pPr>
      <w:rPr>
        <w:rFonts w:ascii="Arial" w:hAnsi="Arial" w:hint="default"/>
      </w:rPr>
    </w:lvl>
    <w:lvl w:ilvl="2" w:tplc="BEEE24E6" w:tentative="1">
      <w:start w:val="1"/>
      <w:numFmt w:val="bullet"/>
      <w:lvlText w:val="●"/>
      <w:lvlJc w:val="left"/>
      <w:pPr>
        <w:tabs>
          <w:tab w:val="num" w:pos="2160"/>
        </w:tabs>
        <w:ind w:left="2160" w:hanging="360"/>
      </w:pPr>
      <w:rPr>
        <w:rFonts w:ascii="Arial" w:hAnsi="Arial" w:hint="default"/>
      </w:rPr>
    </w:lvl>
    <w:lvl w:ilvl="3" w:tplc="E91C9DC6" w:tentative="1">
      <w:start w:val="1"/>
      <w:numFmt w:val="bullet"/>
      <w:lvlText w:val="●"/>
      <w:lvlJc w:val="left"/>
      <w:pPr>
        <w:tabs>
          <w:tab w:val="num" w:pos="2880"/>
        </w:tabs>
        <w:ind w:left="2880" w:hanging="360"/>
      </w:pPr>
      <w:rPr>
        <w:rFonts w:ascii="Arial" w:hAnsi="Arial" w:hint="default"/>
      </w:rPr>
    </w:lvl>
    <w:lvl w:ilvl="4" w:tplc="3E56BA94" w:tentative="1">
      <w:start w:val="1"/>
      <w:numFmt w:val="bullet"/>
      <w:lvlText w:val="●"/>
      <w:lvlJc w:val="left"/>
      <w:pPr>
        <w:tabs>
          <w:tab w:val="num" w:pos="3600"/>
        </w:tabs>
        <w:ind w:left="3600" w:hanging="360"/>
      </w:pPr>
      <w:rPr>
        <w:rFonts w:ascii="Arial" w:hAnsi="Arial" w:hint="default"/>
      </w:rPr>
    </w:lvl>
    <w:lvl w:ilvl="5" w:tplc="52DAEAB0" w:tentative="1">
      <w:start w:val="1"/>
      <w:numFmt w:val="bullet"/>
      <w:lvlText w:val="●"/>
      <w:lvlJc w:val="left"/>
      <w:pPr>
        <w:tabs>
          <w:tab w:val="num" w:pos="4320"/>
        </w:tabs>
        <w:ind w:left="4320" w:hanging="360"/>
      </w:pPr>
      <w:rPr>
        <w:rFonts w:ascii="Arial" w:hAnsi="Arial" w:hint="default"/>
      </w:rPr>
    </w:lvl>
    <w:lvl w:ilvl="6" w:tplc="15E44954" w:tentative="1">
      <w:start w:val="1"/>
      <w:numFmt w:val="bullet"/>
      <w:lvlText w:val="●"/>
      <w:lvlJc w:val="left"/>
      <w:pPr>
        <w:tabs>
          <w:tab w:val="num" w:pos="5040"/>
        </w:tabs>
        <w:ind w:left="5040" w:hanging="360"/>
      </w:pPr>
      <w:rPr>
        <w:rFonts w:ascii="Arial" w:hAnsi="Arial" w:hint="default"/>
      </w:rPr>
    </w:lvl>
    <w:lvl w:ilvl="7" w:tplc="9A60B960" w:tentative="1">
      <w:start w:val="1"/>
      <w:numFmt w:val="bullet"/>
      <w:lvlText w:val="●"/>
      <w:lvlJc w:val="left"/>
      <w:pPr>
        <w:tabs>
          <w:tab w:val="num" w:pos="5760"/>
        </w:tabs>
        <w:ind w:left="5760" w:hanging="360"/>
      </w:pPr>
      <w:rPr>
        <w:rFonts w:ascii="Arial" w:hAnsi="Arial" w:hint="default"/>
      </w:rPr>
    </w:lvl>
    <w:lvl w:ilvl="8" w:tplc="4106E6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FF2D4A"/>
    <w:multiLevelType w:val="hybridMultilevel"/>
    <w:tmpl w:val="4DBEDF00"/>
    <w:lvl w:ilvl="0" w:tplc="1E90D2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031BA7"/>
    <w:multiLevelType w:val="hybridMultilevel"/>
    <w:tmpl w:val="04B88662"/>
    <w:lvl w:ilvl="0" w:tplc="DFB82F6E">
      <w:start w:val="1"/>
      <w:numFmt w:val="bullet"/>
      <w:lvlText w:val="•"/>
      <w:lvlJc w:val="left"/>
      <w:pPr>
        <w:tabs>
          <w:tab w:val="num" w:pos="720"/>
        </w:tabs>
        <w:ind w:left="720" w:hanging="360"/>
      </w:pPr>
      <w:rPr>
        <w:rFonts w:ascii="Arial" w:hAnsi="Arial" w:hint="default"/>
      </w:rPr>
    </w:lvl>
    <w:lvl w:ilvl="1" w:tplc="0A84BB08">
      <w:numFmt w:val="bullet"/>
      <w:lvlText w:val="⮚"/>
      <w:lvlJc w:val="left"/>
      <w:pPr>
        <w:tabs>
          <w:tab w:val="num" w:pos="1440"/>
        </w:tabs>
        <w:ind w:left="1440" w:hanging="360"/>
      </w:pPr>
      <w:rPr>
        <w:rFonts w:ascii="Segoe UI Symbol" w:hAnsi="Segoe UI Symbol" w:hint="default"/>
      </w:rPr>
    </w:lvl>
    <w:lvl w:ilvl="2" w:tplc="9DA2C412">
      <w:numFmt w:val="bullet"/>
      <w:lvlText w:val="▪"/>
      <w:lvlJc w:val="left"/>
      <w:pPr>
        <w:tabs>
          <w:tab w:val="num" w:pos="2160"/>
        </w:tabs>
        <w:ind w:left="2160" w:hanging="360"/>
      </w:pPr>
      <w:rPr>
        <w:rFonts w:ascii="Noto Sans Symbols" w:hAnsi="Noto Sans Symbols" w:hint="default"/>
      </w:rPr>
    </w:lvl>
    <w:lvl w:ilvl="3" w:tplc="6150C10A" w:tentative="1">
      <w:start w:val="1"/>
      <w:numFmt w:val="bullet"/>
      <w:lvlText w:val="•"/>
      <w:lvlJc w:val="left"/>
      <w:pPr>
        <w:tabs>
          <w:tab w:val="num" w:pos="2880"/>
        </w:tabs>
        <w:ind w:left="2880" w:hanging="360"/>
      </w:pPr>
      <w:rPr>
        <w:rFonts w:ascii="Arial" w:hAnsi="Arial" w:hint="default"/>
      </w:rPr>
    </w:lvl>
    <w:lvl w:ilvl="4" w:tplc="0FB297F6" w:tentative="1">
      <w:start w:val="1"/>
      <w:numFmt w:val="bullet"/>
      <w:lvlText w:val="•"/>
      <w:lvlJc w:val="left"/>
      <w:pPr>
        <w:tabs>
          <w:tab w:val="num" w:pos="3600"/>
        </w:tabs>
        <w:ind w:left="3600" w:hanging="360"/>
      </w:pPr>
      <w:rPr>
        <w:rFonts w:ascii="Arial" w:hAnsi="Arial" w:hint="default"/>
      </w:rPr>
    </w:lvl>
    <w:lvl w:ilvl="5" w:tplc="5C58048A" w:tentative="1">
      <w:start w:val="1"/>
      <w:numFmt w:val="bullet"/>
      <w:lvlText w:val="•"/>
      <w:lvlJc w:val="left"/>
      <w:pPr>
        <w:tabs>
          <w:tab w:val="num" w:pos="4320"/>
        </w:tabs>
        <w:ind w:left="4320" w:hanging="360"/>
      </w:pPr>
      <w:rPr>
        <w:rFonts w:ascii="Arial" w:hAnsi="Arial" w:hint="default"/>
      </w:rPr>
    </w:lvl>
    <w:lvl w:ilvl="6" w:tplc="5E52FFBA" w:tentative="1">
      <w:start w:val="1"/>
      <w:numFmt w:val="bullet"/>
      <w:lvlText w:val="•"/>
      <w:lvlJc w:val="left"/>
      <w:pPr>
        <w:tabs>
          <w:tab w:val="num" w:pos="5040"/>
        </w:tabs>
        <w:ind w:left="5040" w:hanging="360"/>
      </w:pPr>
      <w:rPr>
        <w:rFonts w:ascii="Arial" w:hAnsi="Arial" w:hint="default"/>
      </w:rPr>
    </w:lvl>
    <w:lvl w:ilvl="7" w:tplc="421C9D06" w:tentative="1">
      <w:start w:val="1"/>
      <w:numFmt w:val="bullet"/>
      <w:lvlText w:val="•"/>
      <w:lvlJc w:val="left"/>
      <w:pPr>
        <w:tabs>
          <w:tab w:val="num" w:pos="5760"/>
        </w:tabs>
        <w:ind w:left="5760" w:hanging="360"/>
      </w:pPr>
      <w:rPr>
        <w:rFonts w:ascii="Arial" w:hAnsi="Arial" w:hint="default"/>
      </w:rPr>
    </w:lvl>
    <w:lvl w:ilvl="8" w:tplc="5B88EC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907EEE"/>
    <w:multiLevelType w:val="hybridMultilevel"/>
    <w:tmpl w:val="AD204D92"/>
    <w:lvl w:ilvl="0" w:tplc="4844D924">
      <w:start w:val="1"/>
      <w:numFmt w:val="bullet"/>
      <w:lvlText w:val="•"/>
      <w:lvlJc w:val="left"/>
      <w:pPr>
        <w:tabs>
          <w:tab w:val="num" w:pos="720"/>
        </w:tabs>
        <w:ind w:left="720" w:hanging="360"/>
      </w:pPr>
      <w:rPr>
        <w:rFonts w:ascii="Arial" w:hAnsi="Arial" w:hint="default"/>
      </w:rPr>
    </w:lvl>
    <w:lvl w:ilvl="1" w:tplc="F7981600" w:tentative="1">
      <w:start w:val="1"/>
      <w:numFmt w:val="bullet"/>
      <w:lvlText w:val="•"/>
      <w:lvlJc w:val="left"/>
      <w:pPr>
        <w:tabs>
          <w:tab w:val="num" w:pos="1440"/>
        </w:tabs>
        <w:ind w:left="1440" w:hanging="360"/>
      </w:pPr>
      <w:rPr>
        <w:rFonts w:ascii="Arial" w:hAnsi="Arial" w:hint="default"/>
      </w:rPr>
    </w:lvl>
    <w:lvl w:ilvl="2" w:tplc="7D4E7A22" w:tentative="1">
      <w:start w:val="1"/>
      <w:numFmt w:val="bullet"/>
      <w:lvlText w:val="•"/>
      <w:lvlJc w:val="left"/>
      <w:pPr>
        <w:tabs>
          <w:tab w:val="num" w:pos="2160"/>
        </w:tabs>
        <w:ind w:left="2160" w:hanging="360"/>
      </w:pPr>
      <w:rPr>
        <w:rFonts w:ascii="Arial" w:hAnsi="Arial" w:hint="default"/>
      </w:rPr>
    </w:lvl>
    <w:lvl w:ilvl="3" w:tplc="CCA8D994" w:tentative="1">
      <w:start w:val="1"/>
      <w:numFmt w:val="bullet"/>
      <w:lvlText w:val="•"/>
      <w:lvlJc w:val="left"/>
      <w:pPr>
        <w:tabs>
          <w:tab w:val="num" w:pos="2880"/>
        </w:tabs>
        <w:ind w:left="2880" w:hanging="360"/>
      </w:pPr>
      <w:rPr>
        <w:rFonts w:ascii="Arial" w:hAnsi="Arial" w:hint="default"/>
      </w:rPr>
    </w:lvl>
    <w:lvl w:ilvl="4" w:tplc="90D6CA8E" w:tentative="1">
      <w:start w:val="1"/>
      <w:numFmt w:val="bullet"/>
      <w:lvlText w:val="•"/>
      <w:lvlJc w:val="left"/>
      <w:pPr>
        <w:tabs>
          <w:tab w:val="num" w:pos="3600"/>
        </w:tabs>
        <w:ind w:left="3600" w:hanging="360"/>
      </w:pPr>
      <w:rPr>
        <w:rFonts w:ascii="Arial" w:hAnsi="Arial" w:hint="default"/>
      </w:rPr>
    </w:lvl>
    <w:lvl w:ilvl="5" w:tplc="67186A3E" w:tentative="1">
      <w:start w:val="1"/>
      <w:numFmt w:val="bullet"/>
      <w:lvlText w:val="•"/>
      <w:lvlJc w:val="left"/>
      <w:pPr>
        <w:tabs>
          <w:tab w:val="num" w:pos="4320"/>
        </w:tabs>
        <w:ind w:left="4320" w:hanging="360"/>
      </w:pPr>
      <w:rPr>
        <w:rFonts w:ascii="Arial" w:hAnsi="Arial" w:hint="default"/>
      </w:rPr>
    </w:lvl>
    <w:lvl w:ilvl="6" w:tplc="38268800" w:tentative="1">
      <w:start w:val="1"/>
      <w:numFmt w:val="bullet"/>
      <w:lvlText w:val="•"/>
      <w:lvlJc w:val="left"/>
      <w:pPr>
        <w:tabs>
          <w:tab w:val="num" w:pos="5040"/>
        </w:tabs>
        <w:ind w:left="5040" w:hanging="360"/>
      </w:pPr>
      <w:rPr>
        <w:rFonts w:ascii="Arial" w:hAnsi="Arial" w:hint="default"/>
      </w:rPr>
    </w:lvl>
    <w:lvl w:ilvl="7" w:tplc="F058F81A" w:tentative="1">
      <w:start w:val="1"/>
      <w:numFmt w:val="bullet"/>
      <w:lvlText w:val="•"/>
      <w:lvlJc w:val="left"/>
      <w:pPr>
        <w:tabs>
          <w:tab w:val="num" w:pos="5760"/>
        </w:tabs>
        <w:ind w:left="5760" w:hanging="360"/>
      </w:pPr>
      <w:rPr>
        <w:rFonts w:ascii="Arial" w:hAnsi="Arial" w:hint="default"/>
      </w:rPr>
    </w:lvl>
    <w:lvl w:ilvl="8" w:tplc="A51227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3D4A92"/>
    <w:multiLevelType w:val="hybridMultilevel"/>
    <w:tmpl w:val="2B780B40"/>
    <w:lvl w:ilvl="0" w:tplc="0EE48C7E">
      <w:start w:val="1"/>
      <w:numFmt w:val="bullet"/>
      <w:lvlText w:val="•"/>
      <w:lvlJc w:val="left"/>
      <w:pPr>
        <w:tabs>
          <w:tab w:val="num" w:pos="720"/>
        </w:tabs>
        <w:ind w:left="720" w:hanging="360"/>
      </w:pPr>
      <w:rPr>
        <w:rFonts w:ascii="Arial" w:hAnsi="Arial" w:hint="default"/>
      </w:rPr>
    </w:lvl>
    <w:lvl w:ilvl="1" w:tplc="3CCE0564" w:tentative="1">
      <w:start w:val="1"/>
      <w:numFmt w:val="bullet"/>
      <w:lvlText w:val="•"/>
      <w:lvlJc w:val="left"/>
      <w:pPr>
        <w:tabs>
          <w:tab w:val="num" w:pos="1440"/>
        </w:tabs>
        <w:ind w:left="1440" w:hanging="360"/>
      </w:pPr>
      <w:rPr>
        <w:rFonts w:ascii="Arial" w:hAnsi="Arial" w:hint="default"/>
      </w:rPr>
    </w:lvl>
    <w:lvl w:ilvl="2" w:tplc="29E8F2CC" w:tentative="1">
      <w:start w:val="1"/>
      <w:numFmt w:val="bullet"/>
      <w:lvlText w:val="•"/>
      <w:lvlJc w:val="left"/>
      <w:pPr>
        <w:tabs>
          <w:tab w:val="num" w:pos="2160"/>
        </w:tabs>
        <w:ind w:left="2160" w:hanging="360"/>
      </w:pPr>
      <w:rPr>
        <w:rFonts w:ascii="Arial" w:hAnsi="Arial" w:hint="default"/>
      </w:rPr>
    </w:lvl>
    <w:lvl w:ilvl="3" w:tplc="13F60664" w:tentative="1">
      <w:start w:val="1"/>
      <w:numFmt w:val="bullet"/>
      <w:lvlText w:val="•"/>
      <w:lvlJc w:val="left"/>
      <w:pPr>
        <w:tabs>
          <w:tab w:val="num" w:pos="2880"/>
        </w:tabs>
        <w:ind w:left="2880" w:hanging="360"/>
      </w:pPr>
      <w:rPr>
        <w:rFonts w:ascii="Arial" w:hAnsi="Arial" w:hint="default"/>
      </w:rPr>
    </w:lvl>
    <w:lvl w:ilvl="4" w:tplc="957AF004" w:tentative="1">
      <w:start w:val="1"/>
      <w:numFmt w:val="bullet"/>
      <w:lvlText w:val="•"/>
      <w:lvlJc w:val="left"/>
      <w:pPr>
        <w:tabs>
          <w:tab w:val="num" w:pos="3600"/>
        </w:tabs>
        <w:ind w:left="3600" w:hanging="360"/>
      </w:pPr>
      <w:rPr>
        <w:rFonts w:ascii="Arial" w:hAnsi="Arial" w:hint="default"/>
      </w:rPr>
    </w:lvl>
    <w:lvl w:ilvl="5" w:tplc="6C3A7AA8" w:tentative="1">
      <w:start w:val="1"/>
      <w:numFmt w:val="bullet"/>
      <w:lvlText w:val="•"/>
      <w:lvlJc w:val="left"/>
      <w:pPr>
        <w:tabs>
          <w:tab w:val="num" w:pos="4320"/>
        </w:tabs>
        <w:ind w:left="4320" w:hanging="360"/>
      </w:pPr>
      <w:rPr>
        <w:rFonts w:ascii="Arial" w:hAnsi="Arial" w:hint="default"/>
      </w:rPr>
    </w:lvl>
    <w:lvl w:ilvl="6" w:tplc="DF58B34E" w:tentative="1">
      <w:start w:val="1"/>
      <w:numFmt w:val="bullet"/>
      <w:lvlText w:val="•"/>
      <w:lvlJc w:val="left"/>
      <w:pPr>
        <w:tabs>
          <w:tab w:val="num" w:pos="5040"/>
        </w:tabs>
        <w:ind w:left="5040" w:hanging="360"/>
      </w:pPr>
      <w:rPr>
        <w:rFonts w:ascii="Arial" w:hAnsi="Arial" w:hint="default"/>
      </w:rPr>
    </w:lvl>
    <w:lvl w:ilvl="7" w:tplc="3B50FE82" w:tentative="1">
      <w:start w:val="1"/>
      <w:numFmt w:val="bullet"/>
      <w:lvlText w:val="•"/>
      <w:lvlJc w:val="left"/>
      <w:pPr>
        <w:tabs>
          <w:tab w:val="num" w:pos="5760"/>
        </w:tabs>
        <w:ind w:left="5760" w:hanging="360"/>
      </w:pPr>
      <w:rPr>
        <w:rFonts w:ascii="Arial" w:hAnsi="Arial" w:hint="default"/>
      </w:rPr>
    </w:lvl>
    <w:lvl w:ilvl="8" w:tplc="48F8A5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CA4665"/>
    <w:multiLevelType w:val="hybridMultilevel"/>
    <w:tmpl w:val="6A34EF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6CC0D96"/>
    <w:multiLevelType w:val="hybridMultilevel"/>
    <w:tmpl w:val="FD8CA790"/>
    <w:lvl w:ilvl="0" w:tplc="1AF8142E">
      <w:start w:val="1"/>
      <w:numFmt w:val="bullet"/>
      <w:lvlText w:val="•"/>
      <w:lvlJc w:val="left"/>
      <w:pPr>
        <w:tabs>
          <w:tab w:val="num" w:pos="720"/>
        </w:tabs>
        <w:ind w:left="720" w:hanging="360"/>
      </w:pPr>
      <w:rPr>
        <w:rFonts w:ascii="Arial" w:hAnsi="Arial" w:hint="default"/>
      </w:rPr>
    </w:lvl>
    <w:lvl w:ilvl="1" w:tplc="752CB6E8">
      <w:numFmt w:val="bullet"/>
      <w:lvlText w:val="⮚"/>
      <w:lvlJc w:val="left"/>
      <w:pPr>
        <w:tabs>
          <w:tab w:val="num" w:pos="1440"/>
        </w:tabs>
        <w:ind w:left="1440" w:hanging="360"/>
      </w:pPr>
      <w:rPr>
        <w:rFonts w:ascii="Segoe UI Symbol" w:hAnsi="Segoe UI Symbol" w:hint="default"/>
      </w:rPr>
    </w:lvl>
    <w:lvl w:ilvl="2" w:tplc="6D0E1E60">
      <w:start w:val="1"/>
      <w:numFmt w:val="bullet"/>
      <w:lvlText w:val="•"/>
      <w:lvlJc w:val="left"/>
      <w:pPr>
        <w:tabs>
          <w:tab w:val="num" w:pos="2160"/>
        </w:tabs>
        <w:ind w:left="2160" w:hanging="360"/>
      </w:pPr>
      <w:rPr>
        <w:rFonts w:ascii="Arial" w:hAnsi="Aria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114298B6">
      <w:start w:val="1"/>
      <w:numFmt w:val="bullet"/>
      <w:lvlText w:val="•"/>
      <w:lvlJc w:val="left"/>
      <w:pPr>
        <w:tabs>
          <w:tab w:val="num" w:pos="3600"/>
        </w:tabs>
        <w:ind w:left="3600" w:hanging="360"/>
      </w:pPr>
      <w:rPr>
        <w:rFonts w:ascii="Arial" w:hAnsi="Arial" w:hint="default"/>
      </w:rPr>
    </w:lvl>
    <w:lvl w:ilvl="5" w:tplc="01800A6E" w:tentative="1">
      <w:start w:val="1"/>
      <w:numFmt w:val="bullet"/>
      <w:lvlText w:val="•"/>
      <w:lvlJc w:val="left"/>
      <w:pPr>
        <w:tabs>
          <w:tab w:val="num" w:pos="4320"/>
        </w:tabs>
        <w:ind w:left="4320" w:hanging="360"/>
      </w:pPr>
      <w:rPr>
        <w:rFonts w:ascii="Arial" w:hAnsi="Arial" w:hint="default"/>
      </w:rPr>
    </w:lvl>
    <w:lvl w:ilvl="6" w:tplc="5832D5CE" w:tentative="1">
      <w:start w:val="1"/>
      <w:numFmt w:val="bullet"/>
      <w:lvlText w:val="•"/>
      <w:lvlJc w:val="left"/>
      <w:pPr>
        <w:tabs>
          <w:tab w:val="num" w:pos="5040"/>
        </w:tabs>
        <w:ind w:left="5040" w:hanging="360"/>
      </w:pPr>
      <w:rPr>
        <w:rFonts w:ascii="Arial" w:hAnsi="Arial" w:hint="default"/>
      </w:rPr>
    </w:lvl>
    <w:lvl w:ilvl="7" w:tplc="C63C8752" w:tentative="1">
      <w:start w:val="1"/>
      <w:numFmt w:val="bullet"/>
      <w:lvlText w:val="•"/>
      <w:lvlJc w:val="left"/>
      <w:pPr>
        <w:tabs>
          <w:tab w:val="num" w:pos="5760"/>
        </w:tabs>
        <w:ind w:left="5760" w:hanging="360"/>
      </w:pPr>
      <w:rPr>
        <w:rFonts w:ascii="Arial" w:hAnsi="Arial" w:hint="default"/>
      </w:rPr>
    </w:lvl>
    <w:lvl w:ilvl="8" w:tplc="FD1E0B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614C3D"/>
    <w:multiLevelType w:val="hybridMultilevel"/>
    <w:tmpl w:val="2C40E7D8"/>
    <w:lvl w:ilvl="0" w:tplc="DCD0B3BC">
      <w:start w:val="1"/>
      <w:numFmt w:val="bullet"/>
      <w:lvlText w:val="•"/>
      <w:lvlJc w:val="left"/>
      <w:pPr>
        <w:tabs>
          <w:tab w:val="num" w:pos="1540"/>
        </w:tabs>
        <w:ind w:left="1540" w:hanging="360"/>
      </w:pPr>
      <w:rPr>
        <w:rFonts w:ascii="Arial" w:hAnsi="Arial" w:hint="default"/>
      </w:rPr>
    </w:lvl>
    <w:lvl w:ilvl="1" w:tplc="BAEEF126">
      <w:start w:val="1"/>
      <w:numFmt w:val="bullet"/>
      <w:lvlText w:val="•"/>
      <w:lvlJc w:val="left"/>
      <w:pPr>
        <w:tabs>
          <w:tab w:val="num" w:pos="2260"/>
        </w:tabs>
        <w:ind w:left="2260" w:hanging="360"/>
      </w:pPr>
      <w:rPr>
        <w:rFonts w:ascii="Arial" w:hAnsi="Arial" w:hint="default"/>
      </w:rPr>
    </w:lvl>
    <w:lvl w:ilvl="2" w:tplc="FD4E3856" w:tentative="1">
      <w:start w:val="1"/>
      <w:numFmt w:val="bullet"/>
      <w:lvlText w:val="•"/>
      <w:lvlJc w:val="left"/>
      <w:pPr>
        <w:tabs>
          <w:tab w:val="num" w:pos="2980"/>
        </w:tabs>
        <w:ind w:left="2980" w:hanging="360"/>
      </w:pPr>
      <w:rPr>
        <w:rFonts w:ascii="Arial" w:hAnsi="Arial" w:hint="default"/>
      </w:rPr>
    </w:lvl>
    <w:lvl w:ilvl="3" w:tplc="8C481B04" w:tentative="1">
      <w:start w:val="1"/>
      <w:numFmt w:val="bullet"/>
      <w:lvlText w:val="•"/>
      <w:lvlJc w:val="left"/>
      <w:pPr>
        <w:tabs>
          <w:tab w:val="num" w:pos="3700"/>
        </w:tabs>
        <w:ind w:left="3700" w:hanging="360"/>
      </w:pPr>
      <w:rPr>
        <w:rFonts w:ascii="Arial" w:hAnsi="Arial" w:hint="default"/>
      </w:rPr>
    </w:lvl>
    <w:lvl w:ilvl="4" w:tplc="AF5E3A7A" w:tentative="1">
      <w:start w:val="1"/>
      <w:numFmt w:val="bullet"/>
      <w:lvlText w:val="•"/>
      <w:lvlJc w:val="left"/>
      <w:pPr>
        <w:tabs>
          <w:tab w:val="num" w:pos="4420"/>
        </w:tabs>
        <w:ind w:left="4420" w:hanging="360"/>
      </w:pPr>
      <w:rPr>
        <w:rFonts w:ascii="Arial" w:hAnsi="Arial" w:hint="default"/>
      </w:rPr>
    </w:lvl>
    <w:lvl w:ilvl="5" w:tplc="EDE894D6" w:tentative="1">
      <w:start w:val="1"/>
      <w:numFmt w:val="bullet"/>
      <w:lvlText w:val="•"/>
      <w:lvlJc w:val="left"/>
      <w:pPr>
        <w:tabs>
          <w:tab w:val="num" w:pos="5140"/>
        </w:tabs>
        <w:ind w:left="5140" w:hanging="360"/>
      </w:pPr>
      <w:rPr>
        <w:rFonts w:ascii="Arial" w:hAnsi="Arial" w:hint="default"/>
      </w:rPr>
    </w:lvl>
    <w:lvl w:ilvl="6" w:tplc="67302DE0" w:tentative="1">
      <w:start w:val="1"/>
      <w:numFmt w:val="bullet"/>
      <w:lvlText w:val="•"/>
      <w:lvlJc w:val="left"/>
      <w:pPr>
        <w:tabs>
          <w:tab w:val="num" w:pos="5860"/>
        </w:tabs>
        <w:ind w:left="5860" w:hanging="360"/>
      </w:pPr>
      <w:rPr>
        <w:rFonts w:ascii="Arial" w:hAnsi="Arial" w:hint="default"/>
      </w:rPr>
    </w:lvl>
    <w:lvl w:ilvl="7" w:tplc="57C80D74" w:tentative="1">
      <w:start w:val="1"/>
      <w:numFmt w:val="bullet"/>
      <w:lvlText w:val="•"/>
      <w:lvlJc w:val="left"/>
      <w:pPr>
        <w:tabs>
          <w:tab w:val="num" w:pos="6580"/>
        </w:tabs>
        <w:ind w:left="6580" w:hanging="360"/>
      </w:pPr>
      <w:rPr>
        <w:rFonts w:ascii="Arial" w:hAnsi="Arial" w:hint="default"/>
      </w:rPr>
    </w:lvl>
    <w:lvl w:ilvl="8" w:tplc="9F6C737E" w:tentative="1">
      <w:start w:val="1"/>
      <w:numFmt w:val="bullet"/>
      <w:lvlText w:val="•"/>
      <w:lvlJc w:val="left"/>
      <w:pPr>
        <w:tabs>
          <w:tab w:val="num" w:pos="7300"/>
        </w:tabs>
        <w:ind w:left="7300" w:hanging="360"/>
      </w:pPr>
      <w:rPr>
        <w:rFonts w:ascii="Arial" w:hAnsi="Arial" w:hint="default"/>
      </w:rPr>
    </w:lvl>
  </w:abstractNum>
  <w:abstractNum w:abstractNumId="23" w15:restartNumberingAfterBreak="0">
    <w:nsid w:val="5FF62575"/>
    <w:multiLevelType w:val="hybridMultilevel"/>
    <w:tmpl w:val="7C983242"/>
    <w:lvl w:ilvl="0" w:tplc="6EBCA9EC">
      <w:start w:val="1"/>
      <w:numFmt w:val="decimal"/>
      <w:lvlText w:val="%1."/>
      <w:lvlJc w:val="left"/>
      <w:pPr>
        <w:ind w:hanging="360"/>
      </w:pPr>
      <w:rPr>
        <w:rFonts w:ascii="Tahoma" w:eastAsia="Tahoma" w:hAnsi="Tahoma" w:hint="default"/>
        <w:b/>
        <w:bCs/>
        <w:spacing w:val="-2"/>
        <w:sz w:val="24"/>
        <w:szCs w:val="24"/>
      </w:rPr>
    </w:lvl>
    <w:lvl w:ilvl="1" w:tplc="7F627A3C">
      <w:start w:val="1"/>
      <w:numFmt w:val="bullet"/>
      <w:lvlText w:val="•"/>
      <w:lvlJc w:val="left"/>
      <w:rPr>
        <w:rFonts w:hint="default"/>
      </w:rPr>
    </w:lvl>
    <w:lvl w:ilvl="2" w:tplc="ADBCB284">
      <w:start w:val="1"/>
      <w:numFmt w:val="bullet"/>
      <w:lvlText w:val="•"/>
      <w:lvlJc w:val="left"/>
      <w:rPr>
        <w:rFonts w:hint="default"/>
      </w:rPr>
    </w:lvl>
    <w:lvl w:ilvl="3" w:tplc="DE608346">
      <w:start w:val="1"/>
      <w:numFmt w:val="bullet"/>
      <w:lvlText w:val="•"/>
      <w:lvlJc w:val="left"/>
      <w:rPr>
        <w:rFonts w:hint="default"/>
      </w:rPr>
    </w:lvl>
    <w:lvl w:ilvl="4" w:tplc="79043136">
      <w:start w:val="1"/>
      <w:numFmt w:val="bullet"/>
      <w:lvlText w:val="•"/>
      <w:lvlJc w:val="left"/>
      <w:rPr>
        <w:rFonts w:hint="default"/>
      </w:rPr>
    </w:lvl>
    <w:lvl w:ilvl="5" w:tplc="40CC6736">
      <w:start w:val="1"/>
      <w:numFmt w:val="bullet"/>
      <w:lvlText w:val="•"/>
      <w:lvlJc w:val="left"/>
      <w:rPr>
        <w:rFonts w:hint="default"/>
      </w:rPr>
    </w:lvl>
    <w:lvl w:ilvl="6" w:tplc="F04C471A">
      <w:start w:val="1"/>
      <w:numFmt w:val="bullet"/>
      <w:lvlText w:val="•"/>
      <w:lvlJc w:val="left"/>
      <w:rPr>
        <w:rFonts w:hint="default"/>
      </w:rPr>
    </w:lvl>
    <w:lvl w:ilvl="7" w:tplc="119E3A4A">
      <w:start w:val="1"/>
      <w:numFmt w:val="bullet"/>
      <w:lvlText w:val="•"/>
      <w:lvlJc w:val="left"/>
      <w:rPr>
        <w:rFonts w:hint="default"/>
      </w:rPr>
    </w:lvl>
    <w:lvl w:ilvl="8" w:tplc="72F8389C">
      <w:start w:val="1"/>
      <w:numFmt w:val="bullet"/>
      <w:lvlText w:val="•"/>
      <w:lvlJc w:val="left"/>
      <w:rPr>
        <w:rFonts w:hint="default"/>
      </w:rPr>
    </w:lvl>
  </w:abstractNum>
  <w:abstractNum w:abstractNumId="24" w15:restartNumberingAfterBreak="0">
    <w:nsid w:val="5FFF0B62"/>
    <w:multiLevelType w:val="hybridMultilevel"/>
    <w:tmpl w:val="458EDACC"/>
    <w:lvl w:ilvl="0" w:tplc="7F627A3C">
      <w:start w:val="1"/>
      <w:numFmt w:val="bullet"/>
      <w:lvlText w:val="•"/>
      <w:lvlJc w:val="left"/>
      <w:pPr>
        <w:ind w:left="720" w:hanging="360"/>
      </w:pPr>
      <w:rPr>
        <w:rFonts w:hint="default"/>
      </w:rPr>
    </w:lvl>
    <w:lvl w:ilvl="1" w:tplc="7F627A3C">
      <w:start w:val="1"/>
      <w:numFmt w:val="bullet"/>
      <w:lvlText w:val="•"/>
      <w:lvlJc w:val="left"/>
      <w:pPr>
        <w:ind w:left="1440" w:hanging="360"/>
      </w:pPr>
      <w:rPr>
        <w:rFonts w:hint="default"/>
      </w:rPr>
    </w:lvl>
    <w:lvl w:ilvl="2" w:tplc="1E90D2B4">
      <w:start w:val="1"/>
      <w:numFmt w:val="bullet"/>
      <w:lvlText w:val="•"/>
      <w:lvlJc w:val="left"/>
      <w:pPr>
        <w:ind w:left="2160" w:hanging="360"/>
      </w:pPr>
      <w:rPr>
        <w:rFonts w:ascii="Arial" w:hAnsi="Aria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617BD"/>
    <w:multiLevelType w:val="hybridMultilevel"/>
    <w:tmpl w:val="E17E3168"/>
    <w:lvl w:ilvl="0" w:tplc="E03E5904">
      <w:start w:val="1"/>
      <w:numFmt w:val="bullet"/>
      <w:lvlText w:val=""/>
      <w:lvlJc w:val="left"/>
      <w:pPr>
        <w:tabs>
          <w:tab w:val="num" w:pos="720"/>
        </w:tabs>
        <w:ind w:left="720" w:hanging="360"/>
      </w:pPr>
      <w:rPr>
        <w:rFonts w:ascii="Wingdings" w:hAnsi="Wingdings" w:hint="default"/>
      </w:rPr>
    </w:lvl>
    <w:lvl w:ilvl="1" w:tplc="44444F7A">
      <w:start w:val="1"/>
      <w:numFmt w:val="bullet"/>
      <w:lvlText w:val=""/>
      <w:lvlJc w:val="left"/>
      <w:pPr>
        <w:tabs>
          <w:tab w:val="num" w:pos="1440"/>
        </w:tabs>
        <w:ind w:left="1440" w:hanging="360"/>
      </w:pPr>
      <w:rPr>
        <w:rFonts w:ascii="Wingdings" w:hAnsi="Wingdings" w:hint="default"/>
      </w:rPr>
    </w:lvl>
    <w:lvl w:ilvl="2" w:tplc="86CCCEF4" w:tentative="1">
      <w:start w:val="1"/>
      <w:numFmt w:val="bullet"/>
      <w:lvlText w:val=""/>
      <w:lvlJc w:val="left"/>
      <w:pPr>
        <w:tabs>
          <w:tab w:val="num" w:pos="2160"/>
        </w:tabs>
        <w:ind w:left="2160" w:hanging="360"/>
      </w:pPr>
      <w:rPr>
        <w:rFonts w:ascii="Wingdings" w:hAnsi="Wingdings" w:hint="default"/>
      </w:rPr>
    </w:lvl>
    <w:lvl w:ilvl="3" w:tplc="F800DC56" w:tentative="1">
      <w:start w:val="1"/>
      <w:numFmt w:val="bullet"/>
      <w:lvlText w:val=""/>
      <w:lvlJc w:val="left"/>
      <w:pPr>
        <w:tabs>
          <w:tab w:val="num" w:pos="2880"/>
        </w:tabs>
        <w:ind w:left="2880" w:hanging="360"/>
      </w:pPr>
      <w:rPr>
        <w:rFonts w:ascii="Wingdings" w:hAnsi="Wingdings" w:hint="default"/>
      </w:rPr>
    </w:lvl>
    <w:lvl w:ilvl="4" w:tplc="56CE9AAC" w:tentative="1">
      <w:start w:val="1"/>
      <w:numFmt w:val="bullet"/>
      <w:lvlText w:val=""/>
      <w:lvlJc w:val="left"/>
      <w:pPr>
        <w:tabs>
          <w:tab w:val="num" w:pos="3600"/>
        </w:tabs>
        <w:ind w:left="3600" w:hanging="360"/>
      </w:pPr>
      <w:rPr>
        <w:rFonts w:ascii="Wingdings" w:hAnsi="Wingdings" w:hint="default"/>
      </w:rPr>
    </w:lvl>
    <w:lvl w:ilvl="5" w:tplc="6534F39E" w:tentative="1">
      <w:start w:val="1"/>
      <w:numFmt w:val="bullet"/>
      <w:lvlText w:val=""/>
      <w:lvlJc w:val="left"/>
      <w:pPr>
        <w:tabs>
          <w:tab w:val="num" w:pos="4320"/>
        </w:tabs>
        <w:ind w:left="4320" w:hanging="360"/>
      </w:pPr>
      <w:rPr>
        <w:rFonts w:ascii="Wingdings" w:hAnsi="Wingdings" w:hint="default"/>
      </w:rPr>
    </w:lvl>
    <w:lvl w:ilvl="6" w:tplc="75444D16" w:tentative="1">
      <w:start w:val="1"/>
      <w:numFmt w:val="bullet"/>
      <w:lvlText w:val=""/>
      <w:lvlJc w:val="left"/>
      <w:pPr>
        <w:tabs>
          <w:tab w:val="num" w:pos="5040"/>
        </w:tabs>
        <w:ind w:left="5040" w:hanging="360"/>
      </w:pPr>
      <w:rPr>
        <w:rFonts w:ascii="Wingdings" w:hAnsi="Wingdings" w:hint="default"/>
      </w:rPr>
    </w:lvl>
    <w:lvl w:ilvl="7" w:tplc="C2C244CA" w:tentative="1">
      <w:start w:val="1"/>
      <w:numFmt w:val="bullet"/>
      <w:lvlText w:val=""/>
      <w:lvlJc w:val="left"/>
      <w:pPr>
        <w:tabs>
          <w:tab w:val="num" w:pos="5760"/>
        </w:tabs>
        <w:ind w:left="5760" w:hanging="360"/>
      </w:pPr>
      <w:rPr>
        <w:rFonts w:ascii="Wingdings" w:hAnsi="Wingdings" w:hint="default"/>
      </w:rPr>
    </w:lvl>
    <w:lvl w:ilvl="8" w:tplc="8FA67F3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753F60"/>
    <w:multiLevelType w:val="hybridMultilevel"/>
    <w:tmpl w:val="2222CB8A"/>
    <w:lvl w:ilvl="0" w:tplc="2BF6CCB6">
      <w:start w:val="1"/>
      <w:numFmt w:val="bullet"/>
      <w:lvlText w:val=""/>
      <w:lvlJc w:val="left"/>
      <w:pPr>
        <w:tabs>
          <w:tab w:val="num" w:pos="720"/>
        </w:tabs>
        <w:ind w:left="720" w:hanging="360"/>
      </w:pPr>
      <w:rPr>
        <w:rFonts w:ascii="Wingdings" w:hAnsi="Wingdings" w:hint="default"/>
      </w:rPr>
    </w:lvl>
    <w:lvl w:ilvl="1" w:tplc="F85EF0C2">
      <w:start w:val="1"/>
      <w:numFmt w:val="bullet"/>
      <w:lvlText w:val=""/>
      <w:lvlJc w:val="left"/>
      <w:pPr>
        <w:tabs>
          <w:tab w:val="num" w:pos="1440"/>
        </w:tabs>
        <w:ind w:left="1440" w:hanging="360"/>
      </w:pPr>
      <w:rPr>
        <w:rFonts w:ascii="Wingdings" w:hAnsi="Wingdings" w:hint="default"/>
      </w:rPr>
    </w:lvl>
    <w:lvl w:ilvl="2" w:tplc="D8ACCEC6" w:tentative="1">
      <w:start w:val="1"/>
      <w:numFmt w:val="bullet"/>
      <w:lvlText w:val=""/>
      <w:lvlJc w:val="left"/>
      <w:pPr>
        <w:tabs>
          <w:tab w:val="num" w:pos="2160"/>
        </w:tabs>
        <w:ind w:left="2160" w:hanging="360"/>
      </w:pPr>
      <w:rPr>
        <w:rFonts w:ascii="Wingdings" w:hAnsi="Wingdings" w:hint="default"/>
      </w:rPr>
    </w:lvl>
    <w:lvl w:ilvl="3" w:tplc="0BCCF460" w:tentative="1">
      <w:start w:val="1"/>
      <w:numFmt w:val="bullet"/>
      <w:lvlText w:val=""/>
      <w:lvlJc w:val="left"/>
      <w:pPr>
        <w:tabs>
          <w:tab w:val="num" w:pos="2880"/>
        </w:tabs>
        <w:ind w:left="2880" w:hanging="360"/>
      </w:pPr>
      <w:rPr>
        <w:rFonts w:ascii="Wingdings" w:hAnsi="Wingdings" w:hint="default"/>
      </w:rPr>
    </w:lvl>
    <w:lvl w:ilvl="4" w:tplc="C14E78F8" w:tentative="1">
      <w:start w:val="1"/>
      <w:numFmt w:val="bullet"/>
      <w:lvlText w:val=""/>
      <w:lvlJc w:val="left"/>
      <w:pPr>
        <w:tabs>
          <w:tab w:val="num" w:pos="3600"/>
        </w:tabs>
        <w:ind w:left="3600" w:hanging="360"/>
      </w:pPr>
      <w:rPr>
        <w:rFonts w:ascii="Wingdings" w:hAnsi="Wingdings" w:hint="default"/>
      </w:rPr>
    </w:lvl>
    <w:lvl w:ilvl="5" w:tplc="498E2212" w:tentative="1">
      <w:start w:val="1"/>
      <w:numFmt w:val="bullet"/>
      <w:lvlText w:val=""/>
      <w:lvlJc w:val="left"/>
      <w:pPr>
        <w:tabs>
          <w:tab w:val="num" w:pos="4320"/>
        </w:tabs>
        <w:ind w:left="4320" w:hanging="360"/>
      </w:pPr>
      <w:rPr>
        <w:rFonts w:ascii="Wingdings" w:hAnsi="Wingdings" w:hint="default"/>
      </w:rPr>
    </w:lvl>
    <w:lvl w:ilvl="6" w:tplc="6A46673E" w:tentative="1">
      <w:start w:val="1"/>
      <w:numFmt w:val="bullet"/>
      <w:lvlText w:val=""/>
      <w:lvlJc w:val="left"/>
      <w:pPr>
        <w:tabs>
          <w:tab w:val="num" w:pos="5040"/>
        </w:tabs>
        <w:ind w:left="5040" w:hanging="360"/>
      </w:pPr>
      <w:rPr>
        <w:rFonts w:ascii="Wingdings" w:hAnsi="Wingdings" w:hint="default"/>
      </w:rPr>
    </w:lvl>
    <w:lvl w:ilvl="7" w:tplc="56AA2350" w:tentative="1">
      <w:start w:val="1"/>
      <w:numFmt w:val="bullet"/>
      <w:lvlText w:val=""/>
      <w:lvlJc w:val="left"/>
      <w:pPr>
        <w:tabs>
          <w:tab w:val="num" w:pos="5760"/>
        </w:tabs>
        <w:ind w:left="5760" w:hanging="360"/>
      </w:pPr>
      <w:rPr>
        <w:rFonts w:ascii="Wingdings" w:hAnsi="Wingdings" w:hint="default"/>
      </w:rPr>
    </w:lvl>
    <w:lvl w:ilvl="8" w:tplc="F778770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864695"/>
    <w:multiLevelType w:val="hybridMultilevel"/>
    <w:tmpl w:val="F59051AE"/>
    <w:lvl w:ilvl="0" w:tplc="16341BC6">
      <w:start w:val="1"/>
      <w:numFmt w:val="bullet"/>
      <w:lvlText w:val=""/>
      <w:lvlJc w:val="left"/>
      <w:pPr>
        <w:tabs>
          <w:tab w:val="num" w:pos="720"/>
        </w:tabs>
        <w:ind w:left="720" w:hanging="360"/>
      </w:pPr>
      <w:rPr>
        <w:rFonts w:ascii="Wingdings" w:hAnsi="Wingdings" w:hint="default"/>
      </w:rPr>
    </w:lvl>
    <w:lvl w:ilvl="1" w:tplc="0554D90C">
      <w:start w:val="1"/>
      <w:numFmt w:val="bullet"/>
      <w:lvlText w:val=""/>
      <w:lvlJc w:val="left"/>
      <w:pPr>
        <w:tabs>
          <w:tab w:val="num" w:pos="1440"/>
        </w:tabs>
        <w:ind w:left="1440" w:hanging="360"/>
      </w:pPr>
      <w:rPr>
        <w:rFonts w:ascii="Wingdings" w:hAnsi="Wingdings" w:hint="default"/>
      </w:rPr>
    </w:lvl>
    <w:lvl w:ilvl="2" w:tplc="4D54FA8A" w:tentative="1">
      <w:start w:val="1"/>
      <w:numFmt w:val="bullet"/>
      <w:lvlText w:val=""/>
      <w:lvlJc w:val="left"/>
      <w:pPr>
        <w:tabs>
          <w:tab w:val="num" w:pos="2160"/>
        </w:tabs>
        <w:ind w:left="2160" w:hanging="360"/>
      </w:pPr>
      <w:rPr>
        <w:rFonts w:ascii="Wingdings" w:hAnsi="Wingdings" w:hint="default"/>
      </w:rPr>
    </w:lvl>
    <w:lvl w:ilvl="3" w:tplc="49968E42" w:tentative="1">
      <w:start w:val="1"/>
      <w:numFmt w:val="bullet"/>
      <w:lvlText w:val=""/>
      <w:lvlJc w:val="left"/>
      <w:pPr>
        <w:tabs>
          <w:tab w:val="num" w:pos="2880"/>
        </w:tabs>
        <w:ind w:left="2880" w:hanging="360"/>
      </w:pPr>
      <w:rPr>
        <w:rFonts w:ascii="Wingdings" w:hAnsi="Wingdings" w:hint="default"/>
      </w:rPr>
    </w:lvl>
    <w:lvl w:ilvl="4" w:tplc="FC7476A0" w:tentative="1">
      <w:start w:val="1"/>
      <w:numFmt w:val="bullet"/>
      <w:lvlText w:val=""/>
      <w:lvlJc w:val="left"/>
      <w:pPr>
        <w:tabs>
          <w:tab w:val="num" w:pos="3600"/>
        </w:tabs>
        <w:ind w:left="3600" w:hanging="360"/>
      </w:pPr>
      <w:rPr>
        <w:rFonts w:ascii="Wingdings" w:hAnsi="Wingdings" w:hint="default"/>
      </w:rPr>
    </w:lvl>
    <w:lvl w:ilvl="5" w:tplc="38C2B67E" w:tentative="1">
      <w:start w:val="1"/>
      <w:numFmt w:val="bullet"/>
      <w:lvlText w:val=""/>
      <w:lvlJc w:val="left"/>
      <w:pPr>
        <w:tabs>
          <w:tab w:val="num" w:pos="4320"/>
        </w:tabs>
        <w:ind w:left="4320" w:hanging="360"/>
      </w:pPr>
      <w:rPr>
        <w:rFonts w:ascii="Wingdings" w:hAnsi="Wingdings" w:hint="default"/>
      </w:rPr>
    </w:lvl>
    <w:lvl w:ilvl="6" w:tplc="ACE2D4C4" w:tentative="1">
      <w:start w:val="1"/>
      <w:numFmt w:val="bullet"/>
      <w:lvlText w:val=""/>
      <w:lvlJc w:val="left"/>
      <w:pPr>
        <w:tabs>
          <w:tab w:val="num" w:pos="5040"/>
        </w:tabs>
        <w:ind w:left="5040" w:hanging="360"/>
      </w:pPr>
      <w:rPr>
        <w:rFonts w:ascii="Wingdings" w:hAnsi="Wingdings" w:hint="default"/>
      </w:rPr>
    </w:lvl>
    <w:lvl w:ilvl="7" w:tplc="0B228E12" w:tentative="1">
      <w:start w:val="1"/>
      <w:numFmt w:val="bullet"/>
      <w:lvlText w:val=""/>
      <w:lvlJc w:val="left"/>
      <w:pPr>
        <w:tabs>
          <w:tab w:val="num" w:pos="5760"/>
        </w:tabs>
        <w:ind w:left="5760" w:hanging="360"/>
      </w:pPr>
      <w:rPr>
        <w:rFonts w:ascii="Wingdings" w:hAnsi="Wingdings" w:hint="default"/>
      </w:rPr>
    </w:lvl>
    <w:lvl w:ilvl="8" w:tplc="B112B3E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05BF4"/>
    <w:multiLevelType w:val="hybridMultilevel"/>
    <w:tmpl w:val="F8C4267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9" w15:restartNumberingAfterBreak="0">
    <w:nsid w:val="71EE0C86"/>
    <w:multiLevelType w:val="hybridMultilevel"/>
    <w:tmpl w:val="3EF49704"/>
    <w:lvl w:ilvl="0" w:tplc="205CF016">
      <w:start w:val="1"/>
      <w:numFmt w:val="bullet"/>
      <w:lvlText w:val=""/>
      <w:lvlJc w:val="left"/>
      <w:pPr>
        <w:tabs>
          <w:tab w:val="num" w:pos="720"/>
        </w:tabs>
        <w:ind w:left="720" w:hanging="360"/>
      </w:pPr>
      <w:rPr>
        <w:rFonts w:ascii="Wingdings" w:hAnsi="Wingdings" w:hint="default"/>
      </w:rPr>
    </w:lvl>
    <w:lvl w:ilvl="1" w:tplc="39A862E6">
      <w:start w:val="1"/>
      <w:numFmt w:val="bullet"/>
      <w:lvlText w:val=""/>
      <w:lvlJc w:val="left"/>
      <w:pPr>
        <w:tabs>
          <w:tab w:val="num" w:pos="1440"/>
        </w:tabs>
        <w:ind w:left="1440" w:hanging="360"/>
      </w:pPr>
      <w:rPr>
        <w:rFonts w:ascii="Wingdings" w:hAnsi="Wingdings" w:hint="default"/>
      </w:rPr>
    </w:lvl>
    <w:lvl w:ilvl="2" w:tplc="6AFCA54C" w:tentative="1">
      <w:start w:val="1"/>
      <w:numFmt w:val="bullet"/>
      <w:lvlText w:val=""/>
      <w:lvlJc w:val="left"/>
      <w:pPr>
        <w:tabs>
          <w:tab w:val="num" w:pos="2160"/>
        </w:tabs>
        <w:ind w:left="2160" w:hanging="360"/>
      </w:pPr>
      <w:rPr>
        <w:rFonts w:ascii="Wingdings" w:hAnsi="Wingdings" w:hint="default"/>
      </w:rPr>
    </w:lvl>
    <w:lvl w:ilvl="3" w:tplc="CBECA85C" w:tentative="1">
      <w:start w:val="1"/>
      <w:numFmt w:val="bullet"/>
      <w:lvlText w:val=""/>
      <w:lvlJc w:val="left"/>
      <w:pPr>
        <w:tabs>
          <w:tab w:val="num" w:pos="2880"/>
        </w:tabs>
        <w:ind w:left="2880" w:hanging="360"/>
      </w:pPr>
      <w:rPr>
        <w:rFonts w:ascii="Wingdings" w:hAnsi="Wingdings" w:hint="default"/>
      </w:rPr>
    </w:lvl>
    <w:lvl w:ilvl="4" w:tplc="3BC44E7A" w:tentative="1">
      <w:start w:val="1"/>
      <w:numFmt w:val="bullet"/>
      <w:lvlText w:val=""/>
      <w:lvlJc w:val="left"/>
      <w:pPr>
        <w:tabs>
          <w:tab w:val="num" w:pos="3600"/>
        </w:tabs>
        <w:ind w:left="3600" w:hanging="360"/>
      </w:pPr>
      <w:rPr>
        <w:rFonts w:ascii="Wingdings" w:hAnsi="Wingdings" w:hint="default"/>
      </w:rPr>
    </w:lvl>
    <w:lvl w:ilvl="5" w:tplc="14C2A4D2" w:tentative="1">
      <w:start w:val="1"/>
      <w:numFmt w:val="bullet"/>
      <w:lvlText w:val=""/>
      <w:lvlJc w:val="left"/>
      <w:pPr>
        <w:tabs>
          <w:tab w:val="num" w:pos="4320"/>
        </w:tabs>
        <w:ind w:left="4320" w:hanging="360"/>
      </w:pPr>
      <w:rPr>
        <w:rFonts w:ascii="Wingdings" w:hAnsi="Wingdings" w:hint="default"/>
      </w:rPr>
    </w:lvl>
    <w:lvl w:ilvl="6" w:tplc="8536DFA0" w:tentative="1">
      <w:start w:val="1"/>
      <w:numFmt w:val="bullet"/>
      <w:lvlText w:val=""/>
      <w:lvlJc w:val="left"/>
      <w:pPr>
        <w:tabs>
          <w:tab w:val="num" w:pos="5040"/>
        </w:tabs>
        <w:ind w:left="5040" w:hanging="360"/>
      </w:pPr>
      <w:rPr>
        <w:rFonts w:ascii="Wingdings" w:hAnsi="Wingdings" w:hint="default"/>
      </w:rPr>
    </w:lvl>
    <w:lvl w:ilvl="7" w:tplc="C05C155C" w:tentative="1">
      <w:start w:val="1"/>
      <w:numFmt w:val="bullet"/>
      <w:lvlText w:val=""/>
      <w:lvlJc w:val="left"/>
      <w:pPr>
        <w:tabs>
          <w:tab w:val="num" w:pos="5760"/>
        </w:tabs>
        <w:ind w:left="5760" w:hanging="360"/>
      </w:pPr>
      <w:rPr>
        <w:rFonts w:ascii="Wingdings" w:hAnsi="Wingdings" w:hint="default"/>
      </w:rPr>
    </w:lvl>
    <w:lvl w:ilvl="8" w:tplc="C328712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A4546"/>
    <w:multiLevelType w:val="hybridMultilevel"/>
    <w:tmpl w:val="86C24C02"/>
    <w:lvl w:ilvl="0" w:tplc="4C409F9A">
      <w:start w:val="1"/>
      <w:numFmt w:val="bullet"/>
      <w:lvlText w:val="•"/>
      <w:lvlJc w:val="left"/>
      <w:pPr>
        <w:tabs>
          <w:tab w:val="num" w:pos="720"/>
        </w:tabs>
        <w:ind w:left="720" w:hanging="360"/>
      </w:pPr>
      <w:rPr>
        <w:rFonts w:ascii="Arial" w:hAnsi="Arial" w:hint="default"/>
      </w:rPr>
    </w:lvl>
    <w:lvl w:ilvl="1" w:tplc="7CB6F4B8">
      <w:numFmt w:val="bullet"/>
      <w:lvlText w:val=""/>
      <w:lvlJc w:val="left"/>
      <w:pPr>
        <w:tabs>
          <w:tab w:val="num" w:pos="1440"/>
        </w:tabs>
        <w:ind w:left="1440" w:hanging="360"/>
      </w:pPr>
      <w:rPr>
        <w:rFonts w:ascii="Wingdings" w:hAnsi="Wingdings" w:hint="default"/>
      </w:rPr>
    </w:lvl>
    <w:lvl w:ilvl="2" w:tplc="CE727B64" w:tentative="1">
      <w:start w:val="1"/>
      <w:numFmt w:val="bullet"/>
      <w:lvlText w:val="•"/>
      <w:lvlJc w:val="left"/>
      <w:pPr>
        <w:tabs>
          <w:tab w:val="num" w:pos="2160"/>
        </w:tabs>
        <w:ind w:left="2160" w:hanging="360"/>
      </w:pPr>
      <w:rPr>
        <w:rFonts w:ascii="Arial" w:hAnsi="Arial" w:hint="default"/>
      </w:rPr>
    </w:lvl>
    <w:lvl w:ilvl="3" w:tplc="14D0D436" w:tentative="1">
      <w:start w:val="1"/>
      <w:numFmt w:val="bullet"/>
      <w:lvlText w:val="•"/>
      <w:lvlJc w:val="left"/>
      <w:pPr>
        <w:tabs>
          <w:tab w:val="num" w:pos="2880"/>
        </w:tabs>
        <w:ind w:left="2880" w:hanging="360"/>
      </w:pPr>
      <w:rPr>
        <w:rFonts w:ascii="Arial" w:hAnsi="Arial" w:hint="default"/>
      </w:rPr>
    </w:lvl>
    <w:lvl w:ilvl="4" w:tplc="B6F0C678" w:tentative="1">
      <w:start w:val="1"/>
      <w:numFmt w:val="bullet"/>
      <w:lvlText w:val="•"/>
      <w:lvlJc w:val="left"/>
      <w:pPr>
        <w:tabs>
          <w:tab w:val="num" w:pos="3600"/>
        </w:tabs>
        <w:ind w:left="3600" w:hanging="360"/>
      </w:pPr>
      <w:rPr>
        <w:rFonts w:ascii="Arial" w:hAnsi="Arial" w:hint="default"/>
      </w:rPr>
    </w:lvl>
    <w:lvl w:ilvl="5" w:tplc="7D664708" w:tentative="1">
      <w:start w:val="1"/>
      <w:numFmt w:val="bullet"/>
      <w:lvlText w:val="•"/>
      <w:lvlJc w:val="left"/>
      <w:pPr>
        <w:tabs>
          <w:tab w:val="num" w:pos="4320"/>
        </w:tabs>
        <w:ind w:left="4320" w:hanging="360"/>
      </w:pPr>
      <w:rPr>
        <w:rFonts w:ascii="Arial" w:hAnsi="Arial" w:hint="default"/>
      </w:rPr>
    </w:lvl>
    <w:lvl w:ilvl="6" w:tplc="81EEED56" w:tentative="1">
      <w:start w:val="1"/>
      <w:numFmt w:val="bullet"/>
      <w:lvlText w:val="•"/>
      <w:lvlJc w:val="left"/>
      <w:pPr>
        <w:tabs>
          <w:tab w:val="num" w:pos="5040"/>
        </w:tabs>
        <w:ind w:left="5040" w:hanging="360"/>
      </w:pPr>
      <w:rPr>
        <w:rFonts w:ascii="Arial" w:hAnsi="Arial" w:hint="default"/>
      </w:rPr>
    </w:lvl>
    <w:lvl w:ilvl="7" w:tplc="98D2274E" w:tentative="1">
      <w:start w:val="1"/>
      <w:numFmt w:val="bullet"/>
      <w:lvlText w:val="•"/>
      <w:lvlJc w:val="left"/>
      <w:pPr>
        <w:tabs>
          <w:tab w:val="num" w:pos="5760"/>
        </w:tabs>
        <w:ind w:left="5760" w:hanging="360"/>
      </w:pPr>
      <w:rPr>
        <w:rFonts w:ascii="Arial" w:hAnsi="Arial" w:hint="default"/>
      </w:rPr>
    </w:lvl>
    <w:lvl w:ilvl="8" w:tplc="564AEC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5760E2"/>
    <w:multiLevelType w:val="hybridMultilevel"/>
    <w:tmpl w:val="FFE212DA"/>
    <w:lvl w:ilvl="0" w:tplc="8B56DAD2">
      <w:start w:val="1"/>
      <w:numFmt w:val="bullet"/>
      <w:lvlText w:val="•"/>
      <w:lvlJc w:val="left"/>
      <w:pPr>
        <w:tabs>
          <w:tab w:val="num" w:pos="720"/>
        </w:tabs>
        <w:ind w:left="720" w:hanging="360"/>
      </w:pPr>
      <w:rPr>
        <w:rFonts w:ascii="Arial" w:hAnsi="Arial" w:hint="default"/>
      </w:rPr>
    </w:lvl>
    <w:lvl w:ilvl="1" w:tplc="44EEDFE4" w:tentative="1">
      <w:start w:val="1"/>
      <w:numFmt w:val="bullet"/>
      <w:lvlText w:val="•"/>
      <w:lvlJc w:val="left"/>
      <w:pPr>
        <w:tabs>
          <w:tab w:val="num" w:pos="1440"/>
        </w:tabs>
        <w:ind w:left="1440" w:hanging="360"/>
      </w:pPr>
      <w:rPr>
        <w:rFonts w:ascii="Arial" w:hAnsi="Arial" w:hint="default"/>
      </w:rPr>
    </w:lvl>
    <w:lvl w:ilvl="2" w:tplc="CA547C4A" w:tentative="1">
      <w:start w:val="1"/>
      <w:numFmt w:val="bullet"/>
      <w:lvlText w:val="•"/>
      <w:lvlJc w:val="left"/>
      <w:pPr>
        <w:tabs>
          <w:tab w:val="num" w:pos="2160"/>
        </w:tabs>
        <w:ind w:left="2160" w:hanging="360"/>
      </w:pPr>
      <w:rPr>
        <w:rFonts w:ascii="Arial" w:hAnsi="Arial" w:hint="default"/>
      </w:rPr>
    </w:lvl>
    <w:lvl w:ilvl="3" w:tplc="888AA81A" w:tentative="1">
      <w:start w:val="1"/>
      <w:numFmt w:val="bullet"/>
      <w:lvlText w:val="•"/>
      <w:lvlJc w:val="left"/>
      <w:pPr>
        <w:tabs>
          <w:tab w:val="num" w:pos="2880"/>
        </w:tabs>
        <w:ind w:left="2880" w:hanging="360"/>
      </w:pPr>
      <w:rPr>
        <w:rFonts w:ascii="Arial" w:hAnsi="Arial" w:hint="default"/>
      </w:rPr>
    </w:lvl>
    <w:lvl w:ilvl="4" w:tplc="9982A4B4" w:tentative="1">
      <w:start w:val="1"/>
      <w:numFmt w:val="bullet"/>
      <w:lvlText w:val="•"/>
      <w:lvlJc w:val="left"/>
      <w:pPr>
        <w:tabs>
          <w:tab w:val="num" w:pos="3600"/>
        </w:tabs>
        <w:ind w:left="3600" w:hanging="360"/>
      </w:pPr>
      <w:rPr>
        <w:rFonts w:ascii="Arial" w:hAnsi="Arial" w:hint="default"/>
      </w:rPr>
    </w:lvl>
    <w:lvl w:ilvl="5" w:tplc="3B48B3E4" w:tentative="1">
      <w:start w:val="1"/>
      <w:numFmt w:val="bullet"/>
      <w:lvlText w:val="•"/>
      <w:lvlJc w:val="left"/>
      <w:pPr>
        <w:tabs>
          <w:tab w:val="num" w:pos="4320"/>
        </w:tabs>
        <w:ind w:left="4320" w:hanging="360"/>
      </w:pPr>
      <w:rPr>
        <w:rFonts w:ascii="Arial" w:hAnsi="Arial" w:hint="default"/>
      </w:rPr>
    </w:lvl>
    <w:lvl w:ilvl="6" w:tplc="B53C2ED0" w:tentative="1">
      <w:start w:val="1"/>
      <w:numFmt w:val="bullet"/>
      <w:lvlText w:val="•"/>
      <w:lvlJc w:val="left"/>
      <w:pPr>
        <w:tabs>
          <w:tab w:val="num" w:pos="5040"/>
        </w:tabs>
        <w:ind w:left="5040" w:hanging="360"/>
      </w:pPr>
      <w:rPr>
        <w:rFonts w:ascii="Arial" w:hAnsi="Arial" w:hint="default"/>
      </w:rPr>
    </w:lvl>
    <w:lvl w:ilvl="7" w:tplc="616A8782" w:tentative="1">
      <w:start w:val="1"/>
      <w:numFmt w:val="bullet"/>
      <w:lvlText w:val="•"/>
      <w:lvlJc w:val="left"/>
      <w:pPr>
        <w:tabs>
          <w:tab w:val="num" w:pos="5760"/>
        </w:tabs>
        <w:ind w:left="5760" w:hanging="360"/>
      </w:pPr>
      <w:rPr>
        <w:rFonts w:ascii="Arial" w:hAnsi="Arial" w:hint="default"/>
      </w:rPr>
    </w:lvl>
    <w:lvl w:ilvl="8" w:tplc="19E2689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C77F83"/>
    <w:multiLevelType w:val="hybridMultilevel"/>
    <w:tmpl w:val="58226F84"/>
    <w:lvl w:ilvl="0" w:tplc="A4C0D4CA">
      <w:start w:val="1"/>
      <w:numFmt w:val="bullet"/>
      <w:lvlText w:val=""/>
      <w:lvlJc w:val="left"/>
      <w:pPr>
        <w:tabs>
          <w:tab w:val="num" w:pos="720"/>
        </w:tabs>
        <w:ind w:left="720" w:hanging="360"/>
      </w:pPr>
      <w:rPr>
        <w:rFonts w:ascii="Wingdings" w:hAnsi="Wingdings" w:hint="default"/>
      </w:rPr>
    </w:lvl>
    <w:lvl w:ilvl="1" w:tplc="D3CE1E62">
      <w:start w:val="1"/>
      <w:numFmt w:val="bullet"/>
      <w:lvlText w:val=""/>
      <w:lvlJc w:val="left"/>
      <w:pPr>
        <w:tabs>
          <w:tab w:val="num" w:pos="1440"/>
        </w:tabs>
        <w:ind w:left="1440" w:hanging="360"/>
      </w:pPr>
      <w:rPr>
        <w:rFonts w:ascii="Wingdings" w:hAnsi="Wingdings" w:hint="default"/>
      </w:rPr>
    </w:lvl>
    <w:lvl w:ilvl="2" w:tplc="20887F6E" w:tentative="1">
      <w:start w:val="1"/>
      <w:numFmt w:val="bullet"/>
      <w:lvlText w:val=""/>
      <w:lvlJc w:val="left"/>
      <w:pPr>
        <w:tabs>
          <w:tab w:val="num" w:pos="2160"/>
        </w:tabs>
        <w:ind w:left="2160" w:hanging="360"/>
      </w:pPr>
      <w:rPr>
        <w:rFonts w:ascii="Wingdings" w:hAnsi="Wingdings" w:hint="default"/>
      </w:rPr>
    </w:lvl>
    <w:lvl w:ilvl="3" w:tplc="35EE7B62" w:tentative="1">
      <w:start w:val="1"/>
      <w:numFmt w:val="bullet"/>
      <w:lvlText w:val=""/>
      <w:lvlJc w:val="left"/>
      <w:pPr>
        <w:tabs>
          <w:tab w:val="num" w:pos="2880"/>
        </w:tabs>
        <w:ind w:left="2880" w:hanging="360"/>
      </w:pPr>
      <w:rPr>
        <w:rFonts w:ascii="Wingdings" w:hAnsi="Wingdings" w:hint="default"/>
      </w:rPr>
    </w:lvl>
    <w:lvl w:ilvl="4" w:tplc="D602AA5A" w:tentative="1">
      <w:start w:val="1"/>
      <w:numFmt w:val="bullet"/>
      <w:lvlText w:val=""/>
      <w:lvlJc w:val="left"/>
      <w:pPr>
        <w:tabs>
          <w:tab w:val="num" w:pos="3600"/>
        </w:tabs>
        <w:ind w:left="3600" w:hanging="360"/>
      </w:pPr>
      <w:rPr>
        <w:rFonts w:ascii="Wingdings" w:hAnsi="Wingdings" w:hint="default"/>
      </w:rPr>
    </w:lvl>
    <w:lvl w:ilvl="5" w:tplc="D6284B2E" w:tentative="1">
      <w:start w:val="1"/>
      <w:numFmt w:val="bullet"/>
      <w:lvlText w:val=""/>
      <w:lvlJc w:val="left"/>
      <w:pPr>
        <w:tabs>
          <w:tab w:val="num" w:pos="4320"/>
        </w:tabs>
        <w:ind w:left="4320" w:hanging="360"/>
      </w:pPr>
      <w:rPr>
        <w:rFonts w:ascii="Wingdings" w:hAnsi="Wingdings" w:hint="default"/>
      </w:rPr>
    </w:lvl>
    <w:lvl w:ilvl="6" w:tplc="817E4E30" w:tentative="1">
      <w:start w:val="1"/>
      <w:numFmt w:val="bullet"/>
      <w:lvlText w:val=""/>
      <w:lvlJc w:val="left"/>
      <w:pPr>
        <w:tabs>
          <w:tab w:val="num" w:pos="5040"/>
        </w:tabs>
        <w:ind w:left="5040" w:hanging="360"/>
      </w:pPr>
      <w:rPr>
        <w:rFonts w:ascii="Wingdings" w:hAnsi="Wingdings" w:hint="default"/>
      </w:rPr>
    </w:lvl>
    <w:lvl w:ilvl="7" w:tplc="1F3C9A50" w:tentative="1">
      <w:start w:val="1"/>
      <w:numFmt w:val="bullet"/>
      <w:lvlText w:val=""/>
      <w:lvlJc w:val="left"/>
      <w:pPr>
        <w:tabs>
          <w:tab w:val="num" w:pos="5760"/>
        </w:tabs>
        <w:ind w:left="5760" w:hanging="360"/>
      </w:pPr>
      <w:rPr>
        <w:rFonts w:ascii="Wingdings" w:hAnsi="Wingdings" w:hint="default"/>
      </w:rPr>
    </w:lvl>
    <w:lvl w:ilvl="8" w:tplc="7178A512"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22"/>
  </w:num>
  <w:num w:numId="4">
    <w:abstractNumId w:val="3"/>
  </w:num>
  <w:num w:numId="5">
    <w:abstractNumId w:val="21"/>
  </w:num>
  <w:num w:numId="6">
    <w:abstractNumId w:val="12"/>
  </w:num>
  <w:num w:numId="7">
    <w:abstractNumId w:val="17"/>
  </w:num>
  <w:num w:numId="8">
    <w:abstractNumId w:val="24"/>
  </w:num>
  <w:num w:numId="9">
    <w:abstractNumId w:val="14"/>
  </w:num>
  <w:num w:numId="10">
    <w:abstractNumId w:val="7"/>
  </w:num>
  <w:num w:numId="11">
    <w:abstractNumId w:val="31"/>
  </w:num>
  <w:num w:numId="12">
    <w:abstractNumId w:val="18"/>
  </w:num>
  <w:num w:numId="13">
    <w:abstractNumId w:val="15"/>
  </w:num>
  <w:num w:numId="14">
    <w:abstractNumId w:val="6"/>
  </w:num>
  <w:num w:numId="15">
    <w:abstractNumId w:val="16"/>
  </w:num>
  <w:num w:numId="16">
    <w:abstractNumId w:val="1"/>
  </w:num>
  <w:num w:numId="17">
    <w:abstractNumId w:val="19"/>
  </w:num>
  <w:num w:numId="18">
    <w:abstractNumId w:val="30"/>
  </w:num>
  <w:num w:numId="19">
    <w:abstractNumId w:val="28"/>
  </w:num>
  <w:num w:numId="20">
    <w:abstractNumId w:val="20"/>
  </w:num>
  <w:num w:numId="21">
    <w:abstractNumId w:val="9"/>
  </w:num>
  <w:num w:numId="22">
    <w:abstractNumId w:val="10"/>
  </w:num>
  <w:num w:numId="23">
    <w:abstractNumId w:val="8"/>
  </w:num>
  <w:num w:numId="24">
    <w:abstractNumId w:val="27"/>
  </w:num>
  <w:num w:numId="25">
    <w:abstractNumId w:val="11"/>
  </w:num>
  <w:num w:numId="26">
    <w:abstractNumId w:val="26"/>
  </w:num>
  <w:num w:numId="27">
    <w:abstractNumId w:val="4"/>
  </w:num>
  <w:num w:numId="28">
    <w:abstractNumId w:val="29"/>
  </w:num>
  <w:num w:numId="29">
    <w:abstractNumId w:val="13"/>
  </w:num>
  <w:num w:numId="30">
    <w:abstractNumId w:val="32"/>
  </w:num>
  <w:num w:numId="31">
    <w:abstractNumId w:val="5"/>
  </w:num>
  <w:num w:numId="32">
    <w:abstractNumId w:val="0"/>
  </w:num>
  <w:num w:numId="33">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D5"/>
    <w:rsid w:val="0000319D"/>
    <w:rsid w:val="00003342"/>
    <w:rsid w:val="00003E92"/>
    <w:rsid w:val="000067BA"/>
    <w:rsid w:val="0001000E"/>
    <w:rsid w:val="00010514"/>
    <w:rsid w:val="000106E1"/>
    <w:rsid w:val="00012405"/>
    <w:rsid w:val="0001292B"/>
    <w:rsid w:val="00020202"/>
    <w:rsid w:val="000214E7"/>
    <w:rsid w:val="000215DB"/>
    <w:rsid w:val="00027D8E"/>
    <w:rsid w:val="00030ECA"/>
    <w:rsid w:val="00035DB1"/>
    <w:rsid w:val="00046595"/>
    <w:rsid w:val="00050FAF"/>
    <w:rsid w:val="00063B8E"/>
    <w:rsid w:val="0006595F"/>
    <w:rsid w:val="000762AF"/>
    <w:rsid w:val="00081620"/>
    <w:rsid w:val="000862CA"/>
    <w:rsid w:val="00087454"/>
    <w:rsid w:val="000902D0"/>
    <w:rsid w:val="00096689"/>
    <w:rsid w:val="0009694D"/>
    <w:rsid w:val="000A6EA6"/>
    <w:rsid w:val="000B06A2"/>
    <w:rsid w:val="000C2236"/>
    <w:rsid w:val="000D2C48"/>
    <w:rsid w:val="000D3440"/>
    <w:rsid w:val="000D414C"/>
    <w:rsid w:val="000D58C7"/>
    <w:rsid w:val="000E2A87"/>
    <w:rsid w:val="000E3439"/>
    <w:rsid w:val="000E3553"/>
    <w:rsid w:val="000E4682"/>
    <w:rsid w:val="000E4748"/>
    <w:rsid w:val="000E6DF8"/>
    <w:rsid w:val="000E71E5"/>
    <w:rsid w:val="000F3642"/>
    <w:rsid w:val="000F7D71"/>
    <w:rsid w:val="00106FED"/>
    <w:rsid w:val="00110861"/>
    <w:rsid w:val="00115F99"/>
    <w:rsid w:val="0011676A"/>
    <w:rsid w:val="00122674"/>
    <w:rsid w:val="001228A4"/>
    <w:rsid w:val="00131318"/>
    <w:rsid w:val="0013395C"/>
    <w:rsid w:val="00133ADF"/>
    <w:rsid w:val="00134AF5"/>
    <w:rsid w:val="00146013"/>
    <w:rsid w:val="0015184A"/>
    <w:rsid w:val="001540E9"/>
    <w:rsid w:val="001557FE"/>
    <w:rsid w:val="001561A2"/>
    <w:rsid w:val="00165B3B"/>
    <w:rsid w:val="00174678"/>
    <w:rsid w:val="001842A4"/>
    <w:rsid w:val="0018524A"/>
    <w:rsid w:val="0018616E"/>
    <w:rsid w:val="00193236"/>
    <w:rsid w:val="001942BB"/>
    <w:rsid w:val="001A427A"/>
    <w:rsid w:val="001B2899"/>
    <w:rsid w:val="001B5AA7"/>
    <w:rsid w:val="001B67BB"/>
    <w:rsid w:val="001C6C14"/>
    <w:rsid w:val="001D129D"/>
    <w:rsid w:val="001D196E"/>
    <w:rsid w:val="001D2744"/>
    <w:rsid w:val="001D2F01"/>
    <w:rsid w:val="001E07D4"/>
    <w:rsid w:val="001E55B6"/>
    <w:rsid w:val="001F0EAA"/>
    <w:rsid w:val="001F738F"/>
    <w:rsid w:val="00202A09"/>
    <w:rsid w:val="00207BC0"/>
    <w:rsid w:val="00210799"/>
    <w:rsid w:val="002144A5"/>
    <w:rsid w:val="00217401"/>
    <w:rsid w:val="00226C42"/>
    <w:rsid w:val="00226C49"/>
    <w:rsid w:val="0023643F"/>
    <w:rsid w:val="002410EC"/>
    <w:rsid w:val="002444CB"/>
    <w:rsid w:val="00245773"/>
    <w:rsid w:val="00247B0C"/>
    <w:rsid w:val="00250AF5"/>
    <w:rsid w:val="002531E1"/>
    <w:rsid w:val="00253F11"/>
    <w:rsid w:val="0026312F"/>
    <w:rsid w:val="002636E9"/>
    <w:rsid w:val="002657EA"/>
    <w:rsid w:val="002728F5"/>
    <w:rsid w:val="00276588"/>
    <w:rsid w:val="00277132"/>
    <w:rsid w:val="002811A5"/>
    <w:rsid w:val="002869DB"/>
    <w:rsid w:val="00286B28"/>
    <w:rsid w:val="002922CB"/>
    <w:rsid w:val="002A10E5"/>
    <w:rsid w:val="002A31C7"/>
    <w:rsid w:val="002A3457"/>
    <w:rsid w:val="002B3FBF"/>
    <w:rsid w:val="002B6202"/>
    <w:rsid w:val="002B7880"/>
    <w:rsid w:val="002C1913"/>
    <w:rsid w:val="002C3A76"/>
    <w:rsid w:val="002C3D86"/>
    <w:rsid w:val="002D0D63"/>
    <w:rsid w:val="002D0FB2"/>
    <w:rsid w:val="002D3E56"/>
    <w:rsid w:val="002D43F1"/>
    <w:rsid w:val="002D5126"/>
    <w:rsid w:val="002E020F"/>
    <w:rsid w:val="002E0A05"/>
    <w:rsid w:val="002E2459"/>
    <w:rsid w:val="002E357B"/>
    <w:rsid w:val="002F01BC"/>
    <w:rsid w:val="002F46D5"/>
    <w:rsid w:val="00300714"/>
    <w:rsid w:val="00302F8D"/>
    <w:rsid w:val="00303263"/>
    <w:rsid w:val="0030598F"/>
    <w:rsid w:val="00312591"/>
    <w:rsid w:val="00312D7F"/>
    <w:rsid w:val="0031492F"/>
    <w:rsid w:val="0031749D"/>
    <w:rsid w:val="00321282"/>
    <w:rsid w:val="00323352"/>
    <w:rsid w:val="003247D5"/>
    <w:rsid w:val="00333303"/>
    <w:rsid w:val="003346FD"/>
    <w:rsid w:val="00337F95"/>
    <w:rsid w:val="00343AE9"/>
    <w:rsid w:val="00344F09"/>
    <w:rsid w:val="00346E04"/>
    <w:rsid w:val="003562D8"/>
    <w:rsid w:val="00363E4A"/>
    <w:rsid w:val="00364CF8"/>
    <w:rsid w:val="00364E42"/>
    <w:rsid w:val="00374F03"/>
    <w:rsid w:val="00375BFD"/>
    <w:rsid w:val="0038166B"/>
    <w:rsid w:val="003830CC"/>
    <w:rsid w:val="00383EAC"/>
    <w:rsid w:val="00385C06"/>
    <w:rsid w:val="00395386"/>
    <w:rsid w:val="00396E00"/>
    <w:rsid w:val="003A0188"/>
    <w:rsid w:val="003A1810"/>
    <w:rsid w:val="003A1DE5"/>
    <w:rsid w:val="003A5F13"/>
    <w:rsid w:val="003A7F18"/>
    <w:rsid w:val="003B367E"/>
    <w:rsid w:val="003B3AC8"/>
    <w:rsid w:val="003B658D"/>
    <w:rsid w:val="003B7012"/>
    <w:rsid w:val="003B7ECC"/>
    <w:rsid w:val="003C4E86"/>
    <w:rsid w:val="003E1440"/>
    <w:rsid w:val="003E36FC"/>
    <w:rsid w:val="003E3811"/>
    <w:rsid w:val="003E3BB6"/>
    <w:rsid w:val="003F0142"/>
    <w:rsid w:val="003F45E7"/>
    <w:rsid w:val="003F51C1"/>
    <w:rsid w:val="003F6378"/>
    <w:rsid w:val="00401041"/>
    <w:rsid w:val="004042FE"/>
    <w:rsid w:val="00405BE6"/>
    <w:rsid w:val="00407DE0"/>
    <w:rsid w:val="00414765"/>
    <w:rsid w:val="00416B3A"/>
    <w:rsid w:val="00417C65"/>
    <w:rsid w:val="004221F3"/>
    <w:rsid w:val="004254B1"/>
    <w:rsid w:val="00425602"/>
    <w:rsid w:val="00430FDF"/>
    <w:rsid w:val="00432563"/>
    <w:rsid w:val="0043776B"/>
    <w:rsid w:val="00447C63"/>
    <w:rsid w:val="004533A2"/>
    <w:rsid w:val="00454288"/>
    <w:rsid w:val="004605A0"/>
    <w:rsid w:val="004615E1"/>
    <w:rsid w:val="004707DA"/>
    <w:rsid w:val="004731E9"/>
    <w:rsid w:val="0047429E"/>
    <w:rsid w:val="004816B8"/>
    <w:rsid w:val="00483E3A"/>
    <w:rsid w:val="004878FB"/>
    <w:rsid w:val="00491597"/>
    <w:rsid w:val="004A04FD"/>
    <w:rsid w:val="004B0D83"/>
    <w:rsid w:val="004B7E9C"/>
    <w:rsid w:val="004C68B8"/>
    <w:rsid w:val="004C6C47"/>
    <w:rsid w:val="004D4D86"/>
    <w:rsid w:val="004D7C57"/>
    <w:rsid w:val="004E226D"/>
    <w:rsid w:val="004F0DAA"/>
    <w:rsid w:val="004F1588"/>
    <w:rsid w:val="004F355D"/>
    <w:rsid w:val="004F5018"/>
    <w:rsid w:val="004F5CE4"/>
    <w:rsid w:val="004F76EB"/>
    <w:rsid w:val="0050194B"/>
    <w:rsid w:val="00502300"/>
    <w:rsid w:val="00504306"/>
    <w:rsid w:val="0050517A"/>
    <w:rsid w:val="00514160"/>
    <w:rsid w:val="00514E2B"/>
    <w:rsid w:val="0051749F"/>
    <w:rsid w:val="00540658"/>
    <w:rsid w:val="005465EC"/>
    <w:rsid w:val="00556021"/>
    <w:rsid w:val="005577FE"/>
    <w:rsid w:val="005637CB"/>
    <w:rsid w:val="0056417F"/>
    <w:rsid w:val="005642EE"/>
    <w:rsid w:val="005643EA"/>
    <w:rsid w:val="005645C6"/>
    <w:rsid w:val="005648AE"/>
    <w:rsid w:val="00566866"/>
    <w:rsid w:val="00574BBC"/>
    <w:rsid w:val="00575D6C"/>
    <w:rsid w:val="005907AA"/>
    <w:rsid w:val="0059453E"/>
    <w:rsid w:val="00594D7D"/>
    <w:rsid w:val="005965B5"/>
    <w:rsid w:val="00596CF7"/>
    <w:rsid w:val="005974AE"/>
    <w:rsid w:val="005A1E6C"/>
    <w:rsid w:val="005A33BB"/>
    <w:rsid w:val="005A3E9F"/>
    <w:rsid w:val="005A7E2B"/>
    <w:rsid w:val="005B114B"/>
    <w:rsid w:val="005B1B5D"/>
    <w:rsid w:val="005B3FF3"/>
    <w:rsid w:val="005B5E27"/>
    <w:rsid w:val="005B6D27"/>
    <w:rsid w:val="005B717F"/>
    <w:rsid w:val="005C140C"/>
    <w:rsid w:val="005C14C2"/>
    <w:rsid w:val="005C4813"/>
    <w:rsid w:val="005C5DB7"/>
    <w:rsid w:val="005D01A7"/>
    <w:rsid w:val="005D1A9B"/>
    <w:rsid w:val="005D3C90"/>
    <w:rsid w:val="005E20AB"/>
    <w:rsid w:val="005E3C52"/>
    <w:rsid w:val="005E729D"/>
    <w:rsid w:val="005F0AB4"/>
    <w:rsid w:val="005F51C4"/>
    <w:rsid w:val="005F6485"/>
    <w:rsid w:val="006020D1"/>
    <w:rsid w:val="00603DB6"/>
    <w:rsid w:val="00611608"/>
    <w:rsid w:val="006143F2"/>
    <w:rsid w:val="006159AD"/>
    <w:rsid w:val="00620027"/>
    <w:rsid w:val="0062199D"/>
    <w:rsid w:val="00624AE7"/>
    <w:rsid w:val="00625958"/>
    <w:rsid w:val="00634126"/>
    <w:rsid w:val="00634FBE"/>
    <w:rsid w:val="00636063"/>
    <w:rsid w:val="0063689D"/>
    <w:rsid w:val="0064130B"/>
    <w:rsid w:val="00641F5F"/>
    <w:rsid w:val="006424A3"/>
    <w:rsid w:val="00643958"/>
    <w:rsid w:val="00647154"/>
    <w:rsid w:val="006558B4"/>
    <w:rsid w:val="00657EE3"/>
    <w:rsid w:val="00660B30"/>
    <w:rsid w:val="00660D0B"/>
    <w:rsid w:val="00664624"/>
    <w:rsid w:val="00671BEF"/>
    <w:rsid w:val="0067215D"/>
    <w:rsid w:val="00673C4B"/>
    <w:rsid w:val="006905C5"/>
    <w:rsid w:val="00694483"/>
    <w:rsid w:val="00695D2D"/>
    <w:rsid w:val="00696BF2"/>
    <w:rsid w:val="006A2116"/>
    <w:rsid w:val="006A317C"/>
    <w:rsid w:val="006A32E5"/>
    <w:rsid w:val="006B0269"/>
    <w:rsid w:val="006B19F6"/>
    <w:rsid w:val="006B4D33"/>
    <w:rsid w:val="006B70D5"/>
    <w:rsid w:val="006C0B2F"/>
    <w:rsid w:val="006C5010"/>
    <w:rsid w:val="006C7047"/>
    <w:rsid w:val="006D10F2"/>
    <w:rsid w:val="006D1184"/>
    <w:rsid w:val="006D31B3"/>
    <w:rsid w:val="006E2F6D"/>
    <w:rsid w:val="006E5529"/>
    <w:rsid w:val="006E5DF8"/>
    <w:rsid w:val="006E7CE9"/>
    <w:rsid w:val="006E7F4C"/>
    <w:rsid w:val="006F0DA1"/>
    <w:rsid w:val="006F1465"/>
    <w:rsid w:val="006F4A4D"/>
    <w:rsid w:val="006F710B"/>
    <w:rsid w:val="00702C2F"/>
    <w:rsid w:val="00703C79"/>
    <w:rsid w:val="00703FF6"/>
    <w:rsid w:val="007048A8"/>
    <w:rsid w:val="00706B40"/>
    <w:rsid w:val="0071010E"/>
    <w:rsid w:val="0072001D"/>
    <w:rsid w:val="0072198A"/>
    <w:rsid w:val="00727FFE"/>
    <w:rsid w:val="00730884"/>
    <w:rsid w:val="00735B78"/>
    <w:rsid w:val="007411A7"/>
    <w:rsid w:val="007435DB"/>
    <w:rsid w:val="00745E78"/>
    <w:rsid w:val="007661BE"/>
    <w:rsid w:val="007662C9"/>
    <w:rsid w:val="0077675B"/>
    <w:rsid w:val="00777BB8"/>
    <w:rsid w:val="007814AF"/>
    <w:rsid w:val="00791C2F"/>
    <w:rsid w:val="00791E01"/>
    <w:rsid w:val="007A22CE"/>
    <w:rsid w:val="007B072F"/>
    <w:rsid w:val="007B1F86"/>
    <w:rsid w:val="007B280E"/>
    <w:rsid w:val="007B29D5"/>
    <w:rsid w:val="007B2EDE"/>
    <w:rsid w:val="007B6CD3"/>
    <w:rsid w:val="007B705D"/>
    <w:rsid w:val="007B7B6B"/>
    <w:rsid w:val="007C0EC3"/>
    <w:rsid w:val="007C25A1"/>
    <w:rsid w:val="007C28FF"/>
    <w:rsid w:val="007C298E"/>
    <w:rsid w:val="007C4219"/>
    <w:rsid w:val="007D125C"/>
    <w:rsid w:val="007D3F3E"/>
    <w:rsid w:val="007D6770"/>
    <w:rsid w:val="007D7265"/>
    <w:rsid w:val="007E26E8"/>
    <w:rsid w:val="007E2906"/>
    <w:rsid w:val="007E3F53"/>
    <w:rsid w:val="007E4AE0"/>
    <w:rsid w:val="007E4C29"/>
    <w:rsid w:val="007E6808"/>
    <w:rsid w:val="007F0E5B"/>
    <w:rsid w:val="00810634"/>
    <w:rsid w:val="0081271A"/>
    <w:rsid w:val="00814555"/>
    <w:rsid w:val="008152BA"/>
    <w:rsid w:val="0081629B"/>
    <w:rsid w:val="0082213B"/>
    <w:rsid w:val="0082305B"/>
    <w:rsid w:val="0082480E"/>
    <w:rsid w:val="0082737B"/>
    <w:rsid w:val="008317B1"/>
    <w:rsid w:val="00835A6C"/>
    <w:rsid w:val="008433D9"/>
    <w:rsid w:val="008449F9"/>
    <w:rsid w:val="00854018"/>
    <w:rsid w:val="008606BE"/>
    <w:rsid w:val="00862816"/>
    <w:rsid w:val="00870D3B"/>
    <w:rsid w:val="00871916"/>
    <w:rsid w:val="00872F43"/>
    <w:rsid w:val="00874DFC"/>
    <w:rsid w:val="0088337C"/>
    <w:rsid w:val="00883F46"/>
    <w:rsid w:val="00886DCB"/>
    <w:rsid w:val="0089029A"/>
    <w:rsid w:val="00895DD6"/>
    <w:rsid w:val="00897204"/>
    <w:rsid w:val="00897C0D"/>
    <w:rsid w:val="008A4313"/>
    <w:rsid w:val="008A6625"/>
    <w:rsid w:val="008A780F"/>
    <w:rsid w:val="008A7C16"/>
    <w:rsid w:val="008C15C7"/>
    <w:rsid w:val="008C1F9E"/>
    <w:rsid w:val="008C2D1F"/>
    <w:rsid w:val="008D4BB9"/>
    <w:rsid w:val="008D591E"/>
    <w:rsid w:val="008E47BA"/>
    <w:rsid w:val="008E5917"/>
    <w:rsid w:val="008E79E8"/>
    <w:rsid w:val="0090485D"/>
    <w:rsid w:val="0091005D"/>
    <w:rsid w:val="0092090E"/>
    <w:rsid w:val="00925E8D"/>
    <w:rsid w:val="009260A8"/>
    <w:rsid w:val="00926D32"/>
    <w:rsid w:val="00927CE8"/>
    <w:rsid w:val="00932807"/>
    <w:rsid w:val="00934A6A"/>
    <w:rsid w:val="009372D8"/>
    <w:rsid w:val="00942CFB"/>
    <w:rsid w:val="00946E1D"/>
    <w:rsid w:val="00950D60"/>
    <w:rsid w:val="00953CC7"/>
    <w:rsid w:val="0095674C"/>
    <w:rsid w:val="00956C5A"/>
    <w:rsid w:val="009645A9"/>
    <w:rsid w:val="00972F8C"/>
    <w:rsid w:val="00980E81"/>
    <w:rsid w:val="009878C2"/>
    <w:rsid w:val="00993DF0"/>
    <w:rsid w:val="009B37A9"/>
    <w:rsid w:val="009C164E"/>
    <w:rsid w:val="009C2002"/>
    <w:rsid w:val="009C27D5"/>
    <w:rsid w:val="009C58AE"/>
    <w:rsid w:val="009C5DC0"/>
    <w:rsid w:val="009C6423"/>
    <w:rsid w:val="009C6666"/>
    <w:rsid w:val="009D0872"/>
    <w:rsid w:val="009D227D"/>
    <w:rsid w:val="009D343D"/>
    <w:rsid w:val="009D35B4"/>
    <w:rsid w:val="009E5CAD"/>
    <w:rsid w:val="009E6E81"/>
    <w:rsid w:val="009F3AC9"/>
    <w:rsid w:val="009F3C28"/>
    <w:rsid w:val="009F5215"/>
    <w:rsid w:val="009F540F"/>
    <w:rsid w:val="009F6040"/>
    <w:rsid w:val="00A0357A"/>
    <w:rsid w:val="00A0418C"/>
    <w:rsid w:val="00A10826"/>
    <w:rsid w:val="00A10D8C"/>
    <w:rsid w:val="00A1148F"/>
    <w:rsid w:val="00A173CD"/>
    <w:rsid w:val="00A23CF4"/>
    <w:rsid w:val="00A2544F"/>
    <w:rsid w:val="00A25FD7"/>
    <w:rsid w:val="00A2653A"/>
    <w:rsid w:val="00A33187"/>
    <w:rsid w:val="00A33F70"/>
    <w:rsid w:val="00A36B7D"/>
    <w:rsid w:val="00A37171"/>
    <w:rsid w:val="00A46E66"/>
    <w:rsid w:val="00A4761A"/>
    <w:rsid w:val="00A50EFC"/>
    <w:rsid w:val="00A530EF"/>
    <w:rsid w:val="00A55D01"/>
    <w:rsid w:val="00A60E01"/>
    <w:rsid w:val="00A618D3"/>
    <w:rsid w:val="00A6564E"/>
    <w:rsid w:val="00A66BFC"/>
    <w:rsid w:val="00A66E19"/>
    <w:rsid w:val="00A6713D"/>
    <w:rsid w:val="00A70297"/>
    <w:rsid w:val="00A81B26"/>
    <w:rsid w:val="00A85039"/>
    <w:rsid w:val="00A85149"/>
    <w:rsid w:val="00A8697E"/>
    <w:rsid w:val="00A87C8D"/>
    <w:rsid w:val="00A90CE0"/>
    <w:rsid w:val="00A92432"/>
    <w:rsid w:val="00A93F59"/>
    <w:rsid w:val="00A94FB4"/>
    <w:rsid w:val="00AA43A5"/>
    <w:rsid w:val="00AA710D"/>
    <w:rsid w:val="00AA725B"/>
    <w:rsid w:val="00AB1D1F"/>
    <w:rsid w:val="00AB3F89"/>
    <w:rsid w:val="00AC0BCD"/>
    <w:rsid w:val="00AC1419"/>
    <w:rsid w:val="00AC4618"/>
    <w:rsid w:val="00AD1DA9"/>
    <w:rsid w:val="00AD24A7"/>
    <w:rsid w:val="00AD5795"/>
    <w:rsid w:val="00AE3719"/>
    <w:rsid w:val="00AE5A39"/>
    <w:rsid w:val="00AF065D"/>
    <w:rsid w:val="00AF36A1"/>
    <w:rsid w:val="00AF4EC6"/>
    <w:rsid w:val="00AF6BD8"/>
    <w:rsid w:val="00B10D86"/>
    <w:rsid w:val="00B1252C"/>
    <w:rsid w:val="00B125E5"/>
    <w:rsid w:val="00B24539"/>
    <w:rsid w:val="00B278E1"/>
    <w:rsid w:val="00B31EDF"/>
    <w:rsid w:val="00B45DF0"/>
    <w:rsid w:val="00B46386"/>
    <w:rsid w:val="00B4762E"/>
    <w:rsid w:val="00B5138F"/>
    <w:rsid w:val="00B56C7F"/>
    <w:rsid w:val="00B602F5"/>
    <w:rsid w:val="00B60699"/>
    <w:rsid w:val="00B60E41"/>
    <w:rsid w:val="00B6105F"/>
    <w:rsid w:val="00B639E8"/>
    <w:rsid w:val="00B64FBA"/>
    <w:rsid w:val="00B65CA1"/>
    <w:rsid w:val="00B66D44"/>
    <w:rsid w:val="00B70A9E"/>
    <w:rsid w:val="00B723F3"/>
    <w:rsid w:val="00B74C77"/>
    <w:rsid w:val="00B81E17"/>
    <w:rsid w:val="00B82664"/>
    <w:rsid w:val="00B83154"/>
    <w:rsid w:val="00B8371F"/>
    <w:rsid w:val="00B86162"/>
    <w:rsid w:val="00B93DBC"/>
    <w:rsid w:val="00B965E9"/>
    <w:rsid w:val="00B976BA"/>
    <w:rsid w:val="00BA3C06"/>
    <w:rsid w:val="00BA4143"/>
    <w:rsid w:val="00BB0060"/>
    <w:rsid w:val="00BB517C"/>
    <w:rsid w:val="00BC3FB0"/>
    <w:rsid w:val="00BC43D9"/>
    <w:rsid w:val="00BD5851"/>
    <w:rsid w:val="00BE0836"/>
    <w:rsid w:val="00BE128E"/>
    <w:rsid w:val="00BE1356"/>
    <w:rsid w:val="00BE2237"/>
    <w:rsid w:val="00BE333B"/>
    <w:rsid w:val="00BE5449"/>
    <w:rsid w:val="00BF01EE"/>
    <w:rsid w:val="00BF210D"/>
    <w:rsid w:val="00BF3D96"/>
    <w:rsid w:val="00BF5389"/>
    <w:rsid w:val="00C002CE"/>
    <w:rsid w:val="00C04C14"/>
    <w:rsid w:val="00C133EA"/>
    <w:rsid w:val="00C16850"/>
    <w:rsid w:val="00C16D0A"/>
    <w:rsid w:val="00C16E19"/>
    <w:rsid w:val="00C20D00"/>
    <w:rsid w:val="00C224C4"/>
    <w:rsid w:val="00C22908"/>
    <w:rsid w:val="00C22FE5"/>
    <w:rsid w:val="00C23B52"/>
    <w:rsid w:val="00C2774B"/>
    <w:rsid w:val="00C34353"/>
    <w:rsid w:val="00C412B0"/>
    <w:rsid w:val="00C443A9"/>
    <w:rsid w:val="00C46D60"/>
    <w:rsid w:val="00C527EA"/>
    <w:rsid w:val="00C6666E"/>
    <w:rsid w:val="00C66755"/>
    <w:rsid w:val="00C66960"/>
    <w:rsid w:val="00C66D51"/>
    <w:rsid w:val="00C67986"/>
    <w:rsid w:val="00C72E9F"/>
    <w:rsid w:val="00C73B39"/>
    <w:rsid w:val="00C754E9"/>
    <w:rsid w:val="00C77CCF"/>
    <w:rsid w:val="00C81CF1"/>
    <w:rsid w:val="00C82211"/>
    <w:rsid w:val="00C8285A"/>
    <w:rsid w:val="00C86D20"/>
    <w:rsid w:val="00C9086E"/>
    <w:rsid w:val="00C95502"/>
    <w:rsid w:val="00C976E8"/>
    <w:rsid w:val="00CA122B"/>
    <w:rsid w:val="00CB5E0F"/>
    <w:rsid w:val="00CC1CC0"/>
    <w:rsid w:val="00CC29A3"/>
    <w:rsid w:val="00CC5A38"/>
    <w:rsid w:val="00CD4510"/>
    <w:rsid w:val="00CD5DD3"/>
    <w:rsid w:val="00CD6551"/>
    <w:rsid w:val="00CD6E38"/>
    <w:rsid w:val="00CE133D"/>
    <w:rsid w:val="00CE2F30"/>
    <w:rsid w:val="00CE7BD7"/>
    <w:rsid w:val="00CF00DC"/>
    <w:rsid w:val="00CF0F07"/>
    <w:rsid w:val="00CF12BC"/>
    <w:rsid w:val="00CF537B"/>
    <w:rsid w:val="00CF6E0E"/>
    <w:rsid w:val="00D04F9B"/>
    <w:rsid w:val="00D10CCA"/>
    <w:rsid w:val="00D1776F"/>
    <w:rsid w:val="00D20AE2"/>
    <w:rsid w:val="00D20CEA"/>
    <w:rsid w:val="00D22866"/>
    <w:rsid w:val="00D2609E"/>
    <w:rsid w:val="00D37C64"/>
    <w:rsid w:val="00D43C5A"/>
    <w:rsid w:val="00D46B91"/>
    <w:rsid w:val="00D475FD"/>
    <w:rsid w:val="00D518FC"/>
    <w:rsid w:val="00D52A24"/>
    <w:rsid w:val="00D55FF5"/>
    <w:rsid w:val="00D56430"/>
    <w:rsid w:val="00D61424"/>
    <w:rsid w:val="00D64388"/>
    <w:rsid w:val="00D704E6"/>
    <w:rsid w:val="00D77E8F"/>
    <w:rsid w:val="00D82211"/>
    <w:rsid w:val="00D8777D"/>
    <w:rsid w:val="00D92556"/>
    <w:rsid w:val="00D95810"/>
    <w:rsid w:val="00D96906"/>
    <w:rsid w:val="00DA6C54"/>
    <w:rsid w:val="00DB5FEC"/>
    <w:rsid w:val="00DC5FC0"/>
    <w:rsid w:val="00DC6D99"/>
    <w:rsid w:val="00DD6F48"/>
    <w:rsid w:val="00DF0CEA"/>
    <w:rsid w:val="00DF174A"/>
    <w:rsid w:val="00E0380E"/>
    <w:rsid w:val="00E11228"/>
    <w:rsid w:val="00E11D13"/>
    <w:rsid w:val="00E12D10"/>
    <w:rsid w:val="00E1328C"/>
    <w:rsid w:val="00E14B2F"/>
    <w:rsid w:val="00E31862"/>
    <w:rsid w:val="00E336B5"/>
    <w:rsid w:val="00E3464B"/>
    <w:rsid w:val="00E369F6"/>
    <w:rsid w:val="00E521DE"/>
    <w:rsid w:val="00E52CC5"/>
    <w:rsid w:val="00E55FB0"/>
    <w:rsid w:val="00E60842"/>
    <w:rsid w:val="00E60DD0"/>
    <w:rsid w:val="00E67D8F"/>
    <w:rsid w:val="00E71CD7"/>
    <w:rsid w:val="00E726FB"/>
    <w:rsid w:val="00E777E0"/>
    <w:rsid w:val="00E830FA"/>
    <w:rsid w:val="00E835A1"/>
    <w:rsid w:val="00E842EC"/>
    <w:rsid w:val="00E843BE"/>
    <w:rsid w:val="00E85800"/>
    <w:rsid w:val="00EA0959"/>
    <w:rsid w:val="00EA15C9"/>
    <w:rsid w:val="00EA317B"/>
    <w:rsid w:val="00EB100D"/>
    <w:rsid w:val="00EB1637"/>
    <w:rsid w:val="00EB2295"/>
    <w:rsid w:val="00EC007C"/>
    <w:rsid w:val="00EC1BA0"/>
    <w:rsid w:val="00EC47BB"/>
    <w:rsid w:val="00EC5D09"/>
    <w:rsid w:val="00ED3BBE"/>
    <w:rsid w:val="00ED41E4"/>
    <w:rsid w:val="00EE084C"/>
    <w:rsid w:val="00EF0053"/>
    <w:rsid w:val="00EF0D25"/>
    <w:rsid w:val="00EF2141"/>
    <w:rsid w:val="00F01F1A"/>
    <w:rsid w:val="00F02CD3"/>
    <w:rsid w:val="00F04D13"/>
    <w:rsid w:val="00F15123"/>
    <w:rsid w:val="00F205DB"/>
    <w:rsid w:val="00F32936"/>
    <w:rsid w:val="00F3541D"/>
    <w:rsid w:val="00F43DED"/>
    <w:rsid w:val="00F50832"/>
    <w:rsid w:val="00F551E4"/>
    <w:rsid w:val="00F55A9E"/>
    <w:rsid w:val="00F628EA"/>
    <w:rsid w:val="00F646D7"/>
    <w:rsid w:val="00F65A0B"/>
    <w:rsid w:val="00F70C2C"/>
    <w:rsid w:val="00F71B86"/>
    <w:rsid w:val="00F71D8D"/>
    <w:rsid w:val="00F76942"/>
    <w:rsid w:val="00F769F2"/>
    <w:rsid w:val="00F77948"/>
    <w:rsid w:val="00F80FC8"/>
    <w:rsid w:val="00F815B4"/>
    <w:rsid w:val="00F84A4A"/>
    <w:rsid w:val="00F853B6"/>
    <w:rsid w:val="00F879E2"/>
    <w:rsid w:val="00F91047"/>
    <w:rsid w:val="00F92E82"/>
    <w:rsid w:val="00F95124"/>
    <w:rsid w:val="00F95535"/>
    <w:rsid w:val="00F9656D"/>
    <w:rsid w:val="00F970BA"/>
    <w:rsid w:val="00FA30B0"/>
    <w:rsid w:val="00FA6216"/>
    <w:rsid w:val="00FB0905"/>
    <w:rsid w:val="00FB677C"/>
    <w:rsid w:val="00FC1438"/>
    <w:rsid w:val="00FC1F3E"/>
    <w:rsid w:val="00FC2492"/>
    <w:rsid w:val="00FC2D93"/>
    <w:rsid w:val="00FC76DA"/>
    <w:rsid w:val="00FD4A5C"/>
    <w:rsid w:val="00FD53E6"/>
    <w:rsid w:val="00FE0C71"/>
    <w:rsid w:val="00FE1A7B"/>
    <w:rsid w:val="00FE4F42"/>
    <w:rsid w:val="00FE6B46"/>
    <w:rsid w:val="00FE701A"/>
    <w:rsid w:val="00FF04CB"/>
    <w:rsid w:val="13D9A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D4B5"/>
  <w15:docId w15:val="{0BD313B1-48BD-47FE-BCE8-07EA5DF9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80" w:hanging="360"/>
      <w:outlineLvl w:val="0"/>
    </w:pPr>
    <w:rPr>
      <w:rFonts w:ascii="Tahoma" w:eastAsia="Tahoma" w:hAnsi="Tahoma"/>
      <w:b/>
      <w:bCs/>
      <w:sz w:val="28"/>
      <w:szCs w:val="28"/>
    </w:rPr>
  </w:style>
  <w:style w:type="paragraph" w:styleId="Heading2">
    <w:name w:val="heading 2"/>
    <w:basedOn w:val="Normal"/>
    <w:next w:val="Normal"/>
    <w:link w:val="Heading2Char"/>
    <w:uiPriority w:val="9"/>
    <w:semiHidden/>
    <w:unhideWhenUsed/>
    <w:qFormat/>
    <w:rsid w:val="006A32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C2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rFonts w:ascii="Tahoma" w:eastAsia="Tahoma" w:hAnsi="Tahom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418C"/>
    <w:pPr>
      <w:tabs>
        <w:tab w:val="center" w:pos="4680"/>
        <w:tab w:val="right" w:pos="9360"/>
      </w:tabs>
    </w:pPr>
  </w:style>
  <w:style w:type="character" w:customStyle="1" w:styleId="HeaderChar">
    <w:name w:val="Header Char"/>
    <w:basedOn w:val="DefaultParagraphFont"/>
    <w:link w:val="Header"/>
    <w:uiPriority w:val="99"/>
    <w:rsid w:val="00A0418C"/>
  </w:style>
  <w:style w:type="paragraph" w:styleId="Footer">
    <w:name w:val="footer"/>
    <w:basedOn w:val="Normal"/>
    <w:link w:val="FooterChar"/>
    <w:uiPriority w:val="99"/>
    <w:unhideWhenUsed/>
    <w:rsid w:val="00A0418C"/>
    <w:pPr>
      <w:tabs>
        <w:tab w:val="center" w:pos="4680"/>
        <w:tab w:val="right" w:pos="9360"/>
      </w:tabs>
    </w:pPr>
  </w:style>
  <w:style w:type="character" w:customStyle="1" w:styleId="FooterChar">
    <w:name w:val="Footer Char"/>
    <w:basedOn w:val="DefaultParagraphFont"/>
    <w:link w:val="Footer"/>
    <w:uiPriority w:val="99"/>
    <w:rsid w:val="00A0418C"/>
  </w:style>
  <w:style w:type="character" w:styleId="Hyperlink">
    <w:name w:val="Hyperlink"/>
    <w:basedOn w:val="DefaultParagraphFont"/>
    <w:uiPriority w:val="99"/>
    <w:unhideWhenUsed/>
    <w:rsid w:val="00AF4EC6"/>
    <w:rPr>
      <w:color w:val="0000FF" w:themeColor="hyperlink"/>
      <w:u w:val="single"/>
    </w:rPr>
  </w:style>
  <w:style w:type="paragraph" w:styleId="BalloonText">
    <w:name w:val="Balloon Text"/>
    <w:basedOn w:val="Normal"/>
    <w:link w:val="BalloonTextChar"/>
    <w:uiPriority w:val="99"/>
    <w:semiHidden/>
    <w:unhideWhenUsed/>
    <w:rsid w:val="007E2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E8"/>
    <w:rPr>
      <w:rFonts w:ascii="Segoe UI" w:hAnsi="Segoe UI" w:cs="Segoe UI"/>
      <w:sz w:val="18"/>
      <w:szCs w:val="18"/>
    </w:rPr>
  </w:style>
  <w:style w:type="character" w:styleId="UnresolvedMention">
    <w:name w:val="Unresolved Mention"/>
    <w:basedOn w:val="DefaultParagraphFont"/>
    <w:uiPriority w:val="99"/>
    <w:semiHidden/>
    <w:unhideWhenUsed/>
    <w:rsid w:val="00C73B39"/>
    <w:rPr>
      <w:color w:val="605E5C"/>
      <w:shd w:val="clear" w:color="auto" w:fill="E1DFDD"/>
    </w:rPr>
  </w:style>
  <w:style w:type="table" w:styleId="TableGrid">
    <w:name w:val="Table Grid"/>
    <w:basedOn w:val="TableNormal"/>
    <w:uiPriority w:val="39"/>
    <w:rsid w:val="00010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C27D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A32E5"/>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6A32E5"/>
    <w:pPr>
      <w:widowControl/>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754E9"/>
    <w:rPr>
      <w:color w:val="800080" w:themeColor="followedHyperlink"/>
      <w:u w:val="single"/>
    </w:rPr>
  </w:style>
  <w:style w:type="character" w:customStyle="1" w:styleId="normaltextrun">
    <w:name w:val="normaltextrun"/>
    <w:basedOn w:val="DefaultParagraphFont"/>
    <w:rsid w:val="00EA317B"/>
  </w:style>
  <w:style w:type="character" w:customStyle="1" w:styleId="advancedproofingissue">
    <w:name w:val="advancedproofingissue"/>
    <w:basedOn w:val="DefaultParagraphFont"/>
    <w:rsid w:val="00EA317B"/>
  </w:style>
  <w:style w:type="character" w:customStyle="1" w:styleId="eop">
    <w:name w:val="eop"/>
    <w:basedOn w:val="DefaultParagraphFont"/>
    <w:rsid w:val="00EA317B"/>
  </w:style>
  <w:style w:type="paragraph" w:styleId="NormalWeb">
    <w:name w:val="Normal (Web)"/>
    <w:basedOn w:val="Normal"/>
    <w:uiPriority w:val="99"/>
    <w:semiHidden/>
    <w:unhideWhenUsed/>
    <w:rsid w:val="00F815B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4742">
      <w:bodyDiv w:val="1"/>
      <w:marLeft w:val="0"/>
      <w:marRight w:val="0"/>
      <w:marTop w:val="0"/>
      <w:marBottom w:val="0"/>
      <w:divBdr>
        <w:top w:val="none" w:sz="0" w:space="0" w:color="auto"/>
        <w:left w:val="none" w:sz="0" w:space="0" w:color="auto"/>
        <w:bottom w:val="none" w:sz="0" w:space="0" w:color="auto"/>
        <w:right w:val="none" w:sz="0" w:space="0" w:color="auto"/>
      </w:divBdr>
      <w:divsChild>
        <w:div w:id="1390226268">
          <w:marLeft w:val="403"/>
          <w:marRight w:val="0"/>
          <w:marTop w:val="150"/>
          <w:marBottom w:val="0"/>
          <w:divBdr>
            <w:top w:val="none" w:sz="0" w:space="0" w:color="auto"/>
            <w:left w:val="none" w:sz="0" w:space="0" w:color="auto"/>
            <w:bottom w:val="none" w:sz="0" w:space="0" w:color="auto"/>
            <w:right w:val="none" w:sz="0" w:space="0" w:color="auto"/>
          </w:divBdr>
        </w:div>
        <w:div w:id="745686040">
          <w:marLeft w:val="403"/>
          <w:marRight w:val="0"/>
          <w:marTop w:val="150"/>
          <w:marBottom w:val="0"/>
          <w:divBdr>
            <w:top w:val="none" w:sz="0" w:space="0" w:color="auto"/>
            <w:left w:val="none" w:sz="0" w:space="0" w:color="auto"/>
            <w:bottom w:val="none" w:sz="0" w:space="0" w:color="auto"/>
            <w:right w:val="none" w:sz="0" w:space="0" w:color="auto"/>
          </w:divBdr>
        </w:div>
        <w:div w:id="1948535463">
          <w:marLeft w:val="403"/>
          <w:marRight w:val="0"/>
          <w:marTop w:val="150"/>
          <w:marBottom w:val="0"/>
          <w:divBdr>
            <w:top w:val="none" w:sz="0" w:space="0" w:color="auto"/>
            <w:left w:val="none" w:sz="0" w:space="0" w:color="auto"/>
            <w:bottom w:val="none" w:sz="0" w:space="0" w:color="auto"/>
            <w:right w:val="none" w:sz="0" w:space="0" w:color="auto"/>
          </w:divBdr>
        </w:div>
      </w:divsChild>
    </w:div>
    <w:div w:id="91321873">
      <w:bodyDiv w:val="1"/>
      <w:marLeft w:val="0"/>
      <w:marRight w:val="0"/>
      <w:marTop w:val="0"/>
      <w:marBottom w:val="0"/>
      <w:divBdr>
        <w:top w:val="none" w:sz="0" w:space="0" w:color="auto"/>
        <w:left w:val="none" w:sz="0" w:space="0" w:color="auto"/>
        <w:bottom w:val="none" w:sz="0" w:space="0" w:color="auto"/>
        <w:right w:val="none" w:sz="0" w:space="0" w:color="auto"/>
      </w:divBdr>
      <w:divsChild>
        <w:div w:id="1714115617">
          <w:marLeft w:val="0"/>
          <w:marRight w:val="0"/>
          <w:marTop w:val="0"/>
          <w:marBottom w:val="0"/>
          <w:divBdr>
            <w:top w:val="none" w:sz="0" w:space="0" w:color="auto"/>
            <w:left w:val="none" w:sz="0" w:space="0" w:color="auto"/>
            <w:bottom w:val="none" w:sz="0" w:space="0" w:color="auto"/>
            <w:right w:val="none" w:sz="0" w:space="0" w:color="auto"/>
          </w:divBdr>
        </w:div>
        <w:div w:id="638340476">
          <w:marLeft w:val="0"/>
          <w:marRight w:val="0"/>
          <w:marTop w:val="0"/>
          <w:marBottom w:val="0"/>
          <w:divBdr>
            <w:top w:val="none" w:sz="0" w:space="0" w:color="auto"/>
            <w:left w:val="none" w:sz="0" w:space="0" w:color="auto"/>
            <w:bottom w:val="none" w:sz="0" w:space="0" w:color="auto"/>
            <w:right w:val="none" w:sz="0" w:space="0" w:color="auto"/>
          </w:divBdr>
        </w:div>
        <w:div w:id="1095830855">
          <w:marLeft w:val="0"/>
          <w:marRight w:val="0"/>
          <w:marTop w:val="0"/>
          <w:marBottom w:val="0"/>
          <w:divBdr>
            <w:top w:val="none" w:sz="0" w:space="0" w:color="auto"/>
            <w:left w:val="none" w:sz="0" w:space="0" w:color="auto"/>
            <w:bottom w:val="none" w:sz="0" w:space="0" w:color="auto"/>
            <w:right w:val="none" w:sz="0" w:space="0" w:color="auto"/>
          </w:divBdr>
        </w:div>
        <w:div w:id="1731878638">
          <w:marLeft w:val="0"/>
          <w:marRight w:val="0"/>
          <w:marTop w:val="0"/>
          <w:marBottom w:val="0"/>
          <w:divBdr>
            <w:top w:val="none" w:sz="0" w:space="0" w:color="auto"/>
            <w:left w:val="none" w:sz="0" w:space="0" w:color="auto"/>
            <w:bottom w:val="none" w:sz="0" w:space="0" w:color="auto"/>
            <w:right w:val="none" w:sz="0" w:space="0" w:color="auto"/>
          </w:divBdr>
        </w:div>
      </w:divsChild>
    </w:div>
    <w:div w:id="92669462">
      <w:bodyDiv w:val="1"/>
      <w:marLeft w:val="0"/>
      <w:marRight w:val="0"/>
      <w:marTop w:val="0"/>
      <w:marBottom w:val="0"/>
      <w:divBdr>
        <w:top w:val="none" w:sz="0" w:space="0" w:color="auto"/>
        <w:left w:val="none" w:sz="0" w:space="0" w:color="auto"/>
        <w:bottom w:val="none" w:sz="0" w:space="0" w:color="auto"/>
        <w:right w:val="none" w:sz="0" w:space="0" w:color="auto"/>
      </w:divBdr>
      <w:divsChild>
        <w:div w:id="1951472795">
          <w:marLeft w:val="403"/>
          <w:marRight w:val="0"/>
          <w:marTop w:val="150"/>
          <w:marBottom w:val="0"/>
          <w:divBdr>
            <w:top w:val="none" w:sz="0" w:space="0" w:color="auto"/>
            <w:left w:val="none" w:sz="0" w:space="0" w:color="auto"/>
            <w:bottom w:val="none" w:sz="0" w:space="0" w:color="auto"/>
            <w:right w:val="none" w:sz="0" w:space="0" w:color="auto"/>
          </w:divBdr>
        </w:div>
      </w:divsChild>
    </w:div>
    <w:div w:id="140344138">
      <w:bodyDiv w:val="1"/>
      <w:marLeft w:val="0"/>
      <w:marRight w:val="0"/>
      <w:marTop w:val="0"/>
      <w:marBottom w:val="0"/>
      <w:divBdr>
        <w:top w:val="none" w:sz="0" w:space="0" w:color="auto"/>
        <w:left w:val="none" w:sz="0" w:space="0" w:color="auto"/>
        <w:bottom w:val="none" w:sz="0" w:space="0" w:color="auto"/>
        <w:right w:val="none" w:sz="0" w:space="0" w:color="auto"/>
      </w:divBdr>
      <w:divsChild>
        <w:div w:id="241112584">
          <w:marLeft w:val="576"/>
          <w:marRight w:val="0"/>
          <w:marTop w:val="0"/>
          <w:marBottom w:val="0"/>
          <w:divBdr>
            <w:top w:val="none" w:sz="0" w:space="0" w:color="auto"/>
            <w:left w:val="none" w:sz="0" w:space="0" w:color="auto"/>
            <w:bottom w:val="none" w:sz="0" w:space="0" w:color="auto"/>
            <w:right w:val="none" w:sz="0" w:space="0" w:color="auto"/>
          </w:divBdr>
        </w:div>
        <w:div w:id="1012218520">
          <w:marLeft w:val="576"/>
          <w:marRight w:val="0"/>
          <w:marTop w:val="591"/>
          <w:marBottom w:val="0"/>
          <w:divBdr>
            <w:top w:val="none" w:sz="0" w:space="0" w:color="auto"/>
            <w:left w:val="none" w:sz="0" w:space="0" w:color="auto"/>
            <w:bottom w:val="none" w:sz="0" w:space="0" w:color="auto"/>
            <w:right w:val="none" w:sz="0" w:space="0" w:color="auto"/>
          </w:divBdr>
        </w:div>
        <w:div w:id="379404326">
          <w:marLeft w:val="504"/>
          <w:marRight w:val="0"/>
          <w:marTop w:val="0"/>
          <w:marBottom w:val="0"/>
          <w:divBdr>
            <w:top w:val="none" w:sz="0" w:space="0" w:color="auto"/>
            <w:left w:val="none" w:sz="0" w:space="0" w:color="auto"/>
            <w:bottom w:val="none" w:sz="0" w:space="0" w:color="auto"/>
            <w:right w:val="none" w:sz="0" w:space="0" w:color="auto"/>
          </w:divBdr>
        </w:div>
      </w:divsChild>
    </w:div>
    <w:div w:id="154341340">
      <w:bodyDiv w:val="1"/>
      <w:marLeft w:val="0"/>
      <w:marRight w:val="0"/>
      <w:marTop w:val="0"/>
      <w:marBottom w:val="0"/>
      <w:divBdr>
        <w:top w:val="none" w:sz="0" w:space="0" w:color="auto"/>
        <w:left w:val="none" w:sz="0" w:space="0" w:color="auto"/>
        <w:bottom w:val="none" w:sz="0" w:space="0" w:color="auto"/>
        <w:right w:val="none" w:sz="0" w:space="0" w:color="auto"/>
      </w:divBdr>
    </w:div>
    <w:div w:id="186257054">
      <w:bodyDiv w:val="1"/>
      <w:marLeft w:val="0"/>
      <w:marRight w:val="0"/>
      <w:marTop w:val="0"/>
      <w:marBottom w:val="0"/>
      <w:divBdr>
        <w:top w:val="none" w:sz="0" w:space="0" w:color="auto"/>
        <w:left w:val="none" w:sz="0" w:space="0" w:color="auto"/>
        <w:bottom w:val="none" w:sz="0" w:space="0" w:color="auto"/>
        <w:right w:val="none" w:sz="0" w:space="0" w:color="auto"/>
      </w:divBdr>
      <w:divsChild>
        <w:div w:id="430125800">
          <w:marLeft w:val="806"/>
          <w:marRight w:val="0"/>
          <w:marTop w:val="75"/>
          <w:marBottom w:val="0"/>
          <w:divBdr>
            <w:top w:val="none" w:sz="0" w:space="0" w:color="auto"/>
            <w:left w:val="none" w:sz="0" w:space="0" w:color="auto"/>
            <w:bottom w:val="none" w:sz="0" w:space="0" w:color="auto"/>
            <w:right w:val="none" w:sz="0" w:space="0" w:color="auto"/>
          </w:divBdr>
        </w:div>
      </w:divsChild>
    </w:div>
    <w:div w:id="211499320">
      <w:bodyDiv w:val="1"/>
      <w:marLeft w:val="0"/>
      <w:marRight w:val="0"/>
      <w:marTop w:val="0"/>
      <w:marBottom w:val="0"/>
      <w:divBdr>
        <w:top w:val="none" w:sz="0" w:space="0" w:color="auto"/>
        <w:left w:val="none" w:sz="0" w:space="0" w:color="auto"/>
        <w:bottom w:val="none" w:sz="0" w:space="0" w:color="auto"/>
        <w:right w:val="none" w:sz="0" w:space="0" w:color="auto"/>
      </w:divBdr>
      <w:divsChild>
        <w:div w:id="1856307267">
          <w:marLeft w:val="504"/>
          <w:marRight w:val="0"/>
          <w:marTop w:val="0"/>
          <w:marBottom w:val="0"/>
          <w:divBdr>
            <w:top w:val="none" w:sz="0" w:space="0" w:color="auto"/>
            <w:left w:val="none" w:sz="0" w:space="0" w:color="auto"/>
            <w:bottom w:val="none" w:sz="0" w:space="0" w:color="auto"/>
            <w:right w:val="none" w:sz="0" w:space="0" w:color="auto"/>
          </w:divBdr>
        </w:div>
      </w:divsChild>
    </w:div>
    <w:div w:id="241918076">
      <w:bodyDiv w:val="1"/>
      <w:marLeft w:val="0"/>
      <w:marRight w:val="0"/>
      <w:marTop w:val="0"/>
      <w:marBottom w:val="0"/>
      <w:divBdr>
        <w:top w:val="none" w:sz="0" w:space="0" w:color="auto"/>
        <w:left w:val="none" w:sz="0" w:space="0" w:color="auto"/>
        <w:bottom w:val="none" w:sz="0" w:space="0" w:color="auto"/>
        <w:right w:val="none" w:sz="0" w:space="0" w:color="auto"/>
      </w:divBdr>
      <w:divsChild>
        <w:div w:id="188419377">
          <w:marLeft w:val="806"/>
          <w:marRight w:val="0"/>
          <w:marTop w:val="75"/>
          <w:marBottom w:val="0"/>
          <w:divBdr>
            <w:top w:val="none" w:sz="0" w:space="0" w:color="auto"/>
            <w:left w:val="none" w:sz="0" w:space="0" w:color="auto"/>
            <w:bottom w:val="none" w:sz="0" w:space="0" w:color="auto"/>
            <w:right w:val="none" w:sz="0" w:space="0" w:color="auto"/>
          </w:divBdr>
        </w:div>
        <w:div w:id="545878288">
          <w:marLeft w:val="806"/>
          <w:marRight w:val="0"/>
          <w:marTop w:val="75"/>
          <w:marBottom w:val="0"/>
          <w:divBdr>
            <w:top w:val="none" w:sz="0" w:space="0" w:color="auto"/>
            <w:left w:val="none" w:sz="0" w:space="0" w:color="auto"/>
            <w:bottom w:val="none" w:sz="0" w:space="0" w:color="auto"/>
            <w:right w:val="none" w:sz="0" w:space="0" w:color="auto"/>
          </w:divBdr>
        </w:div>
      </w:divsChild>
    </w:div>
    <w:div w:id="242422416">
      <w:bodyDiv w:val="1"/>
      <w:marLeft w:val="0"/>
      <w:marRight w:val="0"/>
      <w:marTop w:val="0"/>
      <w:marBottom w:val="0"/>
      <w:divBdr>
        <w:top w:val="none" w:sz="0" w:space="0" w:color="auto"/>
        <w:left w:val="none" w:sz="0" w:space="0" w:color="auto"/>
        <w:bottom w:val="none" w:sz="0" w:space="0" w:color="auto"/>
        <w:right w:val="none" w:sz="0" w:space="0" w:color="auto"/>
      </w:divBdr>
      <w:divsChild>
        <w:div w:id="626812799">
          <w:marLeft w:val="576"/>
          <w:marRight w:val="0"/>
          <w:marTop w:val="591"/>
          <w:marBottom w:val="0"/>
          <w:divBdr>
            <w:top w:val="none" w:sz="0" w:space="0" w:color="auto"/>
            <w:left w:val="none" w:sz="0" w:space="0" w:color="auto"/>
            <w:bottom w:val="none" w:sz="0" w:space="0" w:color="auto"/>
            <w:right w:val="none" w:sz="0" w:space="0" w:color="auto"/>
          </w:divBdr>
        </w:div>
      </w:divsChild>
    </w:div>
    <w:div w:id="304820981">
      <w:bodyDiv w:val="1"/>
      <w:marLeft w:val="0"/>
      <w:marRight w:val="0"/>
      <w:marTop w:val="0"/>
      <w:marBottom w:val="0"/>
      <w:divBdr>
        <w:top w:val="none" w:sz="0" w:space="0" w:color="auto"/>
        <w:left w:val="none" w:sz="0" w:space="0" w:color="auto"/>
        <w:bottom w:val="none" w:sz="0" w:space="0" w:color="auto"/>
        <w:right w:val="none" w:sz="0" w:space="0" w:color="auto"/>
      </w:divBdr>
    </w:div>
    <w:div w:id="367267021">
      <w:bodyDiv w:val="1"/>
      <w:marLeft w:val="0"/>
      <w:marRight w:val="0"/>
      <w:marTop w:val="0"/>
      <w:marBottom w:val="0"/>
      <w:divBdr>
        <w:top w:val="none" w:sz="0" w:space="0" w:color="auto"/>
        <w:left w:val="none" w:sz="0" w:space="0" w:color="auto"/>
        <w:bottom w:val="none" w:sz="0" w:space="0" w:color="auto"/>
        <w:right w:val="none" w:sz="0" w:space="0" w:color="auto"/>
      </w:divBdr>
      <w:divsChild>
        <w:div w:id="2063862764">
          <w:marLeft w:val="0"/>
          <w:marRight w:val="0"/>
          <w:marTop w:val="0"/>
          <w:marBottom w:val="0"/>
          <w:divBdr>
            <w:top w:val="none" w:sz="0" w:space="0" w:color="auto"/>
            <w:left w:val="none" w:sz="0" w:space="0" w:color="auto"/>
            <w:bottom w:val="none" w:sz="0" w:space="0" w:color="auto"/>
            <w:right w:val="none" w:sz="0" w:space="0" w:color="auto"/>
          </w:divBdr>
        </w:div>
        <w:div w:id="1811749247">
          <w:marLeft w:val="0"/>
          <w:marRight w:val="0"/>
          <w:marTop w:val="0"/>
          <w:marBottom w:val="0"/>
          <w:divBdr>
            <w:top w:val="none" w:sz="0" w:space="0" w:color="auto"/>
            <w:left w:val="none" w:sz="0" w:space="0" w:color="auto"/>
            <w:bottom w:val="none" w:sz="0" w:space="0" w:color="auto"/>
            <w:right w:val="none" w:sz="0" w:space="0" w:color="auto"/>
          </w:divBdr>
        </w:div>
        <w:div w:id="756098445">
          <w:marLeft w:val="0"/>
          <w:marRight w:val="0"/>
          <w:marTop w:val="0"/>
          <w:marBottom w:val="0"/>
          <w:divBdr>
            <w:top w:val="none" w:sz="0" w:space="0" w:color="auto"/>
            <w:left w:val="none" w:sz="0" w:space="0" w:color="auto"/>
            <w:bottom w:val="none" w:sz="0" w:space="0" w:color="auto"/>
            <w:right w:val="none" w:sz="0" w:space="0" w:color="auto"/>
          </w:divBdr>
        </w:div>
        <w:div w:id="336276208">
          <w:marLeft w:val="0"/>
          <w:marRight w:val="0"/>
          <w:marTop w:val="0"/>
          <w:marBottom w:val="0"/>
          <w:divBdr>
            <w:top w:val="none" w:sz="0" w:space="0" w:color="auto"/>
            <w:left w:val="none" w:sz="0" w:space="0" w:color="auto"/>
            <w:bottom w:val="none" w:sz="0" w:space="0" w:color="auto"/>
            <w:right w:val="none" w:sz="0" w:space="0" w:color="auto"/>
          </w:divBdr>
        </w:div>
        <w:div w:id="1002591119">
          <w:marLeft w:val="0"/>
          <w:marRight w:val="0"/>
          <w:marTop w:val="0"/>
          <w:marBottom w:val="0"/>
          <w:divBdr>
            <w:top w:val="none" w:sz="0" w:space="0" w:color="auto"/>
            <w:left w:val="none" w:sz="0" w:space="0" w:color="auto"/>
            <w:bottom w:val="none" w:sz="0" w:space="0" w:color="auto"/>
            <w:right w:val="none" w:sz="0" w:space="0" w:color="auto"/>
          </w:divBdr>
        </w:div>
        <w:div w:id="772894851">
          <w:marLeft w:val="0"/>
          <w:marRight w:val="0"/>
          <w:marTop w:val="0"/>
          <w:marBottom w:val="0"/>
          <w:divBdr>
            <w:top w:val="none" w:sz="0" w:space="0" w:color="auto"/>
            <w:left w:val="none" w:sz="0" w:space="0" w:color="auto"/>
            <w:bottom w:val="none" w:sz="0" w:space="0" w:color="auto"/>
            <w:right w:val="none" w:sz="0" w:space="0" w:color="auto"/>
          </w:divBdr>
        </w:div>
        <w:div w:id="230502574">
          <w:marLeft w:val="0"/>
          <w:marRight w:val="0"/>
          <w:marTop w:val="0"/>
          <w:marBottom w:val="0"/>
          <w:divBdr>
            <w:top w:val="none" w:sz="0" w:space="0" w:color="auto"/>
            <w:left w:val="none" w:sz="0" w:space="0" w:color="auto"/>
            <w:bottom w:val="none" w:sz="0" w:space="0" w:color="auto"/>
            <w:right w:val="none" w:sz="0" w:space="0" w:color="auto"/>
          </w:divBdr>
        </w:div>
        <w:div w:id="704863576">
          <w:marLeft w:val="0"/>
          <w:marRight w:val="0"/>
          <w:marTop w:val="0"/>
          <w:marBottom w:val="0"/>
          <w:divBdr>
            <w:top w:val="none" w:sz="0" w:space="0" w:color="auto"/>
            <w:left w:val="none" w:sz="0" w:space="0" w:color="auto"/>
            <w:bottom w:val="none" w:sz="0" w:space="0" w:color="auto"/>
            <w:right w:val="none" w:sz="0" w:space="0" w:color="auto"/>
          </w:divBdr>
        </w:div>
        <w:div w:id="239294581">
          <w:marLeft w:val="0"/>
          <w:marRight w:val="0"/>
          <w:marTop w:val="0"/>
          <w:marBottom w:val="0"/>
          <w:divBdr>
            <w:top w:val="none" w:sz="0" w:space="0" w:color="auto"/>
            <w:left w:val="none" w:sz="0" w:space="0" w:color="auto"/>
            <w:bottom w:val="none" w:sz="0" w:space="0" w:color="auto"/>
            <w:right w:val="none" w:sz="0" w:space="0" w:color="auto"/>
          </w:divBdr>
        </w:div>
        <w:div w:id="331833616">
          <w:marLeft w:val="0"/>
          <w:marRight w:val="0"/>
          <w:marTop w:val="0"/>
          <w:marBottom w:val="0"/>
          <w:divBdr>
            <w:top w:val="none" w:sz="0" w:space="0" w:color="auto"/>
            <w:left w:val="none" w:sz="0" w:space="0" w:color="auto"/>
            <w:bottom w:val="none" w:sz="0" w:space="0" w:color="auto"/>
            <w:right w:val="none" w:sz="0" w:space="0" w:color="auto"/>
          </w:divBdr>
        </w:div>
        <w:div w:id="1438328412">
          <w:marLeft w:val="0"/>
          <w:marRight w:val="0"/>
          <w:marTop w:val="0"/>
          <w:marBottom w:val="0"/>
          <w:divBdr>
            <w:top w:val="none" w:sz="0" w:space="0" w:color="auto"/>
            <w:left w:val="none" w:sz="0" w:space="0" w:color="auto"/>
            <w:bottom w:val="none" w:sz="0" w:space="0" w:color="auto"/>
            <w:right w:val="none" w:sz="0" w:space="0" w:color="auto"/>
          </w:divBdr>
        </w:div>
        <w:div w:id="859589231">
          <w:marLeft w:val="0"/>
          <w:marRight w:val="0"/>
          <w:marTop w:val="0"/>
          <w:marBottom w:val="0"/>
          <w:divBdr>
            <w:top w:val="none" w:sz="0" w:space="0" w:color="auto"/>
            <w:left w:val="none" w:sz="0" w:space="0" w:color="auto"/>
            <w:bottom w:val="none" w:sz="0" w:space="0" w:color="auto"/>
            <w:right w:val="none" w:sz="0" w:space="0" w:color="auto"/>
          </w:divBdr>
        </w:div>
      </w:divsChild>
    </w:div>
    <w:div w:id="371928553">
      <w:bodyDiv w:val="1"/>
      <w:marLeft w:val="0"/>
      <w:marRight w:val="0"/>
      <w:marTop w:val="0"/>
      <w:marBottom w:val="0"/>
      <w:divBdr>
        <w:top w:val="none" w:sz="0" w:space="0" w:color="auto"/>
        <w:left w:val="none" w:sz="0" w:space="0" w:color="auto"/>
        <w:bottom w:val="none" w:sz="0" w:space="0" w:color="auto"/>
        <w:right w:val="none" w:sz="0" w:space="0" w:color="auto"/>
      </w:divBdr>
      <w:divsChild>
        <w:div w:id="1964530606">
          <w:marLeft w:val="403"/>
          <w:marRight w:val="0"/>
          <w:marTop w:val="0"/>
          <w:marBottom w:val="0"/>
          <w:divBdr>
            <w:top w:val="none" w:sz="0" w:space="0" w:color="auto"/>
            <w:left w:val="none" w:sz="0" w:space="0" w:color="auto"/>
            <w:bottom w:val="none" w:sz="0" w:space="0" w:color="auto"/>
            <w:right w:val="none" w:sz="0" w:space="0" w:color="auto"/>
          </w:divBdr>
        </w:div>
        <w:div w:id="762839815">
          <w:marLeft w:val="403"/>
          <w:marRight w:val="0"/>
          <w:marTop w:val="0"/>
          <w:marBottom w:val="0"/>
          <w:divBdr>
            <w:top w:val="none" w:sz="0" w:space="0" w:color="auto"/>
            <w:left w:val="none" w:sz="0" w:space="0" w:color="auto"/>
            <w:bottom w:val="none" w:sz="0" w:space="0" w:color="auto"/>
            <w:right w:val="none" w:sz="0" w:space="0" w:color="auto"/>
          </w:divBdr>
        </w:div>
        <w:div w:id="503790593">
          <w:marLeft w:val="806"/>
          <w:marRight w:val="0"/>
          <w:marTop w:val="0"/>
          <w:marBottom w:val="0"/>
          <w:divBdr>
            <w:top w:val="none" w:sz="0" w:space="0" w:color="auto"/>
            <w:left w:val="none" w:sz="0" w:space="0" w:color="auto"/>
            <w:bottom w:val="none" w:sz="0" w:space="0" w:color="auto"/>
            <w:right w:val="none" w:sz="0" w:space="0" w:color="auto"/>
          </w:divBdr>
        </w:div>
      </w:divsChild>
    </w:div>
    <w:div w:id="418017841">
      <w:bodyDiv w:val="1"/>
      <w:marLeft w:val="0"/>
      <w:marRight w:val="0"/>
      <w:marTop w:val="0"/>
      <w:marBottom w:val="0"/>
      <w:divBdr>
        <w:top w:val="none" w:sz="0" w:space="0" w:color="auto"/>
        <w:left w:val="none" w:sz="0" w:space="0" w:color="auto"/>
        <w:bottom w:val="none" w:sz="0" w:space="0" w:color="auto"/>
        <w:right w:val="none" w:sz="0" w:space="0" w:color="auto"/>
      </w:divBdr>
      <w:divsChild>
        <w:div w:id="1278440336">
          <w:marLeft w:val="360"/>
          <w:marRight w:val="0"/>
          <w:marTop w:val="200"/>
          <w:marBottom w:val="0"/>
          <w:divBdr>
            <w:top w:val="none" w:sz="0" w:space="0" w:color="auto"/>
            <w:left w:val="none" w:sz="0" w:space="0" w:color="auto"/>
            <w:bottom w:val="none" w:sz="0" w:space="0" w:color="auto"/>
            <w:right w:val="none" w:sz="0" w:space="0" w:color="auto"/>
          </w:divBdr>
        </w:div>
        <w:div w:id="2122796445">
          <w:marLeft w:val="360"/>
          <w:marRight w:val="0"/>
          <w:marTop w:val="200"/>
          <w:marBottom w:val="0"/>
          <w:divBdr>
            <w:top w:val="none" w:sz="0" w:space="0" w:color="auto"/>
            <w:left w:val="none" w:sz="0" w:space="0" w:color="auto"/>
            <w:bottom w:val="none" w:sz="0" w:space="0" w:color="auto"/>
            <w:right w:val="none" w:sz="0" w:space="0" w:color="auto"/>
          </w:divBdr>
        </w:div>
        <w:div w:id="209537096">
          <w:marLeft w:val="360"/>
          <w:marRight w:val="0"/>
          <w:marTop w:val="200"/>
          <w:marBottom w:val="0"/>
          <w:divBdr>
            <w:top w:val="none" w:sz="0" w:space="0" w:color="auto"/>
            <w:left w:val="none" w:sz="0" w:space="0" w:color="auto"/>
            <w:bottom w:val="none" w:sz="0" w:space="0" w:color="auto"/>
            <w:right w:val="none" w:sz="0" w:space="0" w:color="auto"/>
          </w:divBdr>
        </w:div>
        <w:div w:id="2023781305">
          <w:marLeft w:val="360"/>
          <w:marRight w:val="0"/>
          <w:marTop w:val="200"/>
          <w:marBottom w:val="0"/>
          <w:divBdr>
            <w:top w:val="none" w:sz="0" w:space="0" w:color="auto"/>
            <w:left w:val="none" w:sz="0" w:space="0" w:color="auto"/>
            <w:bottom w:val="none" w:sz="0" w:space="0" w:color="auto"/>
            <w:right w:val="none" w:sz="0" w:space="0" w:color="auto"/>
          </w:divBdr>
        </w:div>
      </w:divsChild>
    </w:div>
    <w:div w:id="419644925">
      <w:bodyDiv w:val="1"/>
      <w:marLeft w:val="0"/>
      <w:marRight w:val="0"/>
      <w:marTop w:val="0"/>
      <w:marBottom w:val="0"/>
      <w:divBdr>
        <w:top w:val="none" w:sz="0" w:space="0" w:color="auto"/>
        <w:left w:val="none" w:sz="0" w:space="0" w:color="auto"/>
        <w:bottom w:val="none" w:sz="0" w:space="0" w:color="auto"/>
        <w:right w:val="none" w:sz="0" w:space="0" w:color="auto"/>
      </w:divBdr>
      <w:divsChild>
        <w:div w:id="1625311398">
          <w:marLeft w:val="403"/>
          <w:marRight w:val="0"/>
          <w:marTop w:val="150"/>
          <w:marBottom w:val="0"/>
          <w:divBdr>
            <w:top w:val="none" w:sz="0" w:space="0" w:color="auto"/>
            <w:left w:val="none" w:sz="0" w:space="0" w:color="auto"/>
            <w:bottom w:val="none" w:sz="0" w:space="0" w:color="auto"/>
            <w:right w:val="none" w:sz="0" w:space="0" w:color="auto"/>
          </w:divBdr>
        </w:div>
      </w:divsChild>
    </w:div>
    <w:div w:id="496120751">
      <w:bodyDiv w:val="1"/>
      <w:marLeft w:val="0"/>
      <w:marRight w:val="0"/>
      <w:marTop w:val="0"/>
      <w:marBottom w:val="0"/>
      <w:divBdr>
        <w:top w:val="none" w:sz="0" w:space="0" w:color="auto"/>
        <w:left w:val="none" w:sz="0" w:space="0" w:color="auto"/>
        <w:bottom w:val="none" w:sz="0" w:space="0" w:color="auto"/>
        <w:right w:val="none" w:sz="0" w:space="0" w:color="auto"/>
      </w:divBdr>
      <w:divsChild>
        <w:div w:id="2021932971">
          <w:marLeft w:val="403"/>
          <w:marRight w:val="0"/>
          <w:marTop w:val="150"/>
          <w:marBottom w:val="0"/>
          <w:divBdr>
            <w:top w:val="none" w:sz="0" w:space="0" w:color="auto"/>
            <w:left w:val="none" w:sz="0" w:space="0" w:color="auto"/>
            <w:bottom w:val="none" w:sz="0" w:space="0" w:color="auto"/>
            <w:right w:val="none" w:sz="0" w:space="0" w:color="auto"/>
          </w:divBdr>
        </w:div>
        <w:div w:id="2003971912">
          <w:marLeft w:val="403"/>
          <w:marRight w:val="0"/>
          <w:marTop w:val="150"/>
          <w:marBottom w:val="0"/>
          <w:divBdr>
            <w:top w:val="none" w:sz="0" w:space="0" w:color="auto"/>
            <w:left w:val="none" w:sz="0" w:space="0" w:color="auto"/>
            <w:bottom w:val="none" w:sz="0" w:space="0" w:color="auto"/>
            <w:right w:val="none" w:sz="0" w:space="0" w:color="auto"/>
          </w:divBdr>
        </w:div>
        <w:div w:id="1148785243">
          <w:marLeft w:val="403"/>
          <w:marRight w:val="0"/>
          <w:marTop w:val="150"/>
          <w:marBottom w:val="0"/>
          <w:divBdr>
            <w:top w:val="none" w:sz="0" w:space="0" w:color="auto"/>
            <w:left w:val="none" w:sz="0" w:space="0" w:color="auto"/>
            <w:bottom w:val="none" w:sz="0" w:space="0" w:color="auto"/>
            <w:right w:val="none" w:sz="0" w:space="0" w:color="auto"/>
          </w:divBdr>
        </w:div>
        <w:div w:id="114713714">
          <w:marLeft w:val="403"/>
          <w:marRight w:val="0"/>
          <w:marTop w:val="150"/>
          <w:marBottom w:val="0"/>
          <w:divBdr>
            <w:top w:val="none" w:sz="0" w:space="0" w:color="auto"/>
            <w:left w:val="none" w:sz="0" w:space="0" w:color="auto"/>
            <w:bottom w:val="none" w:sz="0" w:space="0" w:color="auto"/>
            <w:right w:val="none" w:sz="0" w:space="0" w:color="auto"/>
          </w:divBdr>
        </w:div>
        <w:div w:id="651837529">
          <w:marLeft w:val="403"/>
          <w:marRight w:val="0"/>
          <w:marTop w:val="150"/>
          <w:marBottom w:val="0"/>
          <w:divBdr>
            <w:top w:val="none" w:sz="0" w:space="0" w:color="auto"/>
            <w:left w:val="none" w:sz="0" w:space="0" w:color="auto"/>
            <w:bottom w:val="none" w:sz="0" w:space="0" w:color="auto"/>
            <w:right w:val="none" w:sz="0" w:space="0" w:color="auto"/>
          </w:divBdr>
        </w:div>
        <w:div w:id="189028441">
          <w:marLeft w:val="403"/>
          <w:marRight w:val="0"/>
          <w:marTop w:val="150"/>
          <w:marBottom w:val="0"/>
          <w:divBdr>
            <w:top w:val="none" w:sz="0" w:space="0" w:color="auto"/>
            <w:left w:val="none" w:sz="0" w:space="0" w:color="auto"/>
            <w:bottom w:val="none" w:sz="0" w:space="0" w:color="auto"/>
            <w:right w:val="none" w:sz="0" w:space="0" w:color="auto"/>
          </w:divBdr>
        </w:div>
        <w:div w:id="1708094916">
          <w:marLeft w:val="403"/>
          <w:marRight w:val="0"/>
          <w:marTop w:val="150"/>
          <w:marBottom w:val="0"/>
          <w:divBdr>
            <w:top w:val="none" w:sz="0" w:space="0" w:color="auto"/>
            <w:left w:val="none" w:sz="0" w:space="0" w:color="auto"/>
            <w:bottom w:val="none" w:sz="0" w:space="0" w:color="auto"/>
            <w:right w:val="none" w:sz="0" w:space="0" w:color="auto"/>
          </w:divBdr>
        </w:div>
      </w:divsChild>
    </w:div>
    <w:div w:id="509569050">
      <w:bodyDiv w:val="1"/>
      <w:marLeft w:val="0"/>
      <w:marRight w:val="0"/>
      <w:marTop w:val="0"/>
      <w:marBottom w:val="0"/>
      <w:divBdr>
        <w:top w:val="none" w:sz="0" w:space="0" w:color="auto"/>
        <w:left w:val="none" w:sz="0" w:space="0" w:color="auto"/>
        <w:bottom w:val="none" w:sz="0" w:space="0" w:color="auto"/>
        <w:right w:val="none" w:sz="0" w:space="0" w:color="auto"/>
      </w:divBdr>
    </w:div>
    <w:div w:id="584338463">
      <w:bodyDiv w:val="1"/>
      <w:marLeft w:val="0"/>
      <w:marRight w:val="0"/>
      <w:marTop w:val="0"/>
      <w:marBottom w:val="0"/>
      <w:divBdr>
        <w:top w:val="none" w:sz="0" w:space="0" w:color="auto"/>
        <w:left w:val="none" w:sz="0" w:space="0" w:color="auto"/>
        <w:bottom w:val="none" w:sz="0" w:space="0" w:color="auto"/>
        <w:right w:val="none" w:sz="0" w:space="0" w:color="auto"/>
      </w:divBdr>
      <w:divsChild>
        <w:div w:id="32970746">
          <w:marLeft w:val="403"/>
          <w:marRight w:val="0"/>
          <w:marTop w:val="150"/>
          <w:marBottom w:val="0"/>
          <w:divBdr>
            <w:top w:val="none" w:sz="0" w:space="0" w:color="auto"/>
            <w:left w:val="none" w:sz="0" w:space="0" w:color="auto"/>
            <w:bottom w:val="none" w:sz="0" w:space="0" w:color="auto"/>
            <w:right w:val="none" w:sz="0" w:space="0" w:color="auto"/>
          </w:divBdr>
        </w:div>
        <w:div w:id="1042827595">
          <w:marLeft w:val="806"/>
          <w:marRight w:val="0"/>
          <w:marTop w:val="75"/>
          <w:marBottom w:val="0"/>
          <w:divBdr>
            <w:top w:val="none" w:sz="0" w:space="0" w:color="auto"/>
            <w:left w:val="none" w:sz="0" w:space="0" w:color="auto"/>
            <w:bottom w:val="none" w:sz="0" w:space="0" w:color="auto"/>
            <w:right w:val="none" w:sz="0" w:space="0" w:color="auto"/>
          </w:divBdr>
        </w:div>
        <w:div w:id="1898320294">
          <w:marLeft w:val="806"/>
          <w:marRight w:val="0"/>
          <w:marTop w:val="75"/>
          <w:marBottom w:val="0"/>
          <w:divBdr>
            <w:top w:val="none" w:sz="0" w:space="0" w:color="auto"/>
            <w:left w:val="none" w:sz="0" w:space="0" w:color="auto"/>
            <w:bottom w:val="none" w:sz="0" w:space="0" w:color="auto"/>
            <w:right w:val="none" w:sz="0" w:space="0" w:color="auto"/>
          </w:divBdr>
        </w:div>
      </w:divsChild>
    </w:div>
    <w:div w:id="592470339">
      <w:bodyDiv w:val="1"/>
      <w:marLeft w:val="0"/>
      <w:marRight w:val="0"/>
      <w:marTop w:val="0"/>
      <w:marBottom w:val="0"/>
      <w:divBdr>
        <w:top w:val="none" w:sz="0" w:space="0" w:color="auto"/>
        <w:left w:val="none" w:sz="0" w:space="0" w:color="auto"/>
        <w:bottom w:val="none" w:sz="0" w:space="0" w:color="auto"/>
        <w:right w:val="none" w:sz="0" w:space="0" w:color="auto"/>
      </w:divBdr>
    </w:div>
    <w:div w:id="601883006">
      <w:bodyDiv w:val="1"/>
      <w:marLeft w:val="0"/>
      <w:marRight w:val="0"/>
      <w:marTop w:val="0"/>
      <w:marBottom w:val="0"/>
      <w:divBdr>
        <w:top w:val="none" w:sz="0" w:space="0" w:color="auto"/>
        <w:left w:val="none" w:sz="0" w:space="0" w:color="auto"/>
        <w:bottom w:val="none" w:sz="0" w:space="0" w:color="auto"/>
        <w:right w:val="none" w:sz="0" w:space="0" w:color="auto"/>
      </w:divBdr>
      <w:divsChild>
        <w:div w:id="235164670">
          <w:marLeft w:val="360"/>
          <w:marRight w:val="0"/>
          <w:marTop w:val="200"/>
          <w:marBottom w:val="0"/>
          <w:divBdr>
            <w:top w:val="none" w:sz="0" w:space="0" w:color="auto"/>
            <w:left w:val="none" w:sz="0" w:space="0" w:color="auto"/>
            <w:bottom w:val="none" w:sz="0" w:space="0" w:color="auto"/>
            <w:right w:val="none" w:sz="0" w:space="0" w:color="auto"/>
          </w:divBdr>
        </w:div>
        <w:div w:id="1340817131">
          <w:marLeft w:val="360"/>
          <w:marRight w:val="0"/>
          <w:marTop w:val="200"/>
          <w:marBottom w:val="0"/>
          <w:divBdr>
            <w:top w:val="none" w:sz="0" w:space="0" w:color="auto"/>
            <w:left w:val="none" w:sz="0" w:space="0" w:color="auto"/>
            <w:bottom w:val="none" w:sz="0" w:space="0" w:color="auto"/>
            <w:right w:val="none" w:sz="0" w:space="0" w:color="auto"/>
          </w:divBdr>
        </w:div>
        <w:div w:id="1797947134">
          <w:marLeft w:val="360"/>
          <w:marRight w:val="0"/>
          <w:marTop w:val="200"/>
          <w:marBottom w:val="0"/>
          <w:divBdr>
            <w:top w:val="none" w:sz="0" w:space="0" w:color="auto"/>
            <w:left w:val="none" w:sz="0" w:space="0" w:color="auto"/>
            <w:bottom w:val="none" w:sz="0" w:space="0" w:color="auto"/>
            <w:right w:val="none" w:sz="0" w:space="0" w:color="auto"/>
          </w:divBdr>
        </w:div>
        <w:div w:id="1161582818">
          <w:marLeft w:val="360"/>
          <w:marRight w:val="0"/>
          <w:marTop w:val="200"/>
          <w:marBottom w:val="0"/>
          <w:divBdr>
            <w:top w:val="none" w:sz="0" w:space="0" w:color="auto"/>
            <w:left w:val="none" w:sz="0" w:space="0" w:color="auto"/>
            <w:bottom w:val="none" w:sz="0" w:space="0" w:color="auto"/>
            <w:right w:val="none" w:sz="0" w:space="0" w:color="auto"/>
          </w:divBdr>
        </w:div>
        <w:div w:id="1105073124">
          <w:marLeft w:val="360"/>
          <w:marRight w:val="0"/>
          <w:marTop w:val="200"/>
          <w:marBottom w:val="0"/>
          <w:divBdr>
            <w:top w:val="none" w:sz="0" w:space="0" w:color="auto"/>
            <w:left w:val="none" w:sz="0" w:space="0" w:color="auto"/>
            <w:bottom w:val="none" w:sz="0" w:space="0" w:color="auto"/>
            <w:right w:val="none" w:sz="0" w:space="0" w:color="auto"/>
          </w:divBdr>
        </w:div>
      </w:divsChild>
    </w:div>
    <w:div w:id="681398905">
      <w:bodyDiv w:val="1"/>
      <w:marLeft w:val="0"/>
      <w:marRight w:val="0"/>
      <w:marTop w:val="0"/>
      <w:marBottom w:val="0"/>
      <w:divBdr>
        <w:top w:val="none" w:sz="0" w:space="0" w:color="auto"/>
        <w:left w:val="none" w:sz="0" w:space="0" w:color="auto"/>
        <w:bottom w:val="none" w:sz="0" w:space="0" w:color="auto"/>
        <w:right w:val="none" w:sz="0" w:space="0" w:color="auto"/>
      </w:divBdr>
    </w:div>
    <w:div w:id="686828399">
      <w:bodyDiv w:val="1"/>
      <w:marLeft w:val="0"/>
      <w:marRight w:val="0"/>
      <w:marTop w:val="0"/>
      <w:marBottom w:val="0"/>
      <w:divBdr>
        <w:top w:val="none" w:sz="0" w:space="0" w:color="auto"/>
        <w:left w:val="none" w:sz="0" w:space="0" w:color="auto"/>
        <w:bottom w:val="none" w:sz="0" w:space="0" w:color="auto"/>
        <w:right w:val="none" w:sz="0" w:space="0" w:color="auto"/>
      </w:divBdr>
      <w:divsChild>
        <w:div w:id="1067455754">
          <w:marLeft w:val="403"/>
          <w:marRight w:val="0"/>
          <w:marTop w:val="150"/>
          <w:marBottom w:val="0"/>
          <w:divBdr>
            <w:top w:val="none" w:sz="0" w:space="0" w:color="auto"/>
            <w:left w:val="none" w:sz="0" w:space="0" w:color="auto"/>
            <w:bottom w:val="none" w:sz="0" w:space="0" w:color="auto"/>
            <w:right w:val="none" w:sz="0" w:space="0" w:color="auto"/>
          </w:divBdr>
        </w:div>
        <w:div w:id="1928148106">
          <w:marLeft w:val="403"/>
          <w:marRight w:val="0"/>
          <w:marTop w:val="150"/>
          <w:marBottom w:val="0"/>
          <w:divBdr>
            <w:top w:val="none" w:sz="0" w:space="0" w:color="auto"/>
            <w:left w:val="none" w:sz="0" w:space="0" w:color="auto"/>
            <w:bottom w:val="none" w:sz="0" w:space="0" w:color="auto"/>
            <w:right w:val="none" w:sz="0" w:space="0" w:color="auto"/>
          </w:divBdr>
        </w:div>
      </w:divsChild>
    </w:div>
    <w:div w:id="706759133">
      <w:bodyDiv w:val="1"/>
      <w:marLeft w:val="0"/>
      <w:marRight w:val="0"/>
      <w:marTop w:val="0"/>
      <w:marBottom w:val="0"/>
      <w:divBdr>
        <w:top w:val="none" w:sz="0" w:space="0" w:color="auto"/>
        <w:left w:val="none" w:sz="0" w:space="0" w:color="auto"/>
        <w:bottom w:val="none" w:sz="0" w:space="0" w:color="auto"/>
        <w:right w:val="none" w:sz="0" w:space="0" w:color="auto"/>
      </w:divBdr>
      <w:divsChild>
        <w:div w:id="4673848">
          <w:marLeft w:val="403"/>
          <w:marRight w:val="0"/>
          <w:marTop w:val="0"/>
          <w:marBottom w:val="0"/>
          <w:divBdr>
            <w:top w:val="none" w:sz="0" w:space="0" w:color="auto"/>
            <w:left w:val="none" w:sz="0" w:space="0" w:color="auto"/>
            <w:bottom w:val="none" w:sz="0" w:space="0" w:color="auto"/>
            <w:right w:val="none" w:sz="0" w:space="0" w:color="auto"/>
          </w:divBdr>
        </w:div>
        <w:div w:id="890459296">
          <w:marLeft w:val="806"/>
          <w:marRight w:val="0"/>
          <w:marTop w:val="75"/>
          <w:marBottom w:val="0"/>
          <w:divBdr>
            <w:top w:val="none" w:sz="0" w:space="0" w:color="auto"/>
            <w:left w:val="none" w:sz="0" w:space="0" w:color="auto"/>
            <w:bottom w:val="none" w:sz="0" w:space="0" w:color="auto"/>
            <w:right w:val="none" w:sz="0" w:space="0" w:color="auto"/>
          </w:divBdr>
        </w:div>
        <w:div w:id="174930458">
          <w:marLeft w:val="1411"/>
          <w:marRight w:val="0"/>
          <w:marTop w:val="75"/>
          <w:marBottom w:val="0"/>
          <w:divBdr>
            <w:top w:val="none" w:sz="0" w:space="0" w:color="auto"/>
            <w:left w:val="none" w:sz="0" w:space="0" w:color="auto"/>
            <w:bottom w:val="none" w:sz="0" w:space="0" w:color="auto"/>
            <w:right w:val="none" w:sz="0" w:space="0" w:color="auto"/>
          </w:divBdr>
        </w:div>
        <w:div w:id="355545805">
          <w:marLeft w:val="1411"/>
          <w:marRight w:val="0"/>
          <w:marTop w:val="75"/>
          <w:marBottom w:val="0"/>
          <w:divBdr>
            <w:top w:val="none" w:sz="0" w:space="0" w:color="auto"/>
            <w:left w:val="none" w:sz="0" w:space="0" w:color="auto"/>
            <w:bottom w:val="none" w:sz="0" w:space="0" w:color="auto"/>
            <w:right w:val="none" w:sz="0" w:space="0" w:color="auto"/>
          </w:divBdr>
        </w:div>
        <w:div w:id="418718816">
          <w:marLeft w:val="1411"/>
          <w:marRight w:val="0"/>
          <w:marTop w:val="75"/>
          <w:marBottom w:val="0"/>
          <w:divBdr>
            <w:top w:val="none" w:sz="0" w:space="0" w:color="auto"/>
            <w:left w:val="none" w:sz="0" w:space="0" w:color="auto"/>
            <w:bottom w:val="none" w:sz="0" w:space="0" w:color="auto"/>
            <w:right w:val="none" w:sz="0" w:space="0" w:color="auto"/>
          </w:divBdr>
        </w:div>
        <w:div w:id="586765413">
          <w:marLeft w:val="403"/>
          <w:marRight w:val="0"/>
          <w:marTop w:val="150"/>
          <w:marBottom w:val="0"/>
          <w:divBdr>
            <w:top w:val="none" w:sz="0" w:space="0" w:color="auto"/>
            <w:left w:val="none" w:sz="0" w:space="0" w:color="auto"/>
            <w:bottom w:val="none" w:sz="0" w:space="0" w:color="auto"/>
            <w:right w:val="none" w:sz="0" w:space="0" w:color="auto"/>
          </w:divBdr>
        </w:div>
        <w:div w:id="84763720">
          <w:marLeft w:val="806"/>
          <w:marRight w:val="0"/>
          <w:marTop w:val="75"/>
          <w:marBottom w:val="0"/>
          <w:divBdr>
            <w:top w:val="none" w:sz="0" w:space="0" w:color="auto"/>
            <w:left w:val="none" w:sz="0" w:space="0" w:color="auto"/>
            <w:bottom w:val="none" w:sz="0" w:space="0" w:color="auto"/>
            <w:right w:val="none" w:sz="0" w:space="0" w:color="auto"/>
          </w:divBdr>
        </w:div>
        <w:div w:id="943729515">
          <w:marLeft w:val="806"/>
          <w:marRight w:val="0"/>
          <w:marTop w:val="75"/>
          <w:marBottom w:val="0"/>
          <w:divBdr>
            <w:top w:val="none" w:sz="0" w:space="0" w:color="auto"/>
            <w:left w:val="none" w:sz="0" w:space="0" w:color="auto"/>
            <w:bottom w:val="none" w:sz="0" w:space="0" w:color="auto"/>
            <w:right w:val="none" w:sz="0" w:space="0" w:color="auto"/>
          </w:divBdr>
        </w:div>
      </w:divsChild>
    </w:div>
    <w:div w:id="733695353">
      <w:bodyDiv w:val="1"/>
      <w:marLeft w:val="0"/>
      <w:marRight w:val="0"/>
      <w:marTop w:val="0"/>
      <w:marBottom w:val="0"/>
      <w:divBdr>
        <w:top w:val="none" w:sz="0" w:space="0" w:color="auto"/>
        <w:left w:val="none" w:sz="0" w:space="0" w:color="auto"/>
        <w:bottom w:val="none" w:sz="0" w:space="0" w:color="auto"/>
        <w:right w:val="none" w:sz="0" w:space="0" w:color="auto"/>
      </w:divBdr>
      <w:divsChild>
        <w:div w:id="1630740480">
          <w:marLeft w:val="403"/>
          <w:marRight w:val="0"/>
          <w:marTop w:val="150"/>
          <w:marBottom w:val="0"/>
          <w:divBdr>
            <w:top w:val="none" w:sz="0" w:space="0" w:color="auto"/>
            <w:left w:val="none" w:sz="0" w:space="0" w:color="auto"/>
            <w:bottom w:val="none" w:sz="0" w:space="0" w:color="auto"/>
            <w:right w:val="none" w:sz="0" w:space="0" w:color="auto"/>
          </w:divBdr>
        </w:div>
      </w:divsChild>
    </w:div>
    <w:div w:id="798694632">
      <w:bodyDiv w:val="1"/>
      <w:marLeft w:val="0"/>
      <w:marRight w:val="0"/>
      <w:marTop w:val="0"/>
      <w:marBottom w:val="0"/>
      <w:divBdr>
        <w:top w:val="none" w:sz="0" w:space="0" w:color="auto"/>
        <w:left w:val="none" w:sz="0" w:space="0" w:color="auto"/>
        <w:bottom w:val="none" w:sz="0" w:space="0" w:color="auto"/>
        <w:right w:val="none" w:sz="0" w:space="0" w:color="auto"/>
      </w:divBdr>
      <w:divsChild>
        <w:div w:id="576787425">
          <w:marLeft w:val="806"/>
          <w:marRight w:val="0"/>
          <w:marTop w:val="75"/>
          <w:marBottom w:val="0"/>
          <w:divBdr>
            <w:top w:val="none" w:sz="0" w:space="0" w:color="auto"/>
            <w:left w:val="none" w:sz="0" w:space="0" w:color="auto"/>
            <w:bottom w:val="none" w:sz="0" w:space="0" w:color="auto"/>
            <w:right w:val="none" w:sz="0" w:space="0" w:color="auto"/>
          </w:divBdr>
        </w:div>
      </w:divsChild>
    </w:div>
    <w:div w:id="893780723">
      <w:bodyDiv w:val="1"/>
      <w:marLeft w:val="0"/>
      <w:marRight w:val="0"/>
      <w:marTop w:val="0"/>
      <w:marBottom w:val="0"/>
      <w:divBdr>
        <w:top w:val="none" w:sz="0" w:space="0" w:color="auto"/>
        <w:left w:val="none" w:sz="0" w:space="0" w:color="auto"/>
        <w:bottom w:val="none" w:sz="0" w:space="0" w:color="auto"/>
        <w:right w:val="none" w:sz="0" w:space="0" w:color="auto"/>
      </w:divBdr>
    </w:div>
    <w:div w:id="999696914">
      <w:bodyDiv w:val="1"/>
      <w:marLeft w:val="0"/>
      <w:marRight w:val="0"/>
      <w:marTop w:val="0"/>
      <w:marBottom w:val="0"/>
      <w:divBdr>
        <w:top w:val="none" w:sz="0" w:space="0" w:color="auto"/>
        <w:left w:val="none" w:sz="0" w:space="0" w:color="auto"/>
        <w:bottom w:val="none" w:sz="0" w:space="0" w:color="auto"/>
        <w:right w:val="none" w:sz="0" w:space="0" w:color="auto"/>
      </w:divBdr>
      <w:divsChild>
        <w:div w:id="1188448833">
          <w:marLeft w:val="806"/>
          <w:marRight w:val="0"/>
          <w:marTop w:val="75"/>
          <w:marBottom w:val="0"/>
          <w:divBdr>
            <w:top w:val="none" w:sz="0" w:space="0" w:color="auto"/>
            <w:left w:val="none" w:sz="0" w:space="0" w:color="auto"/>
            <w:bottom w:val="none" w:sz="0" w:space="0" w:color="auto"/>
            <w:right w:val="none" w:sz="0" w:space="0" w:color="auto"/>
          </w:divBdr>
        </w:div>
      </w:divsChild>
    </w:div>
    <w:div w:id="1000692744">
      <w:bodyDiv w:val="1"/>
      <w:marLeft w:val="0"/>
      <w:marRight w:val="0"/>
      <w:marTop w:val="0"/>
      <w:marBottom w:val="0"/>
      <w:divBdr>
        <w:top w:val="none" w:sz="0" w:space="0" w:color="auto"/>
        <w:left w:val="none" w:sz="0" w:space="0" w:color="auto"/>
        <w:bottom w:val="none" w:sz="0" w:space="0" w:color="auto"/>
        <w:right w:val="none" w:sz="0" w:space="0" w:color="auto"/>
      </w:divBdr>
      <w:divsChild>
        <w:div w:id="1438449963">
          <w:marLeft w:val="403"/>
          <w:marRight w:val="0"/>
          <w:marTop w:val="150"/>
          <w:marBottom w:val="0"/>
          <w:divBdr>
            <w:top w:val="none" w:sz="0" w:space="0" w:color="auto"/>
            <w:left w:val="none" w:sz="0" w:space="0" w:color="auto"/>
            <w:bottom w:val="none" w:sz="0" w:space="0" w:color="auto"/>
            <w:right w:val="none" w:sz="0" w:space="0" w:color="auto"/>
          </w:divBdr>
        </w:div>
        <w:div w:id="1083992794">
          <w:marLeft w:val="806"/>
          <w:marRight w:val="0"/>
          <w:marTop w:val="75"/>
          <w:marBottom w:val="0"/>
          <w:divBdr>
            <w:top w:val="none" w:sz="0" w:space="0" w:color="auto"/>
            <w:left w:val="none" w:sz="0" w:space="0" w:color="auto"/>
            <w:bottom w:val="none" w:sz="0" w:space="0" w:color="auto"/>
            <w:right w:val="none" w:sz="0" w:space="0" w:color="auto"/>
          </w:divBdr>
        </w:div>
        <w:div w:id="997923152">
          <w:marLeft w:val="403"/>
          <w:marRight w:val="0"/>
          <w:marTop w:val="150"/>
          <w:marBottom w:val="0"/>
          <w:divBdr>
            <w:top w:val="none" w:sz="0" w:space="0" w:color="auto"/>
            <w:left w:val="none" w:sz="0" w:space="0" w:color="auto"/>
            <w:bottom w:val="none" w:sz="0" w:space="0" w:color="auto"/>
            <w:right w:val="none" w:sz="0" w:space="0" w:color="auto"/>
          </w:divBdr>
        </w:div>
        <w:div w:id="497577483">
          <w:marLeft w:val="403"/>
          <w:marRight w:val="0"/>
          <w:marTop w:val="150"/>
          <w:marBottom w:val="0"/>
          <w:divBdr>
            <w:top w:val="none" w:sz="0" w:space="0" w:color="auto"/>
            <w:left w:val="none" w:sz="0" w:space="0" w:color="auto"/>
            <w:bottom w:val="none" w:sz="0" w:space="0" w:color="auto"/>
            <w:right w:val="none" w:sz="0" w:space="0" w:color="auto"/>
          </w:divBdr>
        </w:div>
      </w:divsChild>
    </w:div>
    <w:div w:id="1055352418">
      <w:bodyDiv w:val="1"/>
      <w:marLeft w:val="0"/>
      <w:marRight w:val="0"/>
      <w:marTop w:val="0"/>
      <w:marBottom w:val="0"/>
      <w:divBdr>
        <w:top w:val="none" w:sz="0" w:space="0" w:color="auto"/>
        <w:left w:val="none" w:sz="0" w:space="0" w:color="auto"/>
        <w:bottom w:val="none" w:sz="0" w:space="0" w:color="auto"/>
        <w:right w:val="none" w:sz="0" w:space="0" w:color="auto"/>
      </w:divBdr>
      <w:divsChild>
        <w:div w:id="1238518689">
          <w:blockQuote w:val="1"/>
          <w:marLeft w:val="600"/>
          <w:marRight w:val="0"/>
          <w:marTop w:val="0"/>
          <w:marBottom w:val="0"/>
          <w:divBdr>
            <w:top w:val="none" w:sz="0" w:space="0" w:color="auto"/>
            <w:left w:val="none" w:sz="0" w:space="0" w:color="auto"/>
            <w:bottom w:val="none" w:sz="0" w:space="0" w:color="auto"/>
            <w:right w:val="none" w:sz="0" w:space="0" w:color="auto"/>
          </w:divBdr>
          <w:divsChild>
            <w:div w:id="1696732293">
              <w:marLeft w:val="0"/>
              <w:marRight w:val="0"/>
              <w:marTop w:val="0"/>
              <w:marBottom w:val="0"/>
              <w:divBdr>
                <w:top w:val="none" w:sz="0" w:space="0" w:color="auto"/>
                <w:left w:val="none" w:sz="0" w:space="0" w:color="auto"/>
                <w:bottom w:val="none" w:sz="0" w:space="0" w:color="auto"/>
                <w:right w:val="none" w:sz="0" w:space="0" w:color="auto"/>
              </w:divBdr>
            </w:div>
          </w:divsChild>
        </w:div>
        <w:div w:id="1847595137">
          <w:blockQuote w:val="1"/>
          <w:marLeft w:val="600"/>
          <w:marRight w:val="0"/>
          <w:marTop w:val="0"/>
          <w:marBottom w:val="0"/>
          <w:divBdr>
            <w:top w:val="none" w:sz="0" w:space="0" w:color="auto"/>
            <w:left w:val="none" w:sz="0" w:space="0" w:color="auto"/>
            <w:bottom w:val="none" w:sz="0" w:space="0" w:color="auto"/>
            <w:right w:val="none" w:sz="0" w:space="0" w:color="auto"/>
          </w:divBdr>
          <w:divsChild>
            <w:div w:id="222256988">
              <w:blockQuote w:val="1"/>
              <w:marLeft w:val="600"/>
              <w:marRight w:val="0"/>
              <w:marTop w:val="0"/>
              <w:marBottom w:val="0"/>
              <w:divBdr>
                <w:top w:val="none" w:sz="0" w:space="0" w:color="auto"/>
                <w:left w:val="none" w:sz="0" w:space="0" w:color="auto"/>
                <w:bottom w:val="none" w:sz="0" w:space="0" w:color="auto"/>
                <w:right w:val="none" w:sz="0" w:space="0" w:color="auto"/>
              </w:divBdr>
              <w:divsChild>
                <w:div w:id="20616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7052">
      <w:bodyDiv w:val="1"/>
      <w:marLeft w:val="0"/>
      <w:marRight w:val="0"/>
      <w:marTop w:val="0"/>
      <w:marBottom w:val="0"/>
      <w:divBdr>
        <w:top w:val="none" w:sz="0" w:space="0" w:color="auto"/>
        <w:left w:val="none" w:sz="0" w:space="0" w:color="auto"/>
        <w:bottom w:val="none" w:sz="0" w:space="0" w:color="auto"/>
        <w:right w:val="none" w:sz="0" w:space="0" w:color="auto"/>
      </w:divBdr>
      <w:divsChild>
        <w:div w:id="1638993091">
          <w:marLeft w:val="403"/>
          <w:marRight w:val="0"/>
          <w:marTop w:val="150"/>
          <w:marBottom w:val="0"/>
          <w:divBdr>
            <w:top w:val="none" w:sz="0" w:space="0" w:color="auto"/>
            <w:left w:val="none" w:sz="0" w:space="0" w:color="auto"/>
            <w:bottom w:val="none" w:sz="0" w:space="0" w:color="auto"/>
            <w:right w:val="none" w:sz="0" w:space="0" w:color="auto"/>
          </w:divBdr>
        </w:div>
        <w:div w:id="1960257401">
          <w:marLeft w:val="403"/>
          <w:marRight w:val="0"/>
          <w:marTop w:val="150"/>
          <w:marBottom w:val="0"/>
          <w:divBdr>
            <w:top w:val="none" w:sz="0" w:space="0" w:color="auto"/>
            <w:left w:val="none" w:sz="0" w:space="0" w:color="auto"/>
            <w:bottom w:val="none" w:sz="0" w:space="0" w:color="auto"/>
            <w:right w:val="none" w:sz="0" w:space="0" w:color="auto"/>
          </w:divBdr>
        </w:div>
        <w:div w:id="182287841">
          <w:marLeft w:val="403"/>
          <w:marRight w:val="0"/>
          <w:marTop w:val="150"/>
          <w:marBottom w:val="0"/>
          <w:divBdr>
            <w:top w:val="none" w:sz="0" w:space="0" w:color="auto"/>
            <w:left w:val="none" w:sz="0" w:space="0" w:color="auto"/>
            <w:bottom w:val="none" w:sz="0" w:space="0" w:color="auto"/>
            <w:right w:val="none" w:sz="0" w:space="0" w:color="auto"/>
          </w:divBdr>
        </w:div>
        <w:div w:id="1959795065">
          <w:marLeft w:val="403"/>
          <w:marRight w:val="0"/>
          <w:marTop w:val="150"/>
          <w:marBottom w:val="0"/>
          <w:divBdr>
            <w:top w:val="none" w:sz="0" w:space="0" w:color="auto"/>
            <w:left w:val="none" w:sz="0" w:space="0" w:color="auto"/>
            <w:bottom w:val="none" w:sz="0" w:space="0" w:color="auto"/>
            <w:right w:val="none" w:sz="0" w:space="0" w:color="auto"/>
          </w:divBdr>
        </w:div>
      </w:divsChild>
    </w:div>
    <w:div w:id="1081608651">
      <w:bodyDiv w:val="1"/>
      <w:marLeft w:val="0"/>
      <w:marRight w:val="0"/>
      <w:marTop w:val="0"/>
      <w:marBottom w:val="0"/>
      <w:divBdr>
        <w:top w:val="none" w:sz="0" w:space="0" w:color="auto"/>
        <w:left w:val="none" w:sz="0" w:space="0" w:color="auto"/>
        <w:bottom w:val="none" w:sz="0" w:space="0" w:color="auto"/>
        <w:right w:val="none" w:sz="0" w:space="0" w:color="auto"/>
      </w:divBdr>
      <w:divsChild>
        <w:div w:id="1404912027">
          <w:marLeft w:val="403"/>
          <w:marRight w:val="0"/>
          <w:marTop w:val="150"/>
          <w:marBottom w:val="0"/>
          <w:divBdr>
            <w:top w:val="none" w:sz="0" w:space="0" w:color="auto"/>
            <w:left w:val="none" w:sz="0" w:space="0" w:color="auto"/>
            <w:bottom w:val="none" w:sz="0" w:space="0" w:color="auto"/>
            <w:right w:val="none" w:sz="0" w:space="0" w:color="auto"/>
          </w:divBdr>
        </w:div>
        <w:div w:id="599876657">
          <w:marLeft w:val="403"/>
          <w:marRight w:val="0"/>
          <w:marTop w:val="150"/>
          <w:marBottom w:val="0"/>
          <w:divBdr>
            <w:top w:val="none" w:sz="0" w:space="0" w:color="auto"/>
            <w:left w:val="none" w:sz="0" w:space="0" w:color="auto"/>
            <w:bottom w:val="none" w:sz="0" w:space="0" w:color="auto"/>
            <w:right w:val="none" w:sz="0" w:space="0" w:color="auto"/>
          </w:divBdr>
        </w:div>
        <w:div w:id="1579485771">
          <w:marLeft w:val="403"/>
          <w:marRight w:val="0"/>
          <w:marTop w:val="150"/>
          <w:marBottom w:val="0"/>
          <w:divBdr>
            <w:top w:val="none" w:sz="0" w:space="0" w:color="auto"/>
            <w:left w:val="none" w:sz="0" w:space="0" w:color="auto"/>
            <w:bottom w:val="none" w:sz="0" w:space="0" w:color="auto"/>
            <w:right w:val="none" w:sz="0" w:space="0" w:color="auto"/>
          </w:divBdr>
        </w:div>
        <w:div w:id="1637446871">
          <w:marLeft w:val="403"/>
          <w:marRight w:val="0"/>
          <w:marTop w:val="150"/>
          <w:marBottom w:val="0"/>
          <w:divBdr>
            <w:top w:val="none" w:sz="0" w:space="0" w:color="auto"/>
            <w:left w:val="none" w:sz="0" w:space="0" w:color="auto"/>
            <w:bottom w:val="none" w:sz="0" w:space="0" w:color="auto"/>
            <w:right w:val="none" w:sz="0" w:space="0" w:color="auto"/>
          </w:divBdr>
        </w:div>
        <w:div w:id="1563250459">
          <w:marLeft w:val="403"/>
          <w:marRight w:val="0"/>
          <w:marTop w:val="150"/>
          <w:marBottom w:val="0"/>
          <w:divBdr>
            <w:top w:val="none" w:sz="0" w:space="0" w:color="auto"/>
            <w:left w:val="none" w:sz="0" w:space="0" w:color="auto"/>
            <w:bottom w:val="none" w:sz="0" w:space="0" w:color="auto"/>
            <w:right w:val="none" w:sz="0" w:space="0" w:color="auto"/>
          </w:divBdr>
        </w:div>
        <w:div w:id="1004405705">
          <w:marLeft w:val="403"/>
          <w:marRight w:val="0"/>
          <w:marTop w:val="150"/>
          <w:marBottom w:val="0"/>
          <w:divBdr>
            <w:top w:val="none" w:sz="0" w:space="0" w:color="auto"/>
            <w:left w:val="none" w:sz="0" w:space="0" w:color="auto"/>
            <w:bottom w:val="none" w:sz="0" w:space="0" w:color="auto"/>
            <w:right w:val="none" w:sz="0" w:space="0" w:color="auto"/>
          </w:divBdr>
        </w:div>
      </w:divsChild>
    </w:div>
    <w:div w:id="1165630065">
      <w:bodyDiv w:val="1"/>
      <w:marLeft w:val="0"/>
      <w:marRight w:val="0"/>
      <w:marTop w:val="0"/>
      <w:marBottom w:val="0"/>
      <w:divBdr>
        <w:top w:val="none" w:sz="0" w:space="0" w:color="auto"/>
        <w:left w:val="none" w:sz="0" w:space="0" w:color="auto"/>
        <w:bottom w:val="none" w:sz="0" w:space="0" w:color="auto"/>
        <w:right w:val="none" w:sz="0" w:space="0" w:color="auto"/>
      </w:divBdr>
      <w:divsChild>
        <w:div w:id="88157647">
          <w:marLeft w:val="403"/>
          <w:marRight w:val="0"/>
          <w:marTop w:val="150"/>
          <w:marBottom w:val="0"/>
          <w:divBdr>
            <w:top w:val="none" w:sz="0" w:space="0" w:color="auto"/>
            <w:left w:val="none" w:sz="0" w:space="0" w:color="auto"/>
            <w:bottom w:val="none" w:sz="0" w:space="0" w:color="auto"/>
            <w:right w:val="none" w:sz="0" w:space="0" w:color="auto"/>
          </w:divBdr>
        </w:div>
        <w:div w:id="148059056">
          <w:marLeft w:val="403"/>
          <w:marRight w:val="0"/>
          <w:marTop w:val="150"/>
          <w:marBottom w:val="0"/>
          <w:divBdr>
            <w:top w:val="none" w:sz="0" w:space="0" w:color="auto"/>
            <w:left w:val="none" w:sz="0" w:space="0" w:color="auto"/>
            <w:bottom w:val="none" w:sz="0" w:space="0" w:color="auto"/>
            <w:right w:val="none" w:sz="0" w:space="0" w:color="auto"/>
          </w:divBdr>
        </w:div>
        <w:div w:id="161284862">
          <w:marLeft w:val="403"/>
          <w:marRight w:val="0"/>
          <w:marTop w:val="150"/>
          <w:marBottom w:val="0"/>
          <w:divBdr>
            <w:top w:val="none" w:sz="0" w:space="0" w:color="auto"/>
            <w:left w:val="none" w:sz="0" w:space="0" w:color="auto"/>
            <w:bottom w:val="none" w:sz="0" w:space="0" w:color="auto"/>
            <w:right w:val="none" w:sz="0" w:space="0" w:color="auto"/>
          </w:divBdr>
        </w:div>
        <w:div w:id="135924652">
          <w:marLeft w:val="403"/>
          <w:marRight w:val="0"/>
          <w:marTop w:val="150"/>
          <w:marBottom w:val="0"/>
          <w:divBdr>
            <w:top w:val="none" w:sz="0" w:space="0" w:color="auto"/>
            <w:left w:val="none" w:sz="0" w:space="0" w:color="auto"/>
            <w:bottom w:val="none" w:sz="0" w:space="0" w:color="auto"/>
            <w:right w:val="none" w:sz="0" w:space="0" w:color="auto"/>
          </w:divBdr>
        </w:div>
      </w:divsChild>
    </w:div>
    <w:div w:id="1212578093">
      <w:bodyDiv w:val="1"/>
      <w:marLeft w:val="0"/>
      <w:marRight w:val="0"/>
      <w:marTop w:val="0"/>
      <w:marBottom w:val="0"/>
      <w:divBdr>
        <w:top w:val="none" w:sz="0" w:space="0" w:color="auto"/>
        <w:left w:val="none" w:sz="0" w:space="0" w:color="auto"/>
        <w:bottom w:val="none" w:sz="0" w:space="0" w:color="auto"/>
        <w:right w:val="none" w:sz="0" w:space="0" w:color="auto"/>
      </w:divBdr>
    </w:div>
    <w:div w:id="1248225470">
      <w:bodyDiv w:val="1"/>
      <w:marLeft w:val="0"/>
      <w:marRight w:val="0"/>
      <w:marTop w:val="0"/>
      <w:marBottom w:val="0"/>
      <w:divBdr>
        <w:top w:val="none" w:sz="0" w:space="0" w:color="auto"/>
        <w:left w:val="none" w:sz="0" w:space="0" w:color="auto"/>
        <w:bottom w:val="none" w:sz="0" w:space="0" w:color="auto"/>
        <w:right w:val="none" w:sz="0" w:space="0" w:color="auto"/>
      </w:divBdr>
      <w:divsChild>
        <w:div w:id="433787669">
          <w:marLeft w:val="403"/>
          <w:marRight w:val="0"/>
          <w:marTop w:val="150"/>
          <w:marBottom w:val="0"/>
          <w:divBdr>
            <w:top w:val="none" w:sz="0" w:space="0" w:color="auto"/>
            <w:left w:val="none" w:sz="0" w:space="0" w:color="auto"/>
            <w:bottom w:val="none" w:sz="0" w:space="0" w:color="auto"/>
            <w:right w:val="none" w:sz="0" w:space="0" w:color="auto"/>
          </w:divBdr>
        </w:div>
        <w:div w:id="701173922">
          <w:marLeft w:val="403"/>
          <w:marRight w:val="0"/>
          <w:marTop w:val="150"/>
          <w:marBottom w:val="0"/>
          <w:divBdr>
            <w:top w:val="none" w:sz="0" w:space="0" w:color="auto"/>
            <w:left w:val="none" w:sz="0" w:space="0" w:color="auto"/>
            <w:bottom w:val="none" w:sz="0" w:space="0" w:color="auto"/>
            <w:right w:val="none" w:sz="0" w:space="0" w:color="auto"/>
          </w:divBdr>
        </w:div>
        <w:div w:id="145823064">
          <w:marLeft w:val="403"/>
          <w:marRight w:val="0"/>
          <w:marTop w:val="150"/>
          <w:marBottom w:val="0"/>
          <w:divBdr>
            <w:top w:val="none" w:sz="0" w:space="0" w:color="auto"/>
            <w:left w:val="none" w:sz="0" w:space="0" w:color="auto"/>
            <w:bottom w:val="none" w:sz="0" w:space="0" w:color="auto"/>
            <w:right w:val="none" w:sz="0" w:space="0" w:color="auto"/>
          </w:divBdr>
        </w:div>
        <w:div w:id="1594509481">
          <w:marLeft w:val="403"/>
          <w:marRight w:val="0"/>
          <w:marTop w:val="150"/>
          <w:marBottom w:val="0"/>
          <w:divBdr>
            <w:top w:val="none" w:sz="0" w:space="0" w:color="auto"/>
            <w:left w:val="none" w:sz="0" w:space="0" w:color="auto"/>
            <w:bottom w:val="none" w:sz="0" w:space="0" w:color="auto"/>
            <w:right w:val="none" w:sz="0" w:space="0" w:color="auto"/>
          </w:divBdr>
        </w:div>
        <w:div w:id="1836414527">
          <w:marLeft w:val="403"/>
          <w:marRight w:val="0"/>
          <w:marTop w:val="150"/>
          <w:marBottom w:val="0"/>
          <w:divBdr>
            <w:top w:val="none" w:sz="0" w:space="0" w:color="auto"/>
            <w:left w:val="none" w:sz="0" w:space="0" w:color="auto"/>
            <w:bottom w:val="none" w:sz="0" w:space="0" w:color="auto"/>
            <w:right w:val="none" w:sz="0" w:space="0" w:color="auto"/>
          </w:divBdr>
        </w:div>
        <w:div w:id="2003846484">
          <w:marLeft w:val="403"/>
          <w:marRight w:val="0"/>
          <w:marTop w:val="150"/>
          <w:marBottom w:val="0"/>
          <w:divBdr>
            <w:top w:val="none" w:sz="0" w:space="0" w:color="auto"/>
            <w:left w:val="none" w:sz="0" w:space="0" w:color="auto"/>
            <w:bottom w:val="none" w:sz="0" w:space="0" w:color="auto"/>
            <w:right w:val="none" w:sz="0" w:space="0" w:color="auto"/>
          </w:divBdr>
        </w:div>
      </w:divsChild>
    </w:div>
    <w:div w:id="1261989611">
      <w:bodyDiv w:val="1"/>
      <w:marLeft w:val="0"/>
      <w:marRight w:val="0"/>
      <w:marTop w:val="0"/>
      <w:marBottom w:val="0"/>
      <w:divBdr>
        <w:top w:val="none" w:sz="0" w:space="0" w:color="auto"/>
        <w:left w:val="none" w:sz="0" w:space="0" w:color="auto"/>
        <w:bottom w:val="none" w:sz="0" w:space="0" w:color="auto"/>
        <w:right w:val="none" w:sz="0" w:space="0" w:color="auto"/>
      </w:divBdr>
      <w:divsChild>
        <w:div w:id="1415861790">
          <w:marLeft w:val="547"/>
          <w:marRight w:val="0"/>
          <w:marTop w:val="0"/>
          <w:marBottom w:val="0"/>
          <w:divBdr>
            <w:top w:val="none" w:sz="0" w:space="0" w:color="auto"/>
            <w:left w:val="none" w:sz="0" w:space="0" w:color="auto"/>
            <w:bottom w:val="none" w:sz="0" w:space="0" w:color="auto"/>
            <w:right w:val="none" w:sz="0" w:space="0" w:color="auto"/>
          </w:divBdr>
        </w:div>
        <w:div w:id="1596935041">
          <w:marLeft w:val="1166"/>
          <w:marRight w:val="0"/>
          <w:marTop w:val="0"/>
          <w:marBottom w:val="0"/>
          <w:divBdr>
            <w:top w:val="none" w:sz="0" w:space="0" w:color="auto"/>
            <w:left w:val="none" w:sz="0" w:space="0" w:color="auto"/>
            <w:bottom w:val="none" w:sz="0" w:space="0" w:color="auto"/>
            <w:right w:val="none" w:sz="0" w:space="0" w:color="auto"/>
          </w:divBdr>
        </w:div>
        <w:div w:id="1198615493">
          <w:marLeft w:val="1166"/>
          <w:marRight w:val="0"/>
          <w:marTop w:val="0"/>
          <w:marBottom w:val="0"/>
          <w:divBdr>
            <w:top w:val="none" w:sz="0" w:space="0" w:color="auto"/>
            <w:left w:val="none" w:sz="0" w:space="0" w:color="auto"/>
            <w:bottom w:val="none" w:sz="0" w:space="0" w:color="auto"/>
            <w:right w:val="none" w:sz="0" w:space="0" w:color="auto"/>
          </w:divBdr>
        </w:div>
        <w:div w:id="1172453303">
          <w:marLeft w:val="1166"/>
          <w:marRight w:val="0"/>
          <w:marTop w:val="0"/>
          <w:marBottom w:val="0"/>
          <w:divBdr>
            <w:top w:val="none" w:sz="0" w:space="0" w:color="auto"/>
            <w:left w:val="none" w:sz="0" w:space="0" w:color="auto"/>
            <w:bottom w:val="none" w:sz="0" w:space="0" w:color="auto"/>
            <w:right w:val="none" w:sz="0" w:space="0" w:color="auto"/>
          </w:divBdr>
        </w:div>
        <w:div w:id="1919823081">
          <w:marLeft w:val="547"/>
          <w:marRight w:val="0"/>
          <w:marTop w:val="0"/>
          <w:marBottom w:val="0"/>
          <w:divBdr>
            <w:top w:val="none" w:sz="0" w:space="0" w:color="auto"/>
            <w:left w:val="none" w:sz="0" w:space="0" w:color="auto"/>
            <w:bottom w:val="none" w:sz="0" w:space="0" w:color="auto"/>
            <w:right w:val="none" w:sz="0" w:space="0" w:color="auto"/>
          </w:divBdr>
        </w:div>
        <w:div w:id="1716856061">
          <w:marLeft w:val="1166"/>
          <w:marRight w:val="0"/>
          <w:marTop w:val="0"/>
          <w:marBottom w:val="0"/>
          <w:divBdr>
            <w:top w:val="none" w:sz="0" w:space="0" w:color="auto"/>
            <w:left w:val="none" w:sz="0" w:space="0" w:color="auto"/>
            <w:bottom w:val="none" w:sz="0" w:space="0" w:color="auto"/>
            <w:right w:val="none" w:sz="0" w:space="0" w:color="auto"/>
          </w:divBdr>
        </w:div>
        <w:div w:id="2109350752">
          <w:marLeft w:val="1166"/>
          <w:marRight w:val="0"/>
          <w:marTop w:val="0"/>
          <w:marBottom w:val="0"/>
          <w:divBdr>
            <w:top w:val="none" w:sz="0" w:space="0" w:color="auto"/>
            <w:left w:val="none" w:sz="0" w:space="0" w:color="auto"/>
            <w:bottom w:val="none" w:sz="0" w:space="0" w:color="auto"/>
            <w:right w:val="none" w:sz="0" w:space="0" w:color="auto"/>
          </w:divBdr>
        </w:div>
        <w:div w:id="645399394">
          <w:marLeft w:val="547"/>
          <w:marRight w:val="0"/>
          <w:marTop w:val="0"/>
          <w:marBottom w:val="160"/>
          <w:divBdr>
            <w:top w:val="none" w:sz="0" w:space="0" w:color="auto"/>
            <w:left w:val="none" w:sz="0" w:space="0" w:color="auto"/>
            <w:bottom w:val="none" w:sz="0" w:space="0" w:color="auto"/>
            <w:right w:val="none" w:sz="0" w:space="0" w:color="auto"/>
          </w:divBdr>
        </w:div>
      </w:divsChild>
    </w:div>
    <w:div w:id="1270045594">
      <w:bodyDiv w:val="1"/>
      <w:marLeft w:val="0"/>
      <w:marRight w:val="0"/>
      <w:marTop w:val="0"/>
      <w:marBottom w:val="0"/>
      <w:divBdr>
        <w:top w:val="none" w:sz="0" w:space="0" w:color="auto"/>
        <w:left w:val="none" w:sz="0" w:space="0" w:color="auto"/>
        <w:bottom w:val="none" w:sz="0" w:space="0" w:color="auto"/>
        <w:right w:val="none" w:sz="0" w:space="0" w:color="auto"/>
      </w:divBdr>
      <w:divsChild>
        <w:div w:id="1045913915">
          <w:marLeft w:val="806"/>
          <w:marRight w:val="0"/>
          <w:marTop w:val="75"/>
          <w:marBottom w:val="0"/>
          <w:divBdr>
            <w:top w:val="none" w:sz="0" w:space="0" w:color="auto"/>
            <w:left w:val="none" w:sz="0" w:space="0" w:color="auto"/>
            <w:bottom w:val="none" w:sz="0" w:space="0" w:color="auto"/>
            <w:right w:val="none" w:sz="0" w:space="0" w:color="auto"/>
          </w:divBdr>
        </w:div>
      </w:divsChild>
    </w:div>
    <w:div w:id="1300569747">
      <w:bodyDiv w:val="1"/>
      <w:marLeft w:val="0"/>
      <w:marRight w:val="0"/>
      <w:marTop w:val="0"/>
      <w:marBottom w:val="0"/>
      <w:divBdr>
        <w:top w:val="none" w:sz="0" w:space="0" w:color="auto"/>
        <w:left w:val="none" w:sz="0" w:space="0" w:color="auto"/>
        <w:bottom w:val="none" w:sz="0" w:space="0" w:color="auto"/>
        <w:right w:val="none" w:sz="0" w:space="0" w:color="auto"/>
      </w:divBdr>
    </w:div>
    <w:div w:id="1312833166">
      <w:bodyDiv w:val="1"/>
      <w:marLeft w:val="0"/>
      <w:marRight w:val="0"/>
      <w:marTop w:val="0"/>
      <w:marBottom w:val="0"/>
      <w:divBdr>
        <w:top w:val="none" w:sz="0" w:space="0" w:color="auto"/>
        <w:left w:val="none" w:sz="0" w:space="0" w:color="auto"/>
        <w:bottom w:val="none" w:sz="0" w:space="0" w:color="auto"/>
        <w:right w:val="none" w:sz="0" w:space="0" w:color="auto"/>
      </w:divBdr>
      <w:divsChild>
        <w:div w:id="395278058">
          <w:marLeft w:val="0"/>
          <w:marRight w:val="0"/>
          <w:marTop w:val="0"/>
          <w:marBottom w:val="0"/>
          <w:divBdr>
            <w:top w:val="none" w:sz="0" w:space="0" w:color="auto"/>
            <w:left w:val="none" w:sz="0" w:space="0" w:color="auto"/>
            <w:bottom w:val="none" w:sz="0" w:space="0" w:color="auto"/>
            <w:right w:val="none" w:sz="0" w:space="0" w:color="auto"/>
          </w:divBdr>
        </w:div>
        <w:div w:id="743257660">
          <w:marLeft w:val="0"/>
          <w:marRight w:val="0"/>
          <w:marTop w:val="0"/>
          <w:marBottom w:val="0"/>
          <w:divBdr>
            <w:top w:val="none" w:sz="0" w:space="0" w:color="auto"/>
            <w:left w:val="none" w:sz="0" w:space="0" w:color="auto"/>
            <w:bottom w:val="none" w:sz="0" w:space="0" w:color="auto"/>
            <w:right w:val="none" w:sz="0" w:space="0" w:color="auto"/>
          </w:divBdr>
        </w:div>
        <w:div w:id="893544327">
          <w:marLeft w:val="0"/>
          <w:marRight w:val="0"/>
          <w:marTop w:val="0"/>
          <w:marBottom w:val="0"/>
          <w:divBdr>
            <w:top w:val="none" w:sz="0" w:space="0" w:color="auto"/>
            <w:left w:val="none" w:sz="0" w:space="0" w:color="auto"/>
            <w:bottom w:val="none" w:sz="0" w:space="0" w:color="auto"/>
            <w:right w:val="none" w:sz="0" w:space="0" w:color="auto"/>
          </w:divBdr>
        </w:div>
        <w:div w:id="1375733038">
          <w:marLeft w:val="0"/>
          <w:marRight w:val="0"/>
          <w:marTop w:val="0"/>
          <w:marBottom w:val="0"/>
          <w:divBdr>
            <w:top w:val="none" w:sz="0" w:space="0" w:color="auto"/>
            <w:left w:val="none" w:sz="0" w:space="0" w:color="auto"/>
            <w:bottom w:val="none" w:sz="0" w:space="0" w:color="auto"/>
            <w:right w:val="none" w:sz="0" w:space="0" w:color="auto"/>
          </w:divBdr>
        </w:div>
      </w:divsChild>
    </w:div>
    <w:div w:id="1343554975">
      <w:bodyDiv w:val="1"/>
      <w:marLeft w:val="0"/>
      <w:marRight w:val="0"/>
      <w:marTop w:val="0"/>
      <w:marBottom w:val="0"/>
      <w:divBdr>
        <w:top w:val="none" w:sz="0" w:space="0" w:color="auto"/>
        <w:left w:val="none" w:sz="0" w:space="0" w:color="auto"/>
        <w:bottom w:val="none" w:sz="0" w:space="0" w:color="auto"/>
        <w:right w:val="none" w:sz="0" w:space="0" w:color="auto"/>
      </w:divBdr>
      <w:divsChild>
        <w:div w:id="1535653618">
          <w:marLeft w:val="720"/>
          <w:marRight w:val="0"/>
          <w:marTop w:val="0"/>
          <w:marBottom w:val="0"/>
          <w:divBdr>
            <w:top w:val="none" w:sz="0" w:space="0" w:color="auto"/>
            <w:left w:val="none" w:sz="0" w:space="0" w:color="auto"/>
            <w:bottom w:val="none" w:sz="0" w:space="0" w:color="auto"/>
            <w:right w:val="none" w:sz="0" w:space="0" w:color="auto"/>
          </w:divBdr>
        </w:div>
        <w:div w:id="665672684">
          <w:marLeft w:val="720"/>
          <w:marRight w:val="0"/>
          <w:marTop w:val="0"/>
          <w:marBottom w:val="0"/>
          <w:divBdr>
            <w:top w:val="none" w:sz="0" w:space="0" w:color="auto"/>
            <w:left w:val="none" w:sz="0" w:space="0" w:color="auto"/>
            <w:bottom w:val="none" w:sz="0" w:space="0" w:color="auto"/>
            <w:right w:val="none" w:sz="0" w:space="0" w:color="auto"/>
          </w:divBdr>
        </w:div>
        <w:div w:id="1437360357">
          <w:marLeft w:val="720"/>
          <w:marRight w:val="0"/>
          <w:marTop w:val="0"/>
          <w:marBottom w:val="0"/>
          <w:divBdr>
            <w:top w:val="none" w:sz="0" w:space="0" w:color="auto"/>
            <w:left w:val="none" w:sz="0" w:space="0" w:color="auto"/>
            <w:bottom w:val="none" w:sz="0" w:space="0" w:color="auto"/>
            <w:right w:val="none" w:sz="0" w:space="0" w:color="auto"/>
          </w:divBdr>
        </w:div>
        <w:div w:id="214388820">
          <w:marLeft w:val="1440"/>
          <w:marRight w:val="0"/>
          <w:marTop w:val="0"/>
          <w:marBottom w:val="0"/>
          <w:divBdr>
            <w:top w:val="none" w:sz="0" w:space="0" w:color="auto"/>
            <w:left w:val="none" w:sz="0" w:space="0" w:color="auto"/>
            <w:bottom w:val="none" w:sz="0" w:space="0" w:color="auto"/>
            <w:right w:val="none" w:sz="0" w:space="0" w:color="auto"/>
          </w:divBdr>
        </w:div>
      </w:divsChild>
    </w:div>
    <w:div w:id="13826294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591">
          <w:marLeft w:val="0"/>
          <w:marRight w:val="0"/>
          <w:marTop w:val="0"/>
          <w:marBottom w:val="0"/>
          <w:divBdr>
            <w:top w:val="none" w:sz="0" w:space="0" w:color="auto"/>
            <w:left w:val="none" w:sz="0" w:space="0" w:color="auto"/>
            <w:bottom w:val="none" w:sz="0" w:space="0" w:color="auto"/>
            <w:right w:val="none" w:sz="0" w:space="0" w:color="auto"/>
          </w:divBdr>
        </w:div>
        <w:div w:id="212229307">
          <w:marLeft w:val="0"/>
          <w:marRight w:val="0"/>
          <w:marTop w:val="0"/>
          <w:marBottom w:val="0"/>
          <w:divBdr>
            <w:top w:val="none" w:sz="0" w:space="0" w:color="auto"/>
            <w:left w:val="none" w:sz="0" w:space="0" w:color="auto"/>
            <w:bottom w:val="none" w:sz="0" w:space="0" w:color="auto"/>
            <w:right w:val="none" w:sz="0" w:space="0" w:color="auto"/>
          </w:divBdr>
        </w:div>
        <w:div w:id="414785296">
          <w:marLeft w:val="0"/>
          <w:marRight w:val="0"/>
          <w:marTop w:val="0"/>
          <w:marBottom w:val="0"/>
          <w:divBdr>
            <w:top w:val="none" w:sz="0" w:space="0" w:color="auto"/>
            <w:left w:val="none" w:sz="0" w:space="0" w:color="auto"/>
            <w:bottom w:val="none" w:sz="0" w:space="0" w:color="auto"/>
            <w:right w:val="none" w:sz="0" w:space="0" w:color="auto"/>
          </w:divBdr>
        </w:div>
        <w:div w:id="913861199">
          <w:marLeft w:val="0"/>
          <w:marRight w:val="0"/>
          <w:marTop w:val="0"/>
          <w:marBottom w:val="0"/>
          <w:divBdr>
            <w:top w:val="none" w:sz="0" w:space="0" w:color="auto"/>
            <w:left w:val="none" w:sz="0" w:space="0" w:color="auto"/>
            <w:bottom w:val="none" w:sz="0" w:space="0" w:color="auto"/>
            <w:right w:val="none" w:sz="0" w:space="0" w:color="auto"/>
          </w:divBdr>
        </w:div>
        <w:div w:id="1868828472">
          <w:marLeft w:val="0"/>
          <w:marRight w:val="0"/>
          <w:marTop w:val="0"/>
          <w:marBottom w:val="0"/>
          <w:divBdr>
            <w:top w:val="none" w:sz="0" w:space="0" w:color="auto"/>
            <w:left w:val="none" w:sz="0" w:space="0" w:color="auto"/>
            <w:bottom w:val="none" w:sz="0" w:space="0" w:color="auto"/>
            <w:right w:val="none" w:sz="0" w:space="0" w:color="auto"/>
          </w:divBdr>
        </w:div>
      </w:divsChild>
    </w:div>
    <w:div w:id="1384405538">
      <w:bodyDiv w:val="1"/>
      <w:marLeft w:val="0"/>
      <w:marRight w:val="0"/>
      <w:marTop w:val="0"/>
      <w:marBottom w:val="0"/>
      <w:divBdr>
        <w:top w:val="none" w:sz="0" w:space="0" w:color="auto"/>
        <w:left w:val="none" w:sz="0" w:space="0" w:color="auto"/>
        <w:bottom w:val="none" w:sz="0" w:space="0" w:color="auto"/>
        <w:right w:val="none" w:sz="0" w:space="0" w:color="auto"/>
      </w:divBdr>
      <w:divsChild>
        <w:div w:id="655453044">
          <w:marLeft w:val="806"/>
          <w:marRight w:val="0"/>
          <w:marTop w:val="75"/>
          <w:marBottom w:val="0"/>
          <w:divBdr>
            <w:top w:val="none" w:sz="0" w:space="0" w:color="auto"/>
            <w:left w:val="none" w:sz="0" w:space="0" w:color="auto"/>
            <w:bottom w:val="none" w:sz="0" w:space="0" w:color="auto"/>
            <w:right w:val="none" w:sz="0" w:space="0" w:color="auto"/>
          </w:divBdr>
        </w:div>
        <w:div w:id="888491693">
          <w:marLeft w:val="806"/>
          <w:marRight w:val="0"/>
          <w:marTop w:val="75"/>
          <w:marBottom w:val="0"/>
          <w:divBdr>
            <w:top w:val="none" w:sz="0" w:space="0" w:color="auto"/>
            <w:left w:val="none" w:sz="0" w:space="0" w:color="auto"/>
            <w:bottom w:val="none" w:sz="0" w:space="0" w:color="auto"/>
            <w:right w:val="none" w:sz="0" w:space="0" w:color="auto"/>
          </w:divBdr>
        </w:div>
      </w:divsChild>
    </w:div>
    <w:div w:id="1393188923">
      <w:bodyDiv w:val="1"/>
      <w:marLeft w:val="0"/>
      <w:marRight w:val="0"/>
      <w:marTop w:val="0"/>
      <w:marBottom w:val="0"/>
      <w:divBdr>
        <w:top w:val="none" w:sz="0" w:space="0" w:color="auto"/>
        <w:left w:val="none" w:sz="0" w:space="0" w:color="auto"/>
        <w:bottom w:val="none" w:sz="0" w:space="0" w:color="auto"/>
        <w:right w:val="none" w:sz="0" w:space="0" w:color="auto"/>
      </w:divBdr>
      <w:divsChild>
        <w:div w:id="60950614">
          <w:marLeft w:val="403"/>
          <w:marRight w:val="0"/>
          <w:marTop w:val="150"/>
          <w:marBottom w:val="0"/>
          <w:divBdr>
            <w:top w:val="none" w:sz="0" w:space="0" w:color="auto"/>
            <w:left w:val="none" w:sz="0" w:space="0" w:color="auto"/>
            <w:bottom w:val="none" w:sz="0" w:space="0" w:color="auto"/>
            <w:right w:val="none" w:sz="0" w:space="0" w:color="auto"/>
          </w:divBdr>
        </w:div>
        <w:div w:id="2059821179">
          <w:marLeft w:val="403"/>
          <w:marRight w:val="0"/>
          <w:marTop w:val="150"/>
          <w:marBottom w:val="0"/>
          <w:divBdr>
            <w:top w:val="none" w:sz="0" w:space="0" w:color="auto"/>
            <w:left w:val="none" w:sz="0" w:space="0" w:color="auto"/>
            <w:bottom w:val="none" w:sz="0" w:space="0" w:color="auto"/>
            <w:right w:val="none" w:sz="0" w:space="0" w:color="auto"/>
          </w:divBdr>
        </w:div>
        <w:div w:id="522279994">
          <w:marLeft w:val="403"/>
          <w:marRight w:val="0"/>
          <w:marTop w:val="150"/>
          <w:marBottom w:val="0"/>
          <w:divBdr>
            <w:top w:val="none" w:sz="0" w:space="0" w:color="auto"/>
            <w:left w:val="none" w:sz="0" w:space="0" w:color="auto"/>
            <w:bottom w:val="none" w:sz="0" w:space="0" w:color="auto"/>
            <w:right w:val="none" w:sz="0" w:space="0" w:color="auto"/>
          </w:divBdr>
        </w:div>
      </w:divsChild>
    </w:div>
    <w:div w:id="1427725074">
      <w:bodyDiv w:val="1"/>
      <w:marLeft w:val="0"/>
      <w:marRight w:val="0"/>
      <w:marTop w:val="0"/>
      <w:marBottom w:val="0"/>
      <w:divBdr>
        <w:top w:val="none" w:sz="0" w:space="0" w:color="auto"/>
        <w:left w:val="none" w:sz="0" w:space="0" w:color="auto"/>
        <w:bottom w:val="none" w:sz="0" w:space="0" w:color="auto"/>
        <w:right w:val="none" w:sz="0" w:space="0" w:color="auto"/>
      </w:divBdr>
      <w:divsChild>
        <w:div w:id="1130827904">
          <w:marLeft w:val="403"/>
          <w:marRight w:val="0"/>
          <w:marTop w:val="0"/>
          <w:marBottom w:val="0"/>
          <w:divBdr>
            <w:top w:val="none" w:sz="0" w:space="0" w:color="auto"/>
            <w:left w:val="none" w:sz="0" w:space="0" w:color="auto"/>
            <w:bottom w:val="none" w:sz="0" w:space="0" w:color="auto"/>
            <w:right w:val="none" w:sz="0" w:space="0" w:color="auto"/>
          </w:divBdr>
        </w:div>
        <w:div w:id="1397774738">
          <w:marLeft w:val="403"/>
          <w:marRight w:val="0"/>
          <w:marTop w:val="0"/>
          <w:marBottom w:val="0"/>
          <w:divBdr>
            <w:top w:val="none" w:sz="0" w:space="0" w:color="auto"/>
            <w:left w:val="none" w:sz="0" w:space="0" w:color="auto"/>
            <w:bottom w:val="none" w:sz="0" w:space="0" w:color="auto"/>
            <w:right w:val="none" w:sz="0" w:space="0" w:color="auto"/>
          </w:divBdr>
        </w:div>
        <w:div w:id="1890266537">
          <w:marLeft w:val="403"/>
          <w:marRight w:val="0"/>
          <w:marTop w:val="0"/>
          <w:marBottom w:val="0"/>
          <w:divBdr>
            <w:top w:val="none" w:sz="0" w:space="0" w:color="auto"/>
            <w:left w:val="none" w:sz="0" w:space="0" w:color="auto"/>
            <w:bottom w:val="none" w:sz="0" w:space="0" w:color="auto"/>
            <w:right w:val="none" w:sz="0" w:space="0" w:color="auto"/>
          </w:divBdr>
        </w:div>
      </w:divsChild>
    </w:div>
    <w:div w:id="1466780526">
      <w:bodyDiv w:val="1"/>
      <w:marLeft w:val="0"/>
      <w:marRight w:val="0"/>
      <w:marTop w:val="0"/>
      <w:marBottom w:val="0"/>
      <w:divBdr>
        <w:top w:val="none" w:sz="0" w:space="0" w:color="auto"/>
        <w:left w:val="none" w:sz="0" w:space="0" w:color="auto"/>
        <w:bottom w:val="none" w:sz="0" w:space="0" w:color="auto"/>
        <w:right w:val="none" w:sz="0" w:space="0" w:color="auto"/>
      </w:divBdr>
      <w:divsChild>
        <w:div w:id="911738045">
          <w:marLeft w:val="806"/>
          <w:marRight w:val="0"/>
          <w:marTop w:val="75"/>
          <w:marBottom w:val="0"/>
          <w:divBdr>
            <w:top w:val="none" w:sz="0" w:space="0" w:color="auto"/>
            <w:left w:val="none" w:sz="0" w:space="0" w:color="auto"/>
            <w:bottom w:val="none" w:sz="0" w:space="0" w:color="auto"/>
            <w:right w:val="none" w:sz="0" w:space="0" w:color="auto"/>
          </w:divBdr>
        </w:div>
      </w:divsChild>
    </w:div>
    <w:div w:id="1469860028">
      <w:bodyDiv w:val="1"/>
      <w:marLeft w:val="0"/>
      <w:marRight w:val="0"/>
      <w:marTop w:val="0"/>
      <w:marBottom w:val="0"/>
      <w:divBdr>
        <w:top w:val="none" w:sz="0" w:space="0" w:color="auto"/>
        <w:left w:val="none" w:sz="0" w:space="0" w:color="auto"/>
        <w:bottom w:val="none" w:sz="0" w:space="0" w:color="auto"/>
        <w:right w:val="none" w:sz="0" w:space="0" w:color="auto"/>
      </w:divBdr>
    </w:div>
    <w:div w:id="1470897863">
      <w:bodyDiv w:val="1"/>
      <w:marLeft w:val="0"/>
      <w:marRight w:val="0"/>
      <w:marTop w:val="0"/>
      <w:marBottom w:val="0"/>
      <w:divBdr>
        <w:top w:val="none" w:sz="0" w:space="0" w:color="auto"/>
        <w:left w:val="none" w:sz="0" w:space="0" w:color="auto"/>
        <w:bottom w:val="none" w:sz="0" w:space="0" w:color="auto"/>
        <w:right w:val="none" w:sz="0" w:space="0" w:color="auto"/>
      </w:divBdr>
      <w:divsChild>
        <w:div w:id="1551041518">
          <w:marLeft w:val="806"/>
          <w:marRight w:val="0"/>
          <w:marTop w:val="75"/>
          <w:marBottom w:val="0"/>
          <w:divBdr>
            <w:top w:val="none" w:sz="0" w:space="0" w:color="auto"/>
            <w:left w:val="none" w:sz="0" w:space="0" w:color="auto"/>
            <w:bottom w:val="none" w:sz="0" w:space="0" w:color="auto"/>
            <w:right w:val="none" w:sz="0" w:space="0" w:color="auto"/>
          </w:divBdr>
        </w:div>
      </w:divsChild>
    </w:div>
    <w:div w:id="1566455030">
      <w:bodyDiv w:val="1"/>
      <w:marLeft w:val="0"/>
      <w:marRight w:val="0"/>
      <w:marTop w:val="0"/>
      <w:marBottom w:val="0"/>
      <w:divBdr>
        <w:top w:val="none" w:sz="0" w:space="0" w:color="auto"/>
        <w:left w:val="none" w:sz="0" w:space="0" w:color="auto"/>
        <w:bottom w:val="none" w:sz="0" w:space="0" w:color="auto"/>
        <w:right w:val="none" w:sz="0" w:space="0" w:color="auto"/>
      </w:divBdr>
      <w:divsChild>
        <w:div w:id="1917669444">
          <w:marLeft w:val="0"/>
          <w:marRight w:val="0"/>
          <w:marTop w:val="0"/>
          <w:marBottom w:val="0"/>
          <w:divBdr>
            <w:top w:val="none" w:sz="0" w:space="0" w:color="auto"/>
            <w:left w:val="none" w:sz="0" w:space="0" w:color="auto"/>
            <w:bottom w:val="none" w:sz="0" w:space="0" w:color="auto"/>
            <w:right w:val="none" w:sz="0" w:space="0" w:color="auto"/>
          </w:divBdr>
        </w:div>
        <w:div w:id="238099811">
          <w:marLeft w:val="0"/>
          <w:marRight w:val="0"/>
          <w:marTop w:val="0"/>
          <w:marBottom w:val="0"/>
          <w:divBdr>
            <w:top w:val="none" w:sz="0" w:space="0" w:color="auto"/>
            <w:left w:val="none" w:sz="0" w:space="0" w:color="auto"/>
            <w:bottom w:val="none" w:sz="0" w:space="0" w:color="auto"/>
            <w:right w:val="none" w:sz="0" w:space="0" w:color="auto"/>
          </w:divBdr>
        </w:div>
      </w:divsChild>
    </w:div>
    <w:div w:id="1690333857">
      <w:bodyDiv w:val="1"/>
      <w:marLeft w:val="0"/>
      <w:marRight w:val="0"/>
      <w:marTop w:val="0"/>
      <w:marBottom w:val="0"/>
      <w:divBdr>
        <w:top w:val="none" w:sz="0" w:space="0" w:color="auto"/>
        <w:left w:val="none" w:sz="0" w:space="0" w:color="auto"/>
        <w:bottom w:val="none" w:sz="0" w:space="0" w:color="auto"/>
        <w:right w:val="none" w:sz="0" w:space="0" w:color="auto"/>
      </w:divBdr>
    </w:div>
    <w:div w:id="1728256712">
      <w:bodyDiv w:val="1"/>
      <w:marLeft w:val="0"/>
      <w:marRight w:val="0"/>
      <w:marTop w:val="0"/>
      <w:marBottom w:val="0"/>
      <w:divBdr>
        <w:top w:val="none" w:sz="0" w:space="0" w:color="auto"/>
        <w:left w:val="none" w:sz="0" w:space="0" w:color="auto"/>
        <w:bottom w:val="none" w:sz="0" w:space="0" w:color="auto"/>
        <w:right w:val="none" w:sz="0" w:space="0" w:color="auto"/>
      </w:divBdr>
    </w:div>
    <w:div w:id="1757508412">
      <w:bodyDiv w:val="1"/>
      <w:marLeft w:val="0"/>
      <w:marRight w:val="0"/>
      <w:marTop w:val="0"/>
      <w:marBottom w:val="0"/>
      <w:divBdr>
        <w:top w:val="none" w:sz="0" w:space="0" w:color="auto"/>
        <w:left w:val="none" w:sz="0" w:space="0" w:color="auto"/>
        <w:bottom w:val="none" w:sz="0" w:space="0" w:color="auto"/>
        <w:right w:val="none" w:sz="0" w:space="0" w:color="auto"/>
      </w:divBdr>
      <w:divsChild>
        <w:div w:id="1274706887">
          <w:marLeft w:val="403"/>
          <w:marRight w:val="0"/>
          <w:marTop w:val="150"/>
          <w:marBottom w:val="0"/>
          <w:divBdr>
            <w:top w:val="none" w:sz="0" w:space="0" w:color="auto"/>
            <w:left w:val="none" w:sz="0" w:space="0" w:color="auto"/>
            <w:bottom w:val="none" w:sz="0" w:space="0" w:color="auto"/>
            <w:right w:val="none" w:sz="0" w:space="0" w:color="auto"/>
          </w:divBdr>
        </w:div>
        <w:div w:id="2107846128">
          <w:marLeft w:val="403"/>
          <w:marRight w:val="0"/>
          <w:marTop w:val="150"/>
          <w:marBottom w:val="0"/>
          <w:divBdr>
            <w:top w:val="none" w:sz="0" w:space="0" w:color="auto"/>
            <w:left w:val="none" w:sz="0" w:space="0" w:color="auto"/>
            <w:bottom w:val="none" w:sz="0" w:space="0" w:color="auto"/>
            <w:right w:val="none" w:sz="0" w:space="0" w:color="auto"/>
          </w:divBdr>
        </w:div>
      </w:divsChild>
    </w:div>
    <w:div w:id="1819345376">
      <w:bodyDiv w:val="1"/>
      <w:marLeft w:val="0"/>
      <w:marRight w:val="0"/>
      <w:marTop w:val="0"/>
      <w:marBottom w:val="0"/>
      <w:divBdr>
        <w:top w:val="none" w:sz="0" w:space="0" w:color="auto"/>
        <w:left w:val="none" w:sz="0" w:space="0" w:color="auto"/>
        <w:bottom w:val="none" w:sz="0" w:space="0" w:color="auto"/>
        <w:right w:val="none" w:sz="0" w:space="0" w:color="auto"/>
      </w:divBdr>
      <w:divsChild>
        <w:div w:id="1595555257">
          <w:marLeft w:val="403"/>
          <w:marRight w:val="0"/>
          <w:marTop w:val="150"/>
          <w:marBottom w:val="0"/>
          <w:divBdr>
            <w:top w:val="none" w:sz="0" w:space="0" w:color="auto"/>
            <w:left w:val="none" w:sz="0" w:space="0" w:color="auto"/>
            <w:bottom w:val="none" w:sz="0" w:space="0" w:color="auto"/>
            <w:right w:val="none" w:sz="0" w:space="0" w:color="auto"/>
          </w:divBdr>
        </w:div>
      </w:divsChild>
    </w:div>
    <w:div w:id="1846050527">
      <w:bodyDiv w:val="1"/>
      <w:marLeft w:val="0"/>
      <w:marRight w:val="0"/>
      <w:marTop w:val="0"/>
      <w:marBottom w:val="0"/>
      <w:divBdr>
        <w:top w:val="none" w:sz="0" w:space="0" w:color="auto"/>
        <w:left w:val="none" w:sz="0" w:space="0" w:color="auto"/>
        <w:bottom w:val="none" w:sz="0" w:space="0" w:color="auto"/>
        <w:right w:val="none" w:sz="0" w:space="0" w:color="auto"/>
      </w:divBdr>
      <w:divsChild>
        <w:div w:id="1636762192">
          <w:marLeft w:val="403"/>
          <w:marRight w:val="0"/>
          <w:marTop w:val="150"/>
          <w:marBottom w:val="0"/>
          <w:divBdr>
            <w:top w:val="none" w:sz="0" w:space="0" w:color="auto"/>
            <w:left w:val="none" w:sz="0" w:space="0" w:color="auto"/>
            <w:bottom w:val="none" w:sz="0" w:space="0" w:color="auto"/>
            <w:right w:val="none" w:sz="0" w:space="0" w:color="auto"/>
          </w:divBdr>
        </w:div>
        <w:div w:id="1830050044">
          <w:marLeft w:val="403"/>
          <w:marRight w:val="0"/>
          <w:marTop w:val="150"/>
          <w:marBottom w:val="0"/>
          <w:divBdr>
            <w:top w:val="none" w:sz="0" w:space="0" w:color="auto"/>
            <w:left w:val="none" w:sz="0" w:space="0" w:color="auto"/>
            <w:bottom w:val="none" w:sz="0" w:space="0" w:color="auto"/>
            <w:right w:val="none" w:sz="0" w:space="0" w:color="auto"/>
          </w:divBdr>
        </w:div>
      </w:divsChild>
    </w:div>
    <w:div w:id="1878740272">
      <w:bodyDiv w:val="1"/>
      <w:marLeft w:val="0"/>
      <w:marRight w:val="0"/>
      <w:marTop w:val="0"/>
      <w:marBottom w:val="0"/>
      <w:divBdr>
        <w:top w:val="none" w:sz="0" w:space="0" w:color="auto"/>
        <w:left w:val="none" w:sz="0" w:space="0" w:color="auto"/>
        <w:bottom w:val="none" w:sz="0" w:space="0" w:color="auto"/>
        <w:right w:val="none" w:sz="0" w:space="0" w:color="auto"/>
      </w:divBdr>
      <w:divsChild>
        <w:div w:id="922108787">
          <w:marLeft w:val="403"/>
          <w:marRight w:val="0"/>
          <w:marTop w:val="150"/>
          <w:marBottom w:val="0"/>
          <w:divBdr>
            <w:top w:val="none" w:sz="0" w:space="0" w:color="auto"/>
            <w:left w:val="none" w:sz="0" w:space="0" w:color="auto"/>
            <w:bottom w:val="none" w:sz="0" w:space="0" w:color="auto"/>
            <w:right w:val="none" w:sz="0" w:space="0" w:color="auto"/>
          </w:divBdr>
        </w:div>
        <w:div w:id="1698584338">
          <w:marLeft w:val="403"/>
          <w:marRight w:val="0"/>
          <w:marTop w:val="150"/>
          <w:marBottom w:val="0"/>
          <w:divBdr>
            <w:top w:val="none" w:sz="0" w:space="0" w:color="auto"/>
            <w:left w:val="none" w:sz="0" w:space="0" w:color="auto"/>
            <w:bottom w:val="none" w:sz="0" w:space="0" w:color="auto"/>
            <w:right w:val="none" w:sz="0" w:space="0" w:color="auto"/>
          </w:divBdr>
        </w:div>
      </w:divsChild>
    </w:div>
    <w:div w:id="1894345002">
      <w:bodyDiv w:val="1"/>
      <w:marLeft w:val="0"/>
      <w:marRight w:val="0"/>
      <w:marTop w:val="0"/>
      <w:marBottom w:val="0"/>
      <w:divBdr>
        <w:top w:val="none" w:sz="0" w:space="0" w:color="auto"/>
        <w:left w:val="none" w:sz="0" w:space="0" w:color="auto"/>
        <w:bottom w:val="none" w:sz="0" w:space="0" w:color="auto"/>
        <w:right w:val="none" w:sz="0" w:space="0" w:color="auto"/>
      </w:divBdr>
      <w:divsChild>
        <w:div w:id="1202744868">
          <w:marLeft w:val="806"/>
          <w:marRight w:val="0"/>
          <w:marTop w:val="75"/>
          <w:marBottom w:val="0"/>
          <w:divBdr>
            <w:top w:val="none" w:sz="0" w:space="0" w:color="auto"/>
            <w:left w:val="none" w:sz="0" w:space="0" w:color="auto"/>
            <w:bottom w:val="none" w:sz="0" w:space="0" w:color="auto"/>
            <w:right w:val="none" w:sz="0" w:space="0" w:color="auto"/>
          </w:divBdr>
        </w:div>
      </w:divsChild>
    </w:div>
    <w:div w:id="1898006985">
      <w:bodyDiv w:val="1"/>
      <w:marLeft w:val="0"/>
      <w:marRight w:val="0"/>
      <w:marTop w:val="0"/>
      <w:marBottom w:val="0"/>
      <w:divBdr>
        <w:top w:val="none" w:sz="0" w:space="0" w:color="auto"/>
        <w:left w:val="none" w:sz="0" w:space="0" w:color="auto"/>
        <w:bottom w:val="none" w:sz="0" w:space="0" w:color="auto"/>
        <w:right w:val="none" w:sz="0" w:space="0" w:color="auto"/>
      </w:divBdr>
      <w:divsChild>
        <w:div w:id="94981523">
          <w:marLeft w:val="504"/>
          <w:marRight w:val="0"/>
          <w:marTop w:val="0"/>
          <w:marBottom w:val="0"/>
          <w:divBdr>
            <w:top w:val="none" w:sz="0" w:space="0" w:color="auto"/>
            <w:left w:val="none" w:sz="0" w:space="0" w:color="auto"/>
            <w:bottom w:val="none" w:sz="0" w:space="0" w:color="auto"/>
            <w:right w:val="none" w:sz="0" w:space="0" w:color="auto"/>
          </w:divBdr>
        </w:div>
        <w:div w:id="1221864984">
          <w:marLeft w:val="1008"/>
          <w:marRight w:val="0"/>
          <w:marTop w:val="0"/>
          <w:marBottom w:val="0"/>
          <w:divBdr>
            <w:top w:val="none" w:sz="0" w:space="0" w:color="auto"/>
            <w:left w:val="none" w:sz="0" w:space="0" w:color="auto"/>
            <w:bottom w:val="none" w:sz="0" w:space="0" w:color="auto"/>
            <w:right w:val="none" w:sz="0" w:space="0" w:color="auto"/>
          </w:divBdr>
        </w:div>
        <w:div w:id="819614115">
          <w:marLeft w:val="1008"/>
          <w:marRight w:val="0"/>
          <w:marTop w:val="0"/>
          <w:marBottom w:val="0"/>
          <w:divBdr>
            <w:top w:val="none" w:sz="0" w:space="0" w:color="auto"/>
            <w:left w:val="none" w:sz="0" w:space="0" w:color="auto"/>
            <w:bottom w:val="none" w:sz="0" w:space="0" w:color="auto"/>
            <w:right w:val="none" w:sz="0" w:space="0" w:color="auto"/>
          </w:divBdr>
        </w:div>
      </w:divsChild>
    </w:div>
    <w:div w:id="1935162619">
      <w:bodyDiv w:val="1"/>
      <w:marLeft w:val="0"/>
      <w:marRight w:val="0"/>
      <w:marTop w:val="0"/>
      <w:marBottom w:val="0"/>
      <w:divBdr>
        <w:top w:val="none" w:sz="0" w:space="0" w:color="auto"/>
        <w:left w:val="none" w:sz="0" w:space="0" w:color="auto"/>
        <w:bottom w:val="none" w:sz="0" w:space="0" w:color="auto"/>
        <w:right w:val="none" w:sz="0" w:space="0" w:color="auto"/>
      </w:divBdr>
      <w:divsChild>
        <w:div w:id="56174570">
          <w:marLeft w:val="403"/>
          <w:marRight w:val="0"/>
          <w:marTop w:val="150"/>
          <w:marBottom w:val="0"/>
          <w:divBdr>
            <w:top w:val="none" w:sz="0" w:space="0" w:color="auto"/>
            <w:left w:val="none" w:sz="0" w:space="0" w:color="auto"/>
            <w:bottom w:val="none" w:sz="0" w:space="0" w:color="auto"/>
            <w:right w:val="none" w:sz="0" w:space="0" w:color="auto"/>
          </w:divBdr>
        </w:div>
        <w:div w:id="502018164">
          <w:marLeft w:val="403"/>
          <w:marRight w:val="0"/>
          <w:marTop w:val="150"/>
          <w:marBottom w:val="0"/>
          <w:divBdr>
            <w:top w:val="none" w:sz="0" w:space="0" w:color="auto"/>
            <w:left w:val="none" w:sz="0" w:space="0" w:color="auto"/>
            <w:bottom w:val="none" w:sz="0" w:space="0" w:color="auto"/>
            <w:right w:val="none" w:sz="0" w:space="0" w:color="auto"/>
          </w:divBdr>
        </w:div>
      </w:divsChild>
    </w:div>
    <w:div w:id="1957248927">
      <w:bodyDiv w:val="1"/>
      <w:marLeft w:val="0"/>
      <w:marRight w:val="0"/>
      <w:marTop w:val="0"/>
      <w:marBottom w:val="0"/>
      <w:divBdr>
        <w:top w:val="none" w:sz="0" w:space="0" w:color="auto"/>
        <w:left w:val="none" w:sz="0" w:space="0" w:color="auto"/>
        <w:bottom w:val="none" w:sz="0" w:space="0" w:color="auto"/>
        <w:right w:val="none" w:sz="0" w:space="0" w:color="auto"/>
      </w:divBdr>
    </w:div>
    <w:div w:id="2027098768">
      <w:bodyDiv w:val="1"/>
      <w:marLeft w:val="0"/>
      <w:marRight w:val="0"/>
      <w:marTop w:val="0"/>
      <w:marBottom w:val="0"/>
      <w:divBdr>
        <w:top w:val="none" w:sz="0" w:space="0" w:color="auto"/>
        <w:left w:val="none" w:sz="0" w:space="0" w:color="auto"/>
        <w:bottom w:val="none" w:sz="0" w:space="0" w:color="auto"/>
        <w:right w:val="none" w:sz="0" w:space="0" w:color="auto"/>
      </w:divBdr>
      <w:divsChild>
        <w:div w:id="248855103">
          <w:marLeft w:val="403"/>
          <w:marRight w:val="0"/>
          <w:marTop w:val="150"/>
          <w:marBottom w:val="0"/>
          <w:divBdr>
            <w:top w:val="none" w:sz="0" w:space="0" w:color="auto"/>
            <w:left w:val="none" w:sz="0" w:space="0" w:color="auto"/>
            <w:bottom w:val="none" w:sz="0" w:space="0" w:color="auto"/>
            <w:right w:val="none" w:sz="0" w:space="0" w:color="auto"/>
          </w:divBdr>
        </w:div>
        <w:div w:id="396704268">
          <w:marLeft w:val="403"/>
          <w:marRight w:val="0"/>
          <w:marTop w:val="150"/>
          <w:marBottom w:val="0"/>
          <w:divBdr>
            <w:top w:val="none" w:sz="0" w:space="0" w:color="auto"/>
            <w:left w:val="none" w:sz="0" w:space="0" w:color="auto"/>
            <w:bottom w:val="none" w:sz="0" w:space="0" w:color="auto"/>
            <w:right w:val="none" w:sz="0" w:space="0" w:color="auto"/>
          </w:divBdr>
        </w:div>
        <w:div w:id="1417552241">
          <w:marLeft w:val="403"/>
          <w:marRight w:val="0"/>
          <w:marTop w:val="150"/>
          <w:marBottom w:val="0"/>
          <w:divBdr>
            <w:top w:val="none" w:sz="0" w:space="0" w:color="auto"/>
            <w:left w:val="none" w:sz="0" w:space="0" w:color="auto"/>
            <w:bottom w:val="none" w:sz="0" w:space="0" w:color="auto"/>
            <w:right w:val="none" w:sz="0" w:space="0" w:color="auto"/>
          </w:divBdr>
        </w:div>
        <w:div w:id="750274033">
          <w:marLeft w:val="403"/>
          <w:marRight w:val="0"/>
          <w:marTop w:val="150"/>
          <w:marBottom w:val="0"/>
          <w:divBdr>
            <w:top w:val="none" w:sz="0" w:space="0" w:color="auto"/>
            <w:left w:val="none" w:sz="0" w:space="0" w:color="auto"/>
            <w:bottom w:val="none" w:sz="0" w:space="0" w:color="auto"/>
            <w:right w:val="none" w:sz="0" w:space="0" w:color="auto"/>
          </w:divBdr>
        </w:div>
        <w:div w:id="2108039140">
          <w:marLeft w:val="403"/>
          <w:marRight w:val="0"/>
          <w:marTop w:val="150"/>
          <w:marBottom w:val="0"/>
          <w:divBdr>
            <w:top w:val="none" w:sz="0" w:space="0" w:color="auto"/>
            <w:left w:val="none" w:sz="0" w:space="0" w:color="auto"/>
            <w:bottom w:val="none" w:sz="0" w:space="0" w:color="auto"/>
            <w:right w:val="none" w:sz="0" w:space="0" w:color="auto"/>
          </w:divBdr>
        </w:div>
      </w:divsChild>
    </w:div>
    <w:div w:id="2046169963">
      <w:bodyDiv w:val="1"/>
      <w:marLeft w:val="0"/>
      <w:marRight w:val="0"/>
      <w:marTop w:val="0"/>
      <w:marBottom w:val="0"/>
      <w:divBdr>
        <w:top w:val="none" w:sz="0" w:space="0" w:color="auto"/>
        <w:left w:val="none" w:sz="0" w:space="0" w:color="auto"/>
        <w:bottom w:val="none" w:sz="0" w:space="0" w:color="auto"/>
        <w:right w:val="none" w:sz="0" w:space="0" w:color="auto"/>
      </w:divBdr>
      <w:divsChild>
        <w:div w:id="1890846262">
          <w:marLeft w:val="0"/>
          <w:marRight w:val="0"/>
          <w:marTop w:val="0"/>
          <w:marBottom w:val="0"/>
          <w:divBdr>
            <w:top w:val="none" w:sz="0" w:space="0" w:color="auto"/>
            <w:left w:val="none" w:sz="0" w:space="0" w:color="auto"/>
            <w:bottom w:val="none" w:sz="0" w:space="0" w:color="auto"/>
            <w:right w:val="none" w:sz="0" w:space="0" w:color="auto"/>
          </w:divBdr>
          <w:divsChild>
            <w:div w:id="28339405">
              <w:marLeft w:val="0"/>
              <w:marRight w:val="0"/>
              <w:marTop w:val="0"/>
              <w:marBottom w:val="0"/>
              <w:divBdr>
                <w:top w:val="none" w:sz="0" w:space="0" w:color="auto"/>
                <w:left w:val="none" w:sz="0" w:space="0" w:color="auto"/>
                <w:bottom w:val="none" w:sz="0" w:space="0" w:color="auto"/>
                <w:right w:val="none" w:sz="0" w:space="0" w:color="auto"/>
              </w:divBdr>
            </w:div>
            <w:div w:id="240801409">
              <w:marLeft w:val="300"/>
              <w:marRight w:val="0"/>
              <w:marTop w:val="0"/>
              <w:marBottom w:val="0"/>
              <w:divBdr>
                <w:top w:val="none" w:sz="0" w:space="0" w:color="auto"/>
                <w:left w:val="none" w:sz="0" w:space="0" w:color="auto"/>
                <w:bottom w:val="none" w:sz="0" w:space="0" w:color="auto"/>
                <w:right w:val="none" w:sz="0" w:space="0" w:color="auto"/>
              </w:divBdr>
            </w:div>
            <w:div w:id="637030509">
              <w:marLeft w:val="300"/>
              <w:marRight w:val="0"/>
              <w:marTop w:val="0"/>
              <w:marBottom w:val="0"/>
              <w:divBdr>
                <w:top w:val="none" w:sz="0" w:space="0" w:color="auto"/>
                <w:left w:val="none" w:sz="0" w:space="0" w:color="auto"/>
                <w:bottom w:val="none" w:sz="0" w:space="0" w:color="auto"/>
                <w:right w:val="none" w:sz="0" w:space="0" w:color="auto"/>
              </w:divBdr>
            </w:div>
            <w:div w:id="319699296">
              <w:marLeft w:val="0"/>
              <w:marRight w:val="0"/>
              <w:marTop w:val="0"/>
              <w:marBottom w:val="0"/>
              <w:divBdr>
                <w:top w:val="none" w:sz="0" w:space="0" w:color="auto"/>
                <w:left w:val="none" w:sz="0" w:space="0" w:color="auto"/>
                <w:bottom w:val="none" w:sz="0" w:space="0" w:color="auto"/>
                <w:right w:val="none" w:sz="0" w:space="0" w:color="auto"/>
              </w:divBdr>
            </w:div>
            <w:div w:id="524561950">
              <w:marLeft w:val="60"/>
              <w:marRight w:val="0"/>
              <w:marTop w:val="0"/>
              <w:marBottom w:val="0"/>
              <w:divBdr>
                <w:top w:val="none" w:sz="0" w:space="0" w:color="auto"/>
                <w:left w:val="none" w:sz="0" w:space="0" w:color="auto"/>
                <w:bottom w:val="none" w:sz="0" w:space="0" w:color="auto"/>
                <w:right w:val="none" w:sz="0" w:space="0" w:color="auto"/>
              </w:divBdr>
            </w:div>
          </w:divsChild>
        </w:div>
        <w:div w:id="346909677">
          <w:marLeft w:val="0"/>
          <w:marRight w:val="0"/>
          <w:marTop w:val="0"/>
          <w:marBottom w:val="0"/>
          <w:divBdr>
            <w:top w:val="none" w:sz="0" w:space="0" w:color="auto"/>
            <w:left w:val="none" w:sz="0" w:space="0" w:color="auto"/>
            <w:bottom w:val="none" w:sz="0" w:space="0" w:color="auto"/>
            <w:right w:val="none" w:sz="0" w:space="0" w:color="auto"/>
          </w:divBdr>
          <w:divsChild>
            <w:div w:id="1865170715">
              <w:marLeft w:val="0"/>
              <w:marRight w:val="0"/>
              <w:marTop w:val="120"/>
              <w:marBottom w:val="0"/>
              <w:divBdr>
                <w:top w:val="none" w:sz="0" w:space="0" w:color="auto"/>
                <w:left w:val="none" w:sz="0" w:space="0" w:color="auto"/>
                <w:bottom w:val="none" w:sz="0" w:space="0" w:color="auto"/>
                <w:right w:val="none" w:sz="0" w:space="0" w:color="auto"/>
              </w:divBdr>
              <w:divsChild>
                <w:div w:id="1475372085">
                  <w:marLeft w:val="0"/>
                  <w:marRight w:val="0"/>
                  <w:marTop w:val="0"/>
                  <w:marBottom w:val="0"/>
                  <w:divBdr>
                    <w:top w:val="none" w:sz="0" w:space="0" w:color="auto"/>
                    <w:left w:val="none" w:sz="0" w:space="0" w:color="auto"/>
                    <w:bottom w:val="none" w:sz="0" w:space="0" w:color="auto"/>
                    <w:right w:val="none" w:sz="0" w:space="0" w:color="auto"/>
                  </w:divBdr>
                  <w:divsChild>
                    <w:div w:id="1496218618">
                      <w:marLeft w:val="0"/>
                      <w:marRight w:val="0"/>
                      <w:marTop w:val="0"/>
                      <w:marBottom w:val="0"/>
                      <w:divBdr>
                        <w:top w:val="none" w:sz="0" w:space="0" w:color="auto"/>
                        <w:left w:val="none" w:sz="0" w:space="0" w:color="auto"/>
                        <w:bottom w:val="none" w:sz="0" w:space="0" w:color="auto"/>
                        <w:right w:val="none" w:sz="0" w:space="0" w:color="auto"/>
                      </w:divBdr>
                      <w:divsChild>
                        <w:div w:id="11689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74852">
      <w:bodyDiv w:val="1"/>
      <w:marLeft w:val="0"/>
      <w:marRight w:val="0"/>
      <w:marTop w:val="0"/>
      <w:marBottom w:val="0"/>
      <w:divBdr>
        <w:top w:val="none" w:sz="0" w:space="0" w:color="auto"/>
        <w:left w:val="none" w:sz="0" w:space="0" w:color="auto"/>
        <w:bottom w:val="none" w:sz="0" w:space="0" w:color="auto"/>
        <w:right w:val="none" w:sz="0" w:space="0" w:color="auto"/>
      </w:divBdr>
      <w:divsChild>
        <w:div w:id="1019039182">
          <w:marLeft w:val="403"/>
          <w:marRight w:val="0"/>
          <w:marTop w:val="150"/>
          <w:marBottom w:val="0"/>
          <w:divBdr>
            <w:top w:val="none" w:sz="0" w:space="0" w:color="auto"/>
            <w:left w:val="none" w:sz="0" w:space="0" w:color="auto"/>
            <w:bottom w:val="none" w:sz="0" w:space="0" w:color="auto"/>
            <w:right w:val="none" w:sz="0" w:space="0" w:color="auto"/>
          </w:divBdr>
        </w:div>
      </w:divsChild>
    </w:div>
    <w:div w:id="2064450441">
      <w:bodyDiv w:val="1"/>
      <w:marLeft w:val="0"/>
      <w:marRight w:val="0"/>
      <w:marTop w:val="0"/>
      <w:marBottom w:val="0"/>
      <w:divBdr>
        <w:top w:val="none" w:sz="0" w:space="0" w:color="auto"/>
        <w:left w:val="none" w:sz="0" w:space="0" w:color="auto"/>
        <w:bottom w:val="none" w:sz="0" w:space="0" w:color="auto"/>
        <w:right w:val="none" w:sz="0" w:space="0" w:color="auto"/>
      </w:divBdr>
      <w:divsChild>
        <w:div w:id="116417519">
          <w:marLeft w:val="806"/>
          <w:marRight w:val="0"/>
          <w:marTop w:val="75"/>
          <w:marBottom w:val="0"/>
          <w:divBdr>
            <w:top w:val="none" w:sz="0" w:space="0" w:color="auto"/>
            <w:left w:val="none" w:sz="0" w:space="0" w:color="auto"/>
            <w:bottom w:val="none" w:sz="0" w:space="0" w:color="auto"/>
            <w:right w:val="none" w:sz="0" w:space="0" w:color="auto"/>
          </w:divBdr>
        </w:div>
      </w:divsChild>
    </w:div>
    <w:div w:id="211539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cpf504ada@state.co.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et.google.com/bxb-dntm-ws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88514AFCF5E44AB11C8C68C7E1206" ma:contentTypeVersion="13" ma:contentTypeDescription="Create a new document." ma:contentTypeScope="" ma:versionID="81d7f2963d65965cd39f7fcd6ed8945a">
  <xsd:schema xmlns:xsd="http://www.w3.org/2001/XMLSchema" xmlns:xs="http://www.w3.org/2001/XMLSchema" xmlns:p="http://schemas.microsoft.com/office/2006/metadata/properties" xmlns:ns3="87fcc40e-355f-4684-8f6a-6817630b451d" xmlns:ns4="e6a545cf-39fa-4327-be28-564cb6eab2d2" targetNamespace="http://schemas.microsoft.com/office/2006/metadata/properties" ma:root="true" ma:fieldsID="3d52d8da55f476b4d64d70a0db8f9323" ns3:_="" ns4:_="">
    <xsd:import namespace="87fcc40e-355f-4684-8f6a-6817630b451d"/>
    <xsd:import namespace="e6a545cf-39fa-4327-be28-564cb6eab2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cc40e-355f-4684-8f6a-6817630b45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545cf-39fa-4327-be28-564cb6eab2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0E9B-6126-483B-91EE-C93BFE47AAC8}">
  <ds:schemaRefs>
    <ds:schemaRef ds:uri="http://schemas.microsoft.com/sharepoint/v3/contenttype/forms"/>
  </ds:schemaRefs>
</ds:datastoreItem>
</file>

<file path=customXml/itemProps2.xml><?xml version="1.0" encoding="utf-8"?>
<ds:datastoreItem xmlns:ds="http://schemas.openxmlformats.org/officeDocument/2006/customXml" ds:itemID="{D7E2545C-F2CC-4B86-BFA7-1B38463C5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cc40e-355f-4684-8f6a-6817630b451d"/>
    <ds:schemaRef ds:uri="e6a545cf-39fa-4327-be28-564cb6eab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EAD57-0C45-4E87-A874-7EBD82D182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DDC726-8891-4E23-850C-6CA9DA94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HCPF Agenda Accessible</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HCPF Agenda Accessible</dc:title>
  <dc:subject>Accessible Templates</dc:subject>
  <dc:creator>bloem</dc:creator>
  <cp:keywords>agenda, accessible templates</cp:keywords>
  <cp:lastModifiedBy>Hoatam-Belnay, Mary</cp:lastModifiedBy>
  <cp:revision>48</cp:revision>
  <cp:lastPrinted>2017-08-23T23:04:00Z</cp:lastPrinted>
  <dcterms:created xsi:type="dcterms:W3CDTF">2021-11-16T23:36:00Z</dcterms:created>
  <dcterms:modified xsi:type="dcterms:W3CDTF">2021-12-28T17:55:00Z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2016-01-14T00:00:00Z</vt:filetime>
  </property>
  <property fmtid="{D5CDD505-2E9C-101B-9397-08002B2CF9AE}" pid="4" name="ContentTypeId">
    <vt:lpwstr>0x010100E8F88514AFCF5E44AB11C8C68C7E1206</vt:lpwstr>
  </property>
</Properties>
</file>